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96" w:rsidRDefault="003B0896" w:rsidP="00C713F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оториноларингологии, пластической хирургии с курсом ДПО</w:t>
      </w:r>
    </w:p>
    <w:p w:rsidR="003B0896" w:rsidRDefault="003B0896" w:rsidP="003B0896">
      <w:pPr>
        <w:jc w:val="center"/>
        <w:rPr>
          <w:sz w:val="28"/>
          <w:szCs w:val="28"/>
        </w:rPr>
      </w:pPr>
    </w:p>
    <w:p w:rsidR="00C713FC" w:rsidRDefault="00AE724A" w:rsidP="003B089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лекций</w:t>
      </w:r>
      <w:r w:rsidR="003B0896">
        <w:rPr>
          <w:sz w:val="28"/>
          <w:szCs w:val="28"/>
        </w:rPr>
        <w:t xml:space="preserve"> для студентов  </w:t>
      </w:r>
      <w:r w:rsidR="00C713FC">
        <w:rPr>
          <w:sz w:val="28"/>
          <w:szCs w:val="28"/>
        </w:rPr>
        <w:t xml:space="preserve">  </w:t>
      </w:r>
    </w:p>
    <w:p w:rsidR="00C713FC" w:rsidRDefault="00C713FC" w:rsidP="00C713FC">
      <w:pPr>
        <w:jc w:val="center"/>
        <w:rPr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984"/>
        <w:gridCol w:w="1134"/>
        <w:gridCol w:w="4962"/>
        <w:gridCol w:w="2976"/>
      </w:tblGrid>
      <w:tr w:rsidR="00AE724A" w:rsidTr="00AE724A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4A" w:rsidRDefault="00AE7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</w:p>
          <w:p w:rsidR="00AE724A" w:rsidRDefault="00AE724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Семестр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</w:p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темы лекции</w:t>
            </w:r>
          </w:p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</w:p>
          <w:p w:rsidR="00AE724A" w:rsidRDefault="00AE724A" w:rsidP="003B08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Лектор</w:t>
            </w:r>
          </w:p>
        </w:tc>
      </w:tr>
      <w:tr w:rsidR="00F733C4" w:rsidTr="006F06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Оториноларингология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Стоматология</w:t>
            </w:r>
          </w:p>
          <w:p w:rsidR="00F733C4" w:rsidRDefault="00F733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Педиатрия</w:t>
            </w:r>
          </w:p>
          <w:p w:rsidR="00F733C4" w:rsidRDefault="00F733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Лечебное дело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Введение в оториноларингологию. Основные этапы развития. Методы исследования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733C4" w:rsidTr="006F066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Проф. Кошель И.В.</w:t>
            </w:r>
          </w:p>
        </w:tc>
      </w:tr>
      <w:tr w:rsidR="00F733C4" w:rsidTr="004627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Анатомия и заболевания носа и околоносовых пазух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Доцент Иволга Т.И.</w:t>
            </w:r>
          </w:p>
        </w:tc>
      </w:tr>
      <w:tr w:rsidR="00F733C4" w:rsidTr="004627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Анатомия и заболевания глотки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Асс</w:t>
            </w:r>
            <w:proofErr w:type="gramEnd"/>
            <w:r>
              <w:rPr>
                <w:lang w:eastAsia="en-US"/>
              </w:rPr>
              <w:t>. Трубушкина Е.М.</w:t>
            </w:r>
          </w:p>
        </w:tc>
      </w:tr>
      <w:tr w:rsidR="00F733C4" w:rsidTr="004627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Анатомия и заболевания гортани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Асс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Енин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</w:tr>
      <w:tr w:rsidR="00F733C4" w:rsidTr="0046272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Анатомия и заболевания уха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Доцент Кочерга В.В.</w:t>
            </w:r>
          </w:p>
        </w:tc>
      </w:tr>
      <w:tr w:rsidR="00F733C4" w:rsidTr="00462729">
        <w:trPr>
          <w:trHeight w:val="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5B31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Внутричерепные осложнения ЛОР-органов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Доцент Кочерга В.В.</w:t>
            </w:r>
          </w:p>
        </w:tc>
      </w:tr>
      <w:tr w:rsidR="00F733C4" w:rsidTr="00462729">
        <w:trPr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5B31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Новообразования ЛОР-органов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Доцент </w:t>
            </w:r>
            <w:proofErr w:type="spellStart"/>
            <w:r>
              <w:rPr>
                <w:lang w:eastAsia="en-US"/>
              </w:rPr>
              <w:t>Енин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</w:tr>
      <w:tr w:rsidR="00F733C4" w:rsidTr="00462729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5B31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3B08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Специфические заболевания ЛОР-органов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C4" w:rsidRDefault="00F733C4" w:rsidP="00AE7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Доцент </w:t>
            </w:r>
            <w:proofErr w:type="spellStart"/>
            <w:r>
              <w:rPr>
                <w:lang w:eastAsia="en-US"/>
              </w:rPr>
              <w:t>Енин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</w:tr>
    </w:tbl>
    <w:p w:rsidR="00C713FC" w:rsidRDefault="00C713FC" w:rsidP="00C713FC"/>
    <w:p w:rsidR="00C713FC" w:rsidRDefault="00F733C4" w:rsidP="00C713FC">
      <w:proofErr w:type="spellStart"/>
      <w:r>
        <w:t>И.о</w:t>
      </w:r>
      <w:proofErr w:type="spellEnd"/>
      <w:r>
        <w:t>. з</w:t>
      </w:r>
      <w:r w:rsidR="00AA2E1F">
        <w:t>ав. каф</w:t>
      </w:r>
      <w:proofErr w:type="gramStart"/>
      <w:r>
        <w:t>.</w:t>
      </w:r>
      <w:r w:rsidR="00AA2E1F">
        <w:t xml:space="preserve">, </w:t>
      </w:r>
      <w:proofErr w:type="gramEnd"/>
      <w:r w:rsidR="00AA2E1F">
        <w:t>проф.                                                                        Кошель И.</w:t>
      </w:r>
      <w:r>
        <w:t>В.</w:t>
      </w:r>
    </w:p>
    <w:p w:rsidR="0030723A" w:rsidRDefault="0030723A">
      <w:bookmarkStart w:id="0" w:name="_GoBack"/>
      <w:bookmarkEnd w:id="0"/>
    </w:p>
    <w:sectPr w:rsidR="0030723A" w:rsidSect="003B08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4F"/>
    <w:rsid w:val="000555AA"/>
    <w:rsid w:val="00182EA6"/>
    <w:rsid w:val="001F634F"/>
    <w:rsid w:val="0030723A"/>
    <w:rsid w:val="003465FA"/>
    <w:rsid w:val="003B0896"/>
    <w:rsid w:val="004657DB"/>
    <w:rsid w:val="005B31E4"/>
    <w:rsid w:val="00AA2E1F"/>
    <w:rsid w:val="00AE724A"/>
    <w:rsid w:val="00C713FC"/>
    <w:rsid w:val="00C71412"/>
    <w:rsid w:val="00DD635D"/>
    <w:rsid w:val="00F733C4"/>
    <w:rsid w:val="00F777B8"/>
    <w:rsid w:val="00F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Екатерина Михайловна Трубушкина</cp:lastModifiedBy>
  <cp:revision>4</cp:revision>
  <cp:lastPrinted>2017-08-29T06:42:00Z</cp:lastPrinted>
  <dcterms:created xsi:type="dcterms:W3CDTF">2022-03-21T08:35:00Z</dcterms:created>
  <dcterms:modified xsi:type="dcterms:W3CDTF">2023-09-15T15:51:00Z</dcterms:modified>
</cp:coreProperties>
</file>