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ДЕТСКИХ ИНФЕКЦИОННЫХ БОЛЕЗНЕЙ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Вирусные и бактериальные респираторные инфекции у детей : учеб. пособие / Л. Ю. Барычева, М. В. Голубева, Л. В. Погорелова, Е. В. Попова. - Ставрополь : Изд-во СтГМА, 2010. – 84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4-5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1"/>
              </w:numPr>
              <w:spacing w:lineRule="auto" w:line="276" w:before="0" w:after="0"/>
              <w:ind w:left="0" w:hanging="0"/>
              <w:contextualSpacing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Внутриутробные инфекции: учеб.-метод. пособие , сост.: М. В. Голубева и др.. – 2- е изд., доп. и</w:t>
            </w:r>
            <w:r>
              <w:rPr>
                <w:rFonts w:cs="Tinos" w:ascii="Tinos" w:hAnsi="Tinos"/>
                <w:kern w:val="0"/>
                <w:sz w:val="24"/>
                <w:szCs w:val="24"/>
                <w:lang w:val="ru-RU" w:eastAsia="en-US"/>
              </w:rPr>
              <w:t xml:space="preserve"> п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ерераб. – Ставрополь: Изд – во СтГМУ, 2016. - 328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11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5-6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Врожденные инфекции : учеб. пособие / М. В. Голубева, Л. Ю. Барычева, Л. В. Погорелова [и др.]. – Ставрополь : Изд-во СтГМА, 2009. – 120 с. – </w:t>
            </w:r>
            <w:hyperlink r:id="rId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ascii="Tinos" w:hAnsi="Tinos"/>
                <w:b w:val="false"/>
                <w:bCs w:val="false"/>
              </w:rPr>
              <w:t xml:space="preserve">Врожденные инфекции у детей : учеб.-метод. пособие для студ. Мед. вузов / М. В. Голубева, Л. В. Погорелова, О. А. Мусаелян. - 2-е изд., доп. и перераб. - Ставрополь : Изд-во СтГМУ, 2024. - 268 с. - </w:t>
            </w:r>
            <w:hyperlink r:id="rId5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5 (№)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ascii="Tinos" w:hAnsi="Tinos"/>
                <w:b w:val="false"/>
                <w:bCs w:val="false"/>
              </w:rPr>
              <w:t>Нейроинфекции у детей : учеб.- метод пособие для студ. мед. вузов по специальности 31.35.02. "Педиатрия" / М. В. Голубева, Л. В. погорелова, О. А. Мусаелян. - Ставрополь : Изд–во СтГМУ, 2024. - 313 с.</w:t>
            </w:r>
            <w:r>
              <w:rPr/>
              <w:t xml:space="preserve"> - </w:t>
            </w:r>
            <w:hyperlink r:id="rId6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7(№)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6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заданий по лабораторной диагностике инфекционных заболеваний у детей : учеб. пособие для студ. мед. вузов / М. В. Голубева, Л. В. Погорелова, Л. Ю. Барычева. - Изд. 2-е, доп. и перераб. - Ставрополь : Изд-во СтГМУ, 2018. - 168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заданий по лабораторной диагностике инфекционных заболеваний у детей : учеб. пособие для студ. мед. вузов / М. В. Голубева, Л. В. Погорелова, Л. Ю. Барычева. - Ставрополь : Изд-во СтГМУ, 2017. - 107 с. – </w:t>
            </w:r>
            <w:hyperlink r:id="rId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ответов к заданиям по лабораторной диагностике инфекционных заболеваний у детей : учеб. пособие для студ. мед. вузов / М. В. Голубева, Л. В. Погорелова, Л. Ю. Барычева. - изд. 2-е, доп. и перераб. - Ставрополь : Изд - во СтГМУ, 2018. - 124 с. – 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4-5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Голубева, М.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Сборник ответов к заданиям по лабораторной диагностике инфекционных заболеваний у детей : учеб. пособие для студ. мед. вузов / М. В. Голубева, Л. В. Погорелова, Л. Ю. Барычева. - Ставрополь : Изд - во СтГМУ, 2017. - 142 с. –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Голубева, М. В.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 Сборник ответов на ситуационные задачи по инфекционным болезням у детей по специальности 31.05.02 "Педиатрия" : учеб. пособие / М. В. Голубева, Л. В. Погорелова, О. А. Мусаелян. - Ставрополь : Изд–во СтГМУ, 2022. - 248 с. –</w:t>
            </w:r>
            <w:hyperlink r:id="rId1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Голубева, М. В.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 Сборник ситуационных задач по инфекционным болезням у детей по специальности 31.05.02 "Педиатрия" : учеб. пособие / М. В. Голубева, Л. В. Погорелова, О. А. Мусаелян. - Ставрополь : Изд–во СтГМУ, 2022. – 92 с. –</w:t>
            </w:r>
            <w:hyperlink r:id="rId1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Иммунопрофилактика инфекционных заболеваний у детей : учеб.-метод. пособие / Л. Ю. Барычева, М. В. Голубева, М. М. Минасян [и др.]. - Ставрополь : Изд-во СтГМУ, 2017. – 84 с. –</w:t>
            </w:r>
            <w:hyperlink r:id="rId1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Общие вопросы инфекционных болезней у детей : учеб. пособие / М. В. Голубева, Л. Ю. Барычева, Л. В. Погорелова [и др.]. – Ставрополь : СтГМУ, 2019. – 132 с. –</w:t>
            </w:r>
            <w:hyperlink r:id="rId1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20 + ЭБ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5-6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Орехов, К.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Врожденная цитомегаловирусная инфекция : Клинико-иммунологические аспекты / К. В. Орехов, М. В. Голубева. - Ставрополь : Ставропольсервисшкола, 2002. - 128 с. – </w:t>
            </w:r>
            <w:hyperlink r:id="rId1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Острые респираторные инфекции у детей: клиника, диагностика, лечение : учеб. пособие для студ. мед. вузов, ординаторов, врачей-педиатров / М. В. Голубева, Ю. Л. Барычева, Л. В. Погорелова [и др.]. – 2-е изд., доп. и перераб. – Ставрополь : Изд-во СтГМУ, 2019. – 196 с. –</w:t>
            </w:r>
            <w:hyperlink r:id="rId1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Погорелова, Л.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Острые кишечные инфекции у детей: клиника, диагностика, лечение : учеб.-метод. пособие для студ. мед. вузов, ординаторов, педиатров, инфекционистов / Л. В. Погорелова, М. В. Голубева, М. А. Погосова. - 2-е изд., доп. и перераб. - Ставрополь : Изд-во СтГМУ, 2018. - 212 с. – </w:t>
            </w:r>
            <w:hyperlink r:id="rId1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Погорелова, Л. В. Терапия острых кишечных инфекций у детей учеб. пособие / Л. В. Погорелова, М. В. Голубева, Л. Ю. Барычева. – Ставрополь : Изд-во СтГМА, 2008. –   44 с. –</w:t>
            </w:r>
            <w:hyperlink r:id="rId1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Природно-очаговые инфекции в практике педиатра : учеб. пособие для студентов медицинских вузов, ординаторов, врачей-педиатров / Л. В. Погорелова, М. В. Голубева, М. А. Погосова, О. А. Мусаелян. - Ставрополь : Изд–во СтГМУ, 2022. - 188 с. – </w:t>
            </w:r>
            <w:hyperlink r:id="rId1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Сборник алгоритмов лечения </w:t>
            </w:r>
            <w:r>
              <w:rPr/>
              <w:t xml:space="preserve">неотложных состояний при инфекционных заболеваниях у детей : учеб.-метод. пособие для студ. мед. вузов / М. В. Голубева, Л. Ю. Барычева, Л. В. Погорелова, О. А. Мусаелян. - 3-е изд., доп. и перераб. - Ставрополь : Изд-во СтГМУ, 2024. - 80 с. - </w:t>
            </w:r>
            <w:hyperlink r:id="rId20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6 (№)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алгоритмов лечения неотложных состояний при инфекционных заболеваниях у детей : учеб.-метод. пособие для студ. мед. вузов, ординаторов, врачей-педиатров, инфекционистов / М. В. Голубева, Л. В. Погорелова, Л. Ю. Барычева [и др.]. - 3-е изд., доп. и перераб. - Ставрополь : Изд–во СтГМУ, 2022. – 96 с. – </w:t>
            </w:r>
            <w:hyperlink r:id="rId21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Сборник алгоритмов лечения неотложных состояний при инфекционных заболеваниях у детей : учеб.-метод. пособие для студентов мед. вузов / М. В. Голубева, Л. В. Погорелова, Л. Ю. Барычева, М. А. Погосова. - изд. 2-е, доп. и перераб. - Ставрополь : Изд - во СтГМУ, 2018. - 86 с. –</w:t>
            </w:r>
            <w:hyperlink r:id="rId2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алгоритмов лечения неотложных состояний при инфекционных заболеваниях у детей : учеб.-метод. пособие для студентов мед. вузов / М. В. Голубева, Л. Ю. Барычева, Л. В. Погорелова [и др.]. - Ставрополь : Изд - во СтГМУ, 2017. - 56 с. – </w:t>
            </w:r>
            <w:hyperlink r:id="rId2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заданий по лабораторной диагностике инфекционных заболеваний у детей : учеб. пособие для студ. мед. вузов / М. В. Голубева, Л. В. Погорелова, О. А. Мусаелян, Ю. В. Борисова. - 3-е изд., доп. и перераб. - Ставрополь : Изд–во СтГМУ, 2022. - 140 с. – </w:t>
            </w:r>
            <w:hyperlink r:id="rId24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ответов к заданиям по лабораторной диагностике инфекционных заболеваний у детей : учеб. пособие для студ. мед. вузов / М. В. Голубева, Л. В. Погорелова, О. А. Мусаелян, Ю. В. Борисова. - 3-е изд., доп. и перераб. - Ставрополь : Изд–во СтГМУ, 2022. - 140 с. – </w:t>
            </w:r>
            <w:hyperlink r:id="rId2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ответов на ситуационные задачи по инфекционным болезням у детей по специальности 31.05.02 «Педиатрия» / М. В. Голубева, Л. В. Погорелова, М. А. Погосова, О. А. Мусаелян. – Ставрополь : Изд-во СтГМУ, 2020. – 212 с. – </w:t>
            </w:r>
            <w:hyperlink r:id="rId26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Сборник ситуационных задач по инфекционным болезням у детей по специальности 31.05.02 «Педиатрия» : учеб. пособие для студентов мед. вузов, ординаторов / М. В, Голубева, Л. В. Погорелова, М. А. Погосова, О. А. Мусаелян. – Ставрополь : Изд-во СтГМУ, 2020. – 84 с. – </w:t>
            </w:r>
            <w:hyperlink r:id="rId2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Учайкин, В. Ф. Инфекционные болезни и вакцинопрофилактика у детей : учеб. / В. Ф. Учайкин, Н. И. Нисевич, О. В. Шамшеева. – М. : ГЭОТАР-Медиа, 2007. – 688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– 5-6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Учайкин, В. Ф. Инфекционные болезни у детей : учеб. для студ. вузов / В. Ф. Учайкин, О. В. Шамшева. – М. : ГЭОТАР-Медиа, 2018. – 800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пед. – 5-6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Химиотерапия инфекционных заболеваний у детей : учебно-методическое пособие / сост.: Ю. П. Копейкин, Н. А. Федько, О. В. Степурина, О. И. Галимова. - Ставрополь : Изд-во СтГМА, 2006. – 56 с. – </w:t>
            </w:r>
            <w:hyperlink r:id="rId28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4-5 курс пед.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1"/>
    <w:lvlOverride w:ilvl="0">
      <w:startOverride w:val="1"/>
    </w:lvlOverride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Virus_i_bakterialn_respiratorn_inf_y_detey.pdf" TargetMode="External"/><Relationship Id="rId3" Type="http://schemas.openxmlformats.org/officeDocument/2006/relationships/hyperlink" Target="http://opac.stgmu.ru/opacg/fulltext/&#1042;&#1059;&#1048; &#1076;&#1080;&#1072;&#1075;&#1085;&#1086;&#1089;&#1090;&#1080;&#1082;&#1072; &#1083;&#1077;&#1095;&#1077;&#1085;&#1080;&#1077; &#1043;&#1086;&#1083;&#1091;&#1073;&#1077;&#1074;&#1072;.pdf" TargetMode="External"/><Relationship Id="rId4" Type="http://schemas.openxmlformats.org/officeDocument/2006/relationships/hyperlink" Target="http://opac.stgmu.ru/opacg/fulltext/Vrojdenn_inf.pdf" TargetMode="External"/><Relationship Id="rId5" Type="http://schemas.openxmlformats.org/officeDocument/2006/relationships/hyperlink" Target="http://opac.stgmu.ru/opacg/fulltext/&#1042;&#1088;&#1086;&#1078;&#1076;&#1077;&#1085;&#1085;&#1099;&#1077; &#1080;&#1085;&#1092;&#1077;&#1082;&#1094;&#1080;&#1080; &#1091; &#1076;&#1077;&#1090;&#1077;&#1081; &#1042; &#1055;&#1045;&#1063;&#1040;&#1058;&#1068;.pdf" TargetMode="External"/><Relationship Id="rId6" Type="http://schemas.openxmlformats.org/officeDocument/2006/relationships/hyperlink" Target="http://opac.stgmu.ru/opacg/fulltext/1&#1053;&#1077;&#1081;&#1088;&#1086;&#1080;&#1085;&#1092;&#1077;&#1082;&#1094;&#1080;&#1080; &#1091; &#1076;&#1077;&#1090;&#1077;&#1081;&#1042;&#1055;&#1045;&#1063;&#1040;&#1058;&#1068;.pdf" TargetMode="External"/><Relationship Id="rId7" Type="http://schemas.openxmlformats.org/officeDocument/2006/relationships/hyperlink" Target="http://opac.stgmu.ru/opacg/fulltext/&#1051;&#1072;&#1073;&#1086;&#1088;&#1072;&#1090;&#1086;&#1088;&#1085;&#1072;&#1103; &#1076;&#1080;&#1072;&#1075;&#1085;&#1086;&#1089;&#1090;&#1080;&#1082;&#1072; (2).pdf" TargetMode="External"/><Relationship Id="rId8" Type="http://schemas.openxmlformats.org/officeDocument/2006/relationships/hyperlink" Target="http://opac.stgmu.ru/opacg/fulltext/&#1043;&#1086;&#1083;&#1091;&#1073;&#1077;&#1074;&#1072; &#1057;&#1073;&#1086;&#1088;&#1085;&#1080;&#1082; &#1079;&#1072;&#1076;&#1072;&#1085;&#1080;&#1081; &#1087;&#1086; &#1083;&#1072;&#1073;&#1086;&#1088;&#1072;&#1090; &#1076;&#1080;&#1072;%25" TargetMode="External"/><Relationship Id="rId9" Type="http://schemas.openxmlformats.org/officeDocument/2006/relationships/hyperlink" Target="http://opac.stgmu.ru/opacg/fulltext/&#1057;&#1073;&#1086;&#1088;&#1085;&#1080;&#1082; &#1054;&#1090;&#1074;&#1077;&#1090;&#1086;&#1074; &#1087;&#1086; &#1083;&#1072;&#1073;&#1086;&#1088;&#1072;&#1090;&#1086;&#1088;&#1085;&#1086;&#1081; &#1076;&#1080;&#1072;&#1075;&#1085;&#1086;%D1%25" TargetMode="External"/><Relationship Id="rId10" Type="http://schemas.openxmlformats.org/officeDocument/2006/relationships/hyperlink" Target="http://opac.stgmu.ru/opacg/fulltext/&#1043;&#1086;&#1083;&#1091;&#1073;&#1077;&#1074;&#1072; &#1057;&#1073;&#1086;&#1088;&#1085;&#1080;&#1082; &#1086;&#1090;&#1074;&#1077;&#1090;&#1086;&#1074; &#1087;&#1086; &#1083;&#1072;&#1073;&#1086;&#1088;&#1072;&#1090; &#1076;&#1080;&#1072;%25" TargetMode="External"/><Relationship Id="rId11" Type="http://schemas.openxmlformats.org/officeDocument/2006/relationships/hyperlink" Target="http://opac.stgmu.ru/opacg/fulltext/&#1057;&#1073;&#1086;&#1088;&#1085;&#1080;&#1082; &#1054;&#1058;&#1042;&#1045;&#1058;&#1054;&#1042; &#1085;&#1072; &#1089;&#1080;&#1090;&#1091;&#1072;&#1094; &#1079;&#1072;&#1076; &#1043;&#1086;&#1083;&#1091;&#1073;&#1077;&#1074;&#1072; %D0%25" TargetMode="External"/><Relationship Id="rId12" Type="http://schemas.openxmlformats.org/officeDocument/2006/relationships/hyperlink" Target="http://opac.stgmu.ru/opacg/fulltext/&#1057;&#1073;&#1086;&#1088;&#1085;&#1080;&#1082; &#1089;&#1080;&#1090;&#1091;&#1072;&#1094; &#1047;&#1040;&#1044;&#1040;&#1063; &#1043;&#1086;&#1083;&#1091;&#1073;&#1077;&#1074;&#1072; &#1074; &#1055;&#1045;&#1063; 19.9.22.pdf" TargetMode="External"/><Relationship Id="rId13" Type="http://schemas.openxmlformats.org/officeDocument/2006/relationships/hyperlink" Target="http://opac.stgmu.ru/opacg/fulltext/&#1048;&#1084;&#1084;&#1091;&#1085;&#1086;&#1087;&#1088;&#1086;&#1092;&#1080;&#1083;&#1072;&#1082;&#1090;&#1080;&#1082;&#1072; (1).pdf" TargetMode="External"/><Relationship Id="rId14" Type="http://schemas.openxmlformats.org/officeDocument/2006/relationships/hyperlink" Target="http://opac.stgmu.ru/opacg/fulltext/&#1043;&#1086;&#1083;&#1091;&#1073;&#1077;&#1074;&#1072;. &#1048;&#1085;&#1092;&#1077;&#1082;&#1094;. &#1041;&#1086;&#1083;&#1077;&#1079;&#1085;&#1080; &#1091; &#1076;&#1077;&#1090;&#1077;&#1081; (&#1054;&#1082;&#1089;&#1072;&#1085;&#1072;).pd" TargetMode="External"/><Relationship Id="rId15" Type="http://schemas.openxmlformats.org/officeDocument/2006/relationships/hyperlink" Target="http://opac.stgmu.ru/opacg/fulltext/Vrojdennay_CMV_inf_.pdf" TargetMode="External"/><Relationship Id="rId16" Type="http://schemas.openxmlformats.org/officeDocument/2006/relationships/hyperlink" Target="http://opac.stgmu.ru/opacg/fulltext/&#1054;&#1056;&#1048; &#1091; &#1076;&#1077;&#1090;&#1077;&#1081;.pdf" TargetMode="External"/><Relationship Id="rId17" Type="http://schemas.openxmlformats.org/officeDocument/2006/relationships/hyperlink" Target="http://opac.stgmu.ru/opacg/fulltext/&#1043;&#1086;&#1083;&#1091;&#1073;&#1077;&#1074;&#1072; &#1054;&#1089;&#1090;&#1088;&#1099;&#1077; &#1082;&#1080;&#1096;&#1077;&#1095; &#1080;&#1085;&#1092;&#1077;&#1082; &#1074; &#1055;&#1045;&#1063;&#1040;&#1058;&#1068; 22-11-18.pdf" TargetMode="External"/><Relationship Id="rId18" Type="http://schemas.openxmlformats.org/officeDocument/2006/relationships/hyperlink" Target="http://opac.stgmu.ru/opacg/fulltext/Terapiy_OKInf.pdf" TargetMode="External"/><Relationship Id="rId19" Type="http://schemas.openxmlformats.org/officeDocument/2006/relationships/hyperlink" Target="http://opac.stgmu.ru/opacg/fulltext/&#1055;&#1086;&#1075;&#1086;&#1088;&#1077;&#1083;&#1086;&#1074;&#1072; &#1043;&#1086;&#1083;&#1091;&#1073;&#1077;&#1074;&#1072;. &#1048;&#1085;&#1092;&#1077;&#1082;&#1094;&#1080;&#1080; &#1074; &#1087;&#1088;&#1072;&#1082;&#1090;&#1080;&#1082;%D0" TargetMode="External"/><Relationship Id="rId20" Type="http://schemas.openxmlformats.org/officeDocument/2006/relationships/hyperlink" Target="http://opac.stgmu.ru/opacg/fulltext/&#1057;&#1073;&#1086;&#1088;&#1085;&#1080;&#1082; &#1072;&#1083;&#1075;&#1086;&#1088;&#1080;&#1090;&#1084;&#1086;&#1074; &#1085;&#1077;&#1086;&#1090;&#1083;&#1086;&#1078;&#1085;&#1099;&#1093; &#1089;&#1086;&#1089;&#1090;&#1086;&#1103;&#1085;&#1080;&#1081; &#1042; &#1055;&#1045;&#1063;&#1040;&#1058;&#1068;.pdf" TargetMode="External"/><Relationship Id="rId21" Type="http://schemas.openxmlformats.org/officeDocument/2006/relationships/hyperlink" Target="http://opac.stgmu.ru/opacg/fulltext/&#1057;&#1073;&#1086;&#1088;&#1085;&#1080;&#1082; &#1040;&#1083;&#1075;&#1086;&#1088;&#1080;&#1090;&#1084;&#1086;&#1074; &#1085;&#1077;&#1086;&#1090;&#1083;&#1086;&#1078;&#1085; &#1074; &#1055;&#1045;&#1063;&#1040;&#1058;&#1068; 19-7-22.pdf" TargetMode="External"/><Relationship Id="rId22" Type="http://schemas.openxmlformats.org/officeDocument/2006/relationships/hyperlink" Target="http://opac.stgmu.ru/opacg/fulltext/&#1057;&#1073;&#1086;&#1088;&#1085;&#1080;&#1082; &#1040;&#1083;&#1075;&#1086;&#1088;&#1080;&#1090;&#1084;&#1099; &#1085;&#1077;&#1086;&#1090;&#1083;&#1086;&#1078;&#1085;&#1086;&#1081; &#1087;&#1086;&#1084;&#1086;&#1097;&#1080; &#1074; &#1055;%25" TargetMode="External"/><Relationship Id="rId23" Type="http://schemas.openxmlformats.org/officeDocument/2006/relationships/hyperlink" Target="http://opac.stgmu.ru/opacg/fulltext/&#1043;&#1086;&#1083;&#1091;&#1073;&#1077;&#1074;&#1072; &#1040;&#1083;&#1075;&#1086;&#1088;&#1080;&#1090;&#1084;&#1099; &#1085;&#1077;&#1086;&#1090;&#1083;&#1086;&#1078; &#1087;&#1086;&#1084; &#1042; &#1055;&#1077;&#1095;&#1072;&#1090;&#1100;%25" TargetMode="External"/><Relationship Id="rId24" Type="http://schemas.openxmlformats.org/officeDocument/2006/relationships/hyperlink" Target="http://opac.stgmu.ru/opacg/fulltext/&#1057;&#1073;&#1086;&#1088;&#1085;&#1080;&#1082; &#1047;&#1040;&#1044;&#1072;&#1095; &#1087;&#1086; &#1083;&#1072;&#1073;&#1086;&#1088;&#1072;&#1090; &#1074; &#1055;&#1045;&#1063;&#1040;&#1058;&#1068; 19-7-22.pdf" TargetMode="External"/><Relationship Id="rId25" Type="http://schemas.openxmlformats.org/officeDocument/2006/relationships/hyperlink" Target="http://opac.stgmu.ru/opacg/fulltext/&#1057;&#1073;&#1086;&#1088;&#1085;&#1080;&#1082; &#1054;&#1058;&#1042;&#1077;&#1090; &#1087;&#1086; &#1083;&#1072;&#1073;&#1086;&#1088;&#1072;&#1090; &#1074; &#1055;&#1045;&#1063;&#1040;&#1058;&#1068; 19-7-22.pdf" TargetMode="External"/><Relationship Id="rId26" Type="http://schemas.openxmlformats.org/officeDocument/2006/relationships/hyperlink" Target="http://opac.stgmu.ru/opacg/fulltext/&#1055;&#1077;&#1076;&#1080;&#1072;&#1090;&#1088;&#1080;&#1103;. &#1054;&#1090;&#1074;&#1077;&#1090;&#1099;.pdf" TargetMode="External"/><Relationship Id="rId27" Type="http://schemas.openxmlformats.org/officeDocument/2006/relationships/hyperlink" Target="http://opac.stgmu.ru/opacg/fulltext/&#1055;&#1077;&#1076;&#1080;&#1072;&#1090;&#1088;&#1080;&#1103;. &#1079;&#1072;&#1076;&#1072;&#1095;&#1080;2020.pdf" TargetMode="External"/><Relationship Id="rId28" Type="http://schemas.openxmlformats.org/officeDocument/2006/relationships/hyperlink" Target="http://opac.stgmu.ru/opacg/fulltext/Ximioterapiy_inf_zabol_y_detey.pdf" TargetMode="Externa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LibreOffice/7.3.6.2$Linux_X86_64 LibreOffice_project/30$Build-2</Application>
  <AppVersion>15.0000</AppVersion>
  <Pages>3</Pages>
  <Words>1312</Words>
  <Characters>6216</Characters>
  <CharactersWithSpaces>7456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2017-06-05T15:02:00Z</dcterms:created>
  <dc:creator>Помазкова Наталья Викторовна</dc:creator>
  <dc:description/>
  <dc:language>ru-RU</dc:language>
  <cp:lastModifiedBy/>
  <dcterms:modified xsi:type="dcterms:W3CDTF">2024-10-31T10:14:48Z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