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5"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2301F4">
        <w:trPr>
          <w:trHeight w:val="3544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Больному с гнойной раной  хирург произвел перевязку, при этом выполнив следующие мероприятия: 1. смазал кожу вокруг раны 5% спиртовой настойкой йода;  2. стерильным марлевым тампоном удалил гнойное отделяемое из раны;  3. промыл рану раствором </w:t>
            </w:r>
            <w:proofErr w:type="spellStart"/>
            <w:r w:rsidRPr="00896EBB">
              <w:rPr>
                <w:sz w:val="24"/>
                <w:szCs w:val="24"/>
              </w:rPr>
              <w:t>фурациллина</w:t>
            </w:r>
            <w:proofErr w:type="spellEnd"/>
            <w:r w:rsidRPr="00896EBB">
              <w:rPr>
                <w:sz w:val="24"/>
                <w:szCs w:val="24"/>
              </w:rPr>
              <w:t xml:space="preserve"> 1:1500; 4. наложил стерильную повязку, смоченную гипертоническим р-ром.  Напишите, к какому методу хирургической обработки относится каждый этап в действиях хирурга</w:t>
            </w:r>
            <w:proofErr w:type="gramStart"/>
            <w:r w:rsidRPr="00896EBB">
              <w:rPr>
                <w:sz w:val="24"/>
                <w:szCs w:val="24"/>
              </w:rPr>
              <w:t xml:space="preserve"> ?</w:t>
            </w:r>
            <w:proofErr w:type="gramEnd"/>
          </w:p>
          <w:p w:rsidR="00AF076B" w:rsidRDefault="00AF076B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CF739C" w:rsidP="000B3216">
            <w:pPr>
              <w:spacing w:line="276" w:lineRule="auto"/>
              <w:ind w:left="792"/>
              <w:rPr>
                <w:b/>
                <w:color w:val="000000"/>
                <w:spacing w:val="10"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Протокол </w:t>
            </w:r>
            <w:r w:rsidR="00B3650E">
              <w:rPr>
                <w:b/>
                <w:sz w:val="24"/>
                <w:szCs w:val="24"/>
              </w:rPr>
              <w:t xml:space="preserve">20 от 26.03.2025 </w:t>
            </w:r>
          </w:p>
          <w:p w:rsidR="008B6A7D" w:rsidRPr="00896EBB" w:rsidRDefault="008B6A7D" w:rsidP="000B321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rPr>
          <w:trHeight w:val="2540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896EBB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</w:t>
            </w:r>
          </w:p>
          <w:p w:rsidR="00CF739C" w:rsidRPr="00896EBB" w:rsidRDefault="00CF739C" w:rsidP="00896EBB">
            <w:pPr>
              <w:tabs>
                <w:tab w:val="num" w:pos="0"/>
              </w:tabs>
              <w:ind w:firstLine="709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У больной трофическая язва нижней трети правой голени. Какие средства физической антисептики можно использовать при лечении этой больной?</w:t>
            </w:r>
          </w:p>
          <w:p w:rsidR="00CF739C" w:rsidRPr="00896EBB" w:rsidRDefault="00CF739C" w:rsidP="00896EBB">
            <w:pPr>
              <w:shd w:val="clear" w:color="auto" w:fill="FFFFFF"/>
              <w:tabs>
                <w:tab w:val="center" w:pos="5379"/>
              </w:tabs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B3650E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</w:p>
          <w:p w:rsidR="008B6A7D" w:rsidRPr="00896EBB" w:rsidRDefault="008B6A7D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rPr>
          <w:trHeight w:val="3120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896EBB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</w:t>
            </w:r>
          </w:p>
          <w:p w:rsidR="00CF739C" w:rsidRPr="00896EBB" w:rsidRDefault="00CF739C" w:rsidP="002E663A">
            <w:pPr>
              <w:shd w:val="clear" w:color="auto" w:fill="FFFFFF"/>
              <w:spacing w:line="276" w:lineRule="auto"/>
              <w:ind w:left="284" w:firstLine="148"/>
              <w:jc w:val="both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b/>
                <w:color w:val="000000"/>
                <w:spacing w:val="9"/>
                <w:sz w:val="24"/>
                <w:szCs w:val="24"/>
              </w:rPr>
              <w:tab/>
            </w:r>
            <w:r w:rsidRPr="00896EBB">
              <w:rPr>
                <w:b/>
                <w:color w:val="000000"/>
                <w:spacing w:val="9"/>
                <w:sz w:val="24"/>
                <w:szCs w:val="24"/>
              </w:rPr>
              <w:tab/>
            </w:r>
            <w:r w:rsidRPr="00896EBB">
              <w:rPr>
                <w:sz w:val="24"/>
                <w:szCs w:val="24"/>
              </w:rPr>
              <w:t xml:space="preserve">Больному с </w:t>
            </w:r>
            <w:proofErr w:type="spellStart"/>
            <w:r w:rsidRPr="00896EBB">
              <w:rPr>
                <w:sz w:val="24"/>
                <w:szCs w:val="24"/>
              </w:rPr>
              <w:t>постинъекционным</w:t>
            </w:r>
            <w:proofErr w:type="spellEnd"/>
            <w:r w:rsidRPr="00896EBB">
              <w:rPr>
                <w:sz w:val="24"/>
                <w:szCs w:val="24"/>
              </w:rPr>
              <w:t xml:space="preserve"> абсцессом левой ягодицы во время операции произведено широкое вскрытие  гнойника, эвакуация гнойного содержимого </w:t>
            </w:r>
            <w:proofErr w:type="spellStart"/>
            <w:r w:rsidRPr="00896EBB">
              <w:rPr>
                <w:sz w:val="24"/>
                <w:szCs w:val="24"/>
              </w:rPr>
              <w:t>электроотсосом</w:t>
            </w:r>
            <w:proofErr w:type="spellEnd"/>
            <w:r w:rsidRPr="00896EBB">
              <w:rPr>
                <w:sz w:val="24"/>
                <w:szCs w:val="24"/>
              </w:rPr>
              <w:t>, полость промыта растворами антисептиков, после чего наложена ватно-марлевая стерильная повязка. Достаточен ли объем оперативного вмешательства? Если нет, то что необходимо сделать? Какой способ антисептики необходимо применить?</w:t>
            </w:r>
          </w:p>
          <w:p w:rsidR="00CF739C" w:rsidRPr="00896EBB" w:rsidRDefault="00CF739C" w:rsidP="008B6A7D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r w:rsidR="008B6A7D">
              <w:rPr>
                <w:b/>
                <w:sz w:val="24"/>
                <w:szCs w:val="24"/>
              </w:rPr>
              <w:t xml:space="preserve">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8B6A7D" w:rsidRPr="00896EBB" w:rsidRDefault="008B6A7D" w:rsidP="00896EB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</w:p>
        </w:tc>
      </w:tr>
      <w:tr w:rsidR="00CF739C" w:rsidRPr="00896EBB" w:rsidTr="00896EBB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896EBB"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</w:t>
            </w:r>
          </w:p>
          <w:p w:rsidR="00CF739C" w:rsidRPr="00896EBB" w:rsidRDefault="00CF739C" w:rsidP="00896EBB">
            <w:pPr>
              <w:ind w:firstLine="708"/>
              <w:jc w:val="both"/>
              <w:rPr>
                <w:b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После удаления большой опухоли в подкожной клетчатке и зашивания раны осталась не спадающаяся полость, в которой возможно накопление лимфы и крови. Назовите способ и вид антисептики, предупреждающий  развитие инфекции в подкожной клетчатке?  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0B3216" w:rsidP="00896EB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</w:p>
          <w:p w:rsidR="00F920A9" w:rsidRPr="00896EBB" w:rsidRDefault="00F920A9" w:rsidP="00896EB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96EBB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2301F4">
        <w:trPr>
          <w:trHeight w:val="3532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896EBB" w:rsidRPr="00896EBB" w:rsidRDefault="00896EBB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5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firstLine="432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больного с открытым переломом костей голени появилось осложнение в виде воспаления костного мозга в месте перелома. Какой вид инфекции имеет место в данном случае?  Пути проникновения ее?  </w:t>
            </w:r>
          </w:p>
          <w:p w:rsidR="00896EBB" w:rsidRPr="00896EBB" w:rsidRDefault="00896EBB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8B6A7D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</w:t>
            </w:r>
            <w:r w:rsidR="008B6A7D">
              <w:rPr>
                <w:b/>
                <w:sz w:val="24"/>
                <w:szCs w:val="24"/>
              </w:rPr>
              <w:t xml:space="preserve">                   </w:t>
            </w:r>
            <w:r w:rsidRPr="00896EBB">
              <w:rPr>
                <w:b/>
                <w:sz w:val="24"/>
                <w:szCs w:val="24"/>
              </w:rPr>
              <w:t xml:space="preserve">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rPr>
          <w:trHeight w:val="2961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6</w:t>
            </w:r>
          </w:p>
          <w:p w:rsidR="00CF739C" w:rsidRPr="00896EBB" w:rsidRDefault="00CF739C" w:rsidP="00896EBB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Во время операции хирурги случайно оставили в ране кусочек оторвавшейся от перчатки резины.  Возможны ли </w:t>
            </w:r>
            <w:proofErr w:type="gramStart"/>
            <w:r w:rsidRPr="00896EBB">
              <w:rPr>
                <w:sz w:val="24"/>
                <w:szCs w:val="24"/>
              </w:rPr>
              <w:t>осложнения</w:t>
            </w:r>
            <w:proofErr w:type="gramEnd"/>
            <w:r w:rsidRPr="00896EBB">
              <w:rPr>
                <w:sz w:val="24"/>
                <w:szCs w:val="24"/>
              </w:rPr>
              <w:t xml:space="preserve"> и </w:t>
            </w:r>
            <w:proofErr w:type="gramStart"/>
            <w:r w:rsidRPr="00896EBB">
              <w:rPr>
                <w:sz w:val="24"/>
                <w:szCs w:val="24"/>
              </w:rPr>
              <w:t>какие</w:t>
            </w:r>
            <w:proofErr w:type="gramEnd"/>
            <w:r w:rsidRPr="00896EBB">
              <w:rPr>
                <w:sz w:val="24"/>
                <w:szCs w:val="24"/>
              </w:rPr>
              <w:t xml:space="preserve">? Какой вид инфекции возможен  в данном  случае?  </w:t>
            </w:r>
          </w:p>
          <w:p w:rsidR="002301F4" w:rsidRDefault="002301F4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B3650E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</w:p>
        </w:tc>
      </w:tr>
      <w:tr w:rsidR="00CF739C" w:rsidRPr="00896EBB" w:rsidTr="002301F4">
        <w:trPr>
          <w:trHeight w:val="3533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</w:t>
            </w:r>
          </w:p>
          <w:p w:rsidR="00CF739C" w:rsidRPr="00896EBB" w:rsidRDefault="00CF739C" w:rsidP="00CF739C">
            <w:pPr>
              <w:shd w:val="clear" w:color="auto" w:fill="FFFFFF"/>
              <w:ind w:left="53" w:firstLine="379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w w:val="101"/>
                <w:sz w:val="24"/>
                <w:szCs w:val="24"/>
              </w:rPr>
              <w:t xml:space="preserve">У больного с резаной раной на шее имеется </w:t>
            </w:r>
            <w:r w:rsidRPr="00896EBB">
              <w:rPr>
                <w:color w:val="000000"/>
                <w:spacing w:val="-5"/>
                <w:w w:val="101"/>
                <w:sz w:val="24"/>
                <w:szCs w:val="24"/>
              </w:rPr>
              <w:t xml:space="preserve">кровотечение из левой сонной артерии. Можно ли произвести временную </w:t>
            </w:r>
            <w:r w:rsidRPr="00896EBB">
              <w:rPr>
                <w:color w:val="000000"/>
                <w:spacing w:val="-12"/>
                <w:w w:val="101"/>
                <w:sz w:val="24"/>
                <w:szCs w:val="24"/>
              </w:rPr>
              <w:t xml:space="preserve">остановку кровотечения пальцевым прижатием или наложением жгута? </w:t>
            </w:r>
            <w:r w:rsidRPr="00896EBB">
              <w:rPr>
                <w:color w:val="000000"/>
                <w:spacing w:val="-1"/>
                <w:w w:val="101"/>
                <w:sz w:val="24"/>
                <w:szCs w:val="24"/>
              </w:rPr>
              <w:t xml:space="preserve">Что необходимо сделать больному для окончательной остановки </w:t>
            </w:r>
            <w:r w:rsidRPr="00896EBB">
              <w:rPr>
                <w:color w:val="000000"/>
                <w:spacing w:val="-13"/>
                <w:w w:val="101"/>
                <w:sz w:val="24"/>
                <w:szCs w:val="24"/>
              </w:rPr>
              <w:t>кровотечения?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B3650E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8</w:t>
            </w:r>
          </w:p>
          <w:p w:rsidR="00CF739C" w:rsidRPr="00896EBB" w:rsidRDefault="00CF739C" w:rsidP="00CF739C">
            <w:pPr>
              <w:shd w:val="clear" w:color="auto" w:fill="FFFFFF"/>
              <w:ind w:left="38" w:firstLine="682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8"/>
                <w:w w:val="109"/>
                <w:sz w:val="24"/>
                <w:szCs w:val="24"/>
              </w:rPr>
              <w:t xml:space="preserve">Доставлен пострадавший с обильно кровоточащей небольшой </w:t>
            </w:r>
            <w:r w:rsidRPr="00896EBB">
              <w:rPr>
                <w:color w:val="000000"/>
                <w:spacing w:val="-10"/>
                <w:w w:val="109"/>
                <w:sz w:val="24"/>
                <w:szCs w:val="24"/>
              </w:rPr>
              <w:t xml:space="preserve">раной, расположенной в паховой области слева. Ранение получил только что, каким-то колющим предметом. Направление удара сверху </w:t>
            </w:r>
            <w:r w:rsidRPr="00896EBB">
              <w:rPr>
                <w:color w:val="000000"/>
                <w:spacing w:val="-11"/>
                <w:w w:val="109"/>
                <w:sz w:val="24"/>
                <w:szCs w:val="24"/>
              </w:rPr>
              <w:t xml:space="preserve">вниз. Рана ромбовидной формы, с ровными краями, размером 2x2 см. </w:t>
            </w:r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 xml:space="preserve">Расположена на 3-4 см ниже </w:t>
            </w:r>
            <w:proofErr w:type="spellStart"/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>пупартовой</w:t>
            </w:r>
            <w:proofErr w:type="spellEnd"/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 xml:space="preserve"> связки (ее проекции) на </w:t>
            </w:r>
            <w:r w:rsidRPr="00896EBB">
              <w:rPr>
                <w:color w:val="000000"/>
                <w:spacing w:val="-3"/>
                <w:w w:val="109"/>
                <w:sz w:val="24"/>
                <w:szCs w:val="24"/>
              </w:rPr>
              <w:t xml:space="preserve">передневнутренней поверхности левого бедра. Из раны обильно </w:t>
            </w:r>
            <w:r w:rsidRPr="00896EBB">
              <w:rPr>
                <w:color w:val="000000"/>
                <w:w w:val="109"/>
                <w:sz w:val="24"/>
                <w:szCs w:val="24"/>
              </w:rPr>
              <w:t xml:space="preserve">вытекает алая кровь. Пульсация на подколенной и задней </w:t>
            </w:r>
            <w:r w:rsidRPr="00896EBB">
              <w:rPr>
                <w:color w:val="000000"/>
                <w:spacing w:val="-16"/>
                <w:w w:val="109"/>
                <w:sz w:val="24"/>
                <w:szCs w:val="24"/>
              </w:rPr>
              <w:t xml:space="preserve">большеберцовой артериях слева сомнительна. Справа на тех же артериях </w:t>
            </w:r>
            <w:r w:rsidRPr="00896EBB">
              <w:rPr>
                <w:color w:val="000000"/>
                <w:spacing w:val="-13"/>
                <w:w w:val="109"/>
                <w:sz w:val="24"/>
                <w:szCs w:val="24"/>
              </w:rPr>
              <w:t>пульсация отчетлива.</w:t>
            </w:r>
          </w:p>
          <w:p w:rsidR="00CF739C" w:rsidRPr="00896EBB" w:rsidRDefault="00CF739C" w:rsidP="00CF739C">
            <w:pPr>
              <w:shd w:val="clear" w:color="auto" w:fill="FFFFFF"/>
              <w:ind w:left="29" w:right="10" w:firstLine="691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5"/>
                <w:w w:val="109"/>
                <w:sz w:val="24"/>
                <w:szCs w:val="24"/>
              </w:rPr>
              <w:t xml:space="preserve">Из какого кровеносного сосуда имеется кровотечение? Каким </w:t>
            </w:r>
            <w:r w:rsidRPr="00896EBB">
              <w:rPr>
                <w:color w:val="000000"/>
                <w:spacing w:val="-6"/>
                <w:w w:val="109"/>
                <w:sz w:val="24"/>
                <w:szCs w:val="24"/>
              </w:rPr>
              <w:t xml:space="preserve">способом следует произвести остановку кровотечения? В каком </w:t>
            </w:r>
            <w:r w:rsidRPr="00896EBB">
              <w:rPr>
                <w:color w:val="000000"/>
                <w:spacing w:val="-1"/>
                <w:w w:val="109"/>
                <w:sz w:val="24"/>
                <w:szCs w:val="24"/>
              </w:rPr>
              <w:t xml:space="preserve">лечебном учреждении или силами, каких специалистов следует </w:t>
            </w:r>
            <w:r w:rsidRPr="00896EBB">
              <w:rPr>
                <w:color w:val="000000"/>
                <w:spacing w:val="-12"/>
                <w:w w:val="109"/>
                <w:sz w:val="24"/>
                <w:szCs w:val="24"/>
              </w:rPr>
              <w:t>выполнить окончательную остановку кровотечения?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</w:p>
        </w:tc>
      </w:tr>
      <w:tr w:rsidR="00CF739C" w:rsidRPr="00896EBB" w:rsidTr="00896EBB">
        <w:trPr>
          <w:trHeight w:val="3675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9</w:t>
            </w:r>
          </w:p>
          <w:p w:rsidR="00CF739C" w:rsidRPr="00896EBB" w:rsidRDefault="00CF739C" w:rsidP="00CF739C">
            <w:pPr>
              <w:shd w:val="clear" w:color="auto" w:fill="FFFFFF"/>
              <w:ind w:left="29" w:right="10" w:firstLine="691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3"/>
                <w:w w:val="106"/>
                <w:sz w:val="24"/>
                <w:szCs w:val="24"/>
              </w:rPr>
              <w:t xml:space="preserve">Через 4 часа после большой и длительной операции на органах </w:t>
            </w:r>
            <w:r w:rsidRPr="00896EBB">
              <w:rPr>
                <w:color w:val="000000"/>
                <w:spacing w:val="-5"/>
                <w:w w:val="106"/>
                <w:sz w:val="24"/>
                <w:szCs w:val="24"/>
              </w:rPr>
              <w:t xml:space="preserve">брюшной полости у больного повязка на животе обильно промокла </w:t>
            </w:r>
            <w:r w:rsidRPr="00896EBB">
              <w:rPr>
                <w:color w:val="000000"/>
                <w:spacing w:val="-2"/>
                <w:w w:val="106"/>
                <w:sz w:val="24"/>
                <w:szCs w:val="24"/>
              </w:rPr>
              <w:t xml:space="preserve">кровью. По страховочному дренажу из брюшной полости отделяемого нет. Вы сменили повязку. Однако она вскоре опять 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>промокла. Кровью обильно испачкано постельное белье.</w:t>
            </w:r>
          </w:p>
          <w:p w:rsidR="00CF739C" w:rsidRPr="00896EBB" w:rsidRDefault="00CF739C" w:rsidP="00CF739C">
            <w:pPr>
              <w:shd w:val="clear" w:color="auto" w:fill="FFFFFF"/>
              <w:ind w:left="34" w:right="10" w:firstLine="686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14"/>
                <w:w w:val="106"/>
                <w:sz w:val="24"/>
                <w:szCs w:val="24"/>
              </w:rPr>
              <w:t xml:space="preserve">Ваш диагноз? Ваше решение о характере лечебных мероприятий? Где </w:t>
            </w:r>
            <w:r w:rsidRPr="00896EBB">
              <w:rPr>
                <w:color w:val="000000"/>
                <w:spacing w:val="-11"/>
                <w:w w:val="106"/>
                <w:sz w:val="24"/>
                <w:szCs w:val="24"/>
              </w:rPr>
              <w:t>будите проводить лечение: в палате или в другом помещении?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B3650E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96EBB">
        <w:trPr>
          <w:trHeight w:val="3117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2301F4" w:rsidRPr="00896EBB" w:rsidRDefault="002301F4" w:rsidP="002301F4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2301F4" w:rsidRPr="00896EBB" w:rsidRDefault="002301F4" w:rsidP="002301F4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0</w:t>
            </w:r>
          </w:p>
          <w:p w:rsidR="002301F4" w:rsidRPr="00896EBB" w:rsidRDefault="002301F4" w:rsidP="002301F4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клинику доставлен больной: в средней трети бедра имеется рана, в верхней трети бедра наложен жгут, повязка обильно промокает кровью темного цвета. После снятия жгута кровотечение остановилось. Какие выводы необходимо сделать врачу, который оказывал первую помощь? </w:t>
            </w:r>
          </w:p>
          <w:p w:rsidR="002301F4" w:rsidRPr="00896EBB" w:rsidRDefault="002301F4" w:rsidP="002301F4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2301F4" w:rsidRPr="00896EBB" w:rsidRDefault="002301F4" w:rsidP="002301F4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</w:t>
            </w:r>
            <w:r>
              <w:rPr>
                <w:b/>
                <w:sz w:val="24"/>
                <w:szCs w:val="24"/>
              </w:rPr>
              <w:t xml:space="preserve">                </w:t>
            </w:r>
            <w:r w:rsidRPr="00896EBB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2301F4" w:rsidP="002301F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2301F4" w:rsidRPr="00896EBB" w:rsidRDefault="002301F4" w:rsidP="002301F4">
      <w:pPr>
        <w:spacing w:line="276" w:lineRule="auto"/>
        <w:ind w:left="792"/>
        <w:jc w:val="center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Кафедра общей хирургии ФГБОУ ВО </w:t>
      </w:r>
      <w:proofErr w:type="spellStart"/>
      <w:r w:rsidRPr="00896EBB">
        <w:rPr>
          <w:b/>
          <w:sz w:val="24"/>
          <w:szCs w:val="24"/>
        </w:rPr>
        <w:t>СтГМУ</w:t>
      </w:r>
      <w:proofErr w:type="spellEnd"/>
    </w:p>
    <w:p w:rsidR="002301F4" w:rsidRPr="00896EBB" w:rsidRDefault="00F920A9" w:rsidP="002301F4">
      <w:pPr>
        <w:shd w:val="clear" w:color="auto" w:fill="FFFFFF"/>
        <w:spacing w:line="276" w:lineRule="auto"/>
        <w:ind w:left="792" w:hanging="360"/>
        <w:jc w:val="center"/>
        <w:rPr>
          <w:b/>
          <w:sz w:val="24"/>
          <w:szCs w:val="24"/>
        </w:rPr>
      </w:pPr>
      <w:r>
        <w:rPr>
          <w:b/>
          <w:bCs/>
          <w:iCs/>
          <w:color w:val="000000"/>
          <w:spacing w:val="2"/>
          <w:sz w:val="24"/>
          <w:szCs w:val="24"/>
        </w:rPr>
        <w:t>ЗАДАЧА № 11</w:t>
      </w:r>
    </w:p>
    <w:p w:rsidR="002301F4" w:rsidRPr="00896EBB" w:rsidRDefault="002301F4" w:rsidP="002301F4">
      <w:pPr>
        <w:ind w:firstLine="708"/>
        <w:jc w:val="both"/>
        <w:rPr>
          <w:sz w:val="24"/>
          <w:szCs w:val="24"/>
        </w:rPr>
      </w:pPr>
      <w:r w:rsidRPr="00896EBB">
        <w:rPr>
          <w:sz w:val="24"/>
          <w:szCs w:val="24"/>
        </w:rPr>
        <w:t xml:space="preserve">У пострадавшего артериальное кровотечение из средней трети бедра. Место наложения жгута? Точка прижатия артерии?  </w:t>
      </w:r>
    </w:p>
    <w:p w:rsidR="002301F4" w:rsidRPr="00896EBB" w:rsidRDefault="002301F4" w:rsidP="002301F4">
      <w:pPr>
        <w:shd w:val="clear" w:color="auto" w:fill="FFFFFF"/>
        <w:spacing w:line="276" w:lineRule="auto"/>
        <w:ind w:left="792" w:hanging="360"/>
        <w:rPr>
          <w:b/>
          <w:color w:val="000000"/>
          <w:spacing w:val="1"/>
          <w:sz w:val="24"/>
          <w:szCs w:val="24"/>
        </w:rPr>
      </w:pPr>
    </w:p>
    <w:p w:rsidR="002301F4" w:rsidRPr="00896EBB" w:rsidRDefault="002301F4" w:rsidP="002301F4">
      <w:pPr>
        <w:spacing w:line="276" w:lineRule="auto"/>
        <w:ind w:left="792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Зав. кафедрой                                         </w:t>
      </w:r>
      <w:r>
        <w:rPr>
          <w:b/>
          <w:sz w:val="24"/>
          <w:szCs w:val="24"/>
        </w:rPr>
        <w:t xml:space="preserve">             </w:t>
      </w:r>
      <w:r w:rsidRPr="00896EBB">
        <w:rPr>
          <w:b/>
          <w:sz w:val="24"/>
          <w:szCs w:val="24"/>
        </w:rPr>
        <w:t xml:space="preserve"> </w:t>
      </w:r>
      <w:proofErr w:type="spellStart"/>
      <w:r w:rsidRPr="00896EBB">
        <w:rPr>
          <w:b/>
          <w:sz w:val="24"/>
          <w:szCs w:val="24"/>
        </w:rPr>
        <w:t>Лаврешин</w:t>
      </w:r>
      <w:proofErr w:type="spellEnd"/>
      <w:r w:rsidRPr="00896EBB">
        <w:rPr>
          <w:b/>
          <w:sz w:val="24"/>
          <w:szCs w:val="24"/>
        </w:rPr>
        <w:t xml:space="preserve"> П.М.                                                                       </w:t>
      </w:r>
    </w:p>
    <w:p w:rsidR="002301F4" w:rsidRDefault="00B3650E" w:rsidP="002301F4">
      <w:pPr>
        <w:spacing w:line="276" w:lineRule="auto"/>
        <w:ind w:left="792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20 от 26.03.2025</w:t>
      </w:r>
      <w:r w:rsidR="002301F4">
        <w:rPr>
          <w:b/>
          <w:sz w:val="24"/>
          <w:szCs w:val="24"/>
        </w:rPr>
        <w:t xml:space="preserve">.  </w:t>
      </w: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2301F4">
        <w:trPr>
          <w:trHeight w:val="170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A767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96EBB">
        <w:trPr>
          <w:trHeight w:val="3108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2E663A" w:rsidRDefault="002E663A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2301F4" w:rsidRPr="00896EBB" w:rsidRDefault="002301F4" w:rsidP="002301F4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2301F4" w:rsidRPr="00896EBB" w:rsidRDefault="00F920A9" w:rsidP="002301F4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12</w:t>
            </w:r>
          </w:p>
          <w:p w:rsidR="002301F4" w:rsidRPr="00896EBB" w:rsidRDefault="002301F4" w:rsidP="002301F4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пострадавшего артериальное кровотечение в нижней трети предплечья. Точка прижатия артерии? Место наложения жгута?  </w:t>
            </w:r>
          </w:p>
          <w:p w:rsidR="002301F4" w:rsidRPr="00896EBB" w:rsidRDefault="002301F4" w:rsidP="002301F4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2301F4" w:rsidRPr="00896EBB" w:rsidRDefault="002301F4" w:rsidP="002301F4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2E663A" w:rsidRPr="00896EBB" w:rsidRDefault="002301F4" w:rsidP="002301F4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96EBB">
        <w:trPr>
          <w:trHeight w:val="3264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896EBB" w:rsidRDefault="00896EBB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9C1676" w:rsidRPr="00896EBB" w:rsidRDefault="000B321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C1676"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="009C1676"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F920A9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 13</w:t>
            </w:r>
          </w:p>
          <w:p w:rsidR="009C1676" w:rsidRPr="00896EBB" w:rsidRDefault="009C1676" w:rsidP="009C1676">
            <w:pPr>
              <w:shd w:val="clear" w:color="auto" w:fill="FFFFFF"/>
              <w:ind w:left="32" w:right="11" w:firstLine="284"/>
              <w:jc w:val="both"/>
              <w:rPr>
                <w:color w:val="000000"/>
                <w:spacing w:val="-9"/>
                <w:sz w:val="24"/>
                <w:szCs w:val="24"/>
              </w:rPr>
            </w:pP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Вы определяете группу крови больного двумя сериями стандартных 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сывороток </w:t>
            </w:r>
            <w:r w:rsidRPr="00896EBB">
              <w:rPr>
                <w:color w:val="000000"/>
                <w:spacing w:val="-11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 (0), </w:t>
            </w:r>
            <w:r w:rsidRPr="00896EBB">
              <w:rPr>
                <w:color w:val="000000"/>
                <w:spacing w:val="-11"/>
                <w:sz w:val="24"/>
                <w:szCs w:val="24"/>
                <w:lang w:val="en-US"/>
              </w:rPr>
              <w:t>II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 (А) и </w:t>
            </w:r>
            <w:r w:rsidRPr="00896EBB">
              <w:rPr>
                <w:color w:val="000000"/>
                <w:spacing w:val="-11"/>
                <w:sz w:val="24"/>
                <w:szCs w:val="24"/>
                <w:lang w:val="en-US"/>
              </w:rPr>
              <w:t>III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 (В) групп. Во всех трех парах капель получена </w:t>
            </w:r>
            <w:r w:rsidRPr="00896EBB">
              <w:rPr>
                <w:color w:val="000000"/>
                <w:spacing w:val="-9"/>
                <w:sz w:val="24"/>
                <w:szCs w:val="24"/>
              </w:rPr>
              <w:t xml:space="preserve">агглютинация. </w:t>
            </w:r>
            <w:r w:rsidRPr="00896EBB">
              <w:rPr>
                <w:color w:val="000000"/>
                <w:sz w:val="24"/>
                <w:szCs w:val="24"/>
              </w:rPr>
              <w:t xml:space="preserve">Какая группа крови у больного? Какая может быть допущена </w:t>
            </w:r>
            <w:r w:rsidRPr="00896EBB">
              <w:rPr>
                <w:color w:val="000000"/>
                <w:spacing w:val="-9"/>
                <w:sz w:val="24"/>
                <w:szCs w:val="24"/>
              </w:rPr>
              <w:t>ошибка? Как этой ошибки избежать?</w:t>
            </w:r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896E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9C1676" w:rsidP="009C167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</w:p>
        </w:tc>
      </w:tr>
      <w:tr w:rsidR="00CF739C" w:rsidRPr="00896EBB" w:rsidTr="00896EBB">
        <w:trPr>
          <w:trHeight w:val="3085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14</w:t>
            </w:r>
          </w:p>
          <w:p w:rsidR="009C1676" w:rsidRPr="00896EBB" w:rsidRDefault="009C1676" w:rsidP="009C1676">
            <w:pPr>
              <w:shd w:val="clear" w:color="auto" w:fill="FFFFFF"/>
              <w:ind w:right="5" w:firstLine="269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У больного в процедурном кабинете производится определение группы крови </w:t>
            </w:r>
            <w:r w:rsidRPr="00896EBB">
              <w:rPr>
                <w:color w:val="000000"/>
                <w:spacing w:val="-11"/>
                <w:sz w:val="24"/>
                <w:szCs w:val="24"/>
              </w:rPr>
              <w:t xml:space="preserve">по системе АВО. В помещении довольно холодно: температура воздуха </w:t>
            </w:r>
            <w:r w:rsidRPr="00896EBB">
              <w:rPr>
                <w:color w:val="000000"/>
                <w:spacing w:val="-6"/>
                <w:sz w:val="24"/>
                <w:szCs w:val="24"/>
              </w:rPr>
              <w:t xml:space="preserve">около + 15° С. Испытуемая кровь дала реакцию </w:t>
            </w:r>
            <w:proofErr w:type="spellStart"/>
            <w:r w:rsidRPr="00896EBB">
              <w:rPr>
                <w:color w:val="000000"/>
                <w:spacing w:val="-6"/>
                <w:sz w:val="24"/>
                <w:szCs w:val="24"/>
              </w:rPr>
              <w:t>изогемагглютинации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>со</w:t>
            </w:r>
            <w:proofErr w:type="spellEnd"/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стандартными сыворотками </w:t>
            </w:r>
            <w:r w:rsidRPr="00896EBB">
              <w:rPr>
                <w:color w:val="000000"/>
                <w:spacing w:val="-8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(0), </w:t>
            </w:r>
            <w:r w:rsidRPr="00896EBB">
              <w:rPr>
                <w:color w:val="000000"/>
                <w:spacing w:val="-8"/>
                <w:sz w:val="24"/>
                <w:szCs w:val="24"/>
                <w:lang w:val="en-US"/>
              </w:rPr>
              <w:t>II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(А) и </w:t>
            </w:r>
            <w:r w:rsidRPr="00896EBB">
              <w:rPr>
                <w:color w:val="000000"/>
                <w:spacing w:val="-8"/>
                <w:sz w:val="24"/>
                <w:szCs w:val="24"/>
                <w:lang w:val="en-US"/>
              </w:rPr>
              <w:t>III</w:t>
            </w:r>
            <w:r w:rsidRPr="00896EBB">
              <w:rPr>
                <w:color w:val="000000"/>
                <w:spacing w:val="-8"/>
                <w:sz w:val="24"/>
                <w:szCs w:val="24"/>
              </w:rPr>
              <w:t xml:space="preserve"> (В) групп.</w:t>
            </w:r>
          </w:p>
          <w:p w:rsidR="009C1676" w:rsidRDefault="009C1676" w:rsidP="009C1676">
            <w:pPr>
              <w:shd w:val="clear" w:color="auto" w:fill="FFFFFF"/>
              <w:ind w:right="14" w:firstLine="293"/>
              <w:jc w:val="both"/>
              <w:rPr>
                <w:color w:val="000000"/>
                <w:spacing w:val="-9"/>
                <w:sz w:val="24"/>
                <w:szCs w:val="24"/>
              </w:rPr>
            </w:pPr>
            <w:r w:rsidRPr="00896EBB">
              <w:rPr>
                <w:color w:val="000000"/>
                <w:spacing w:val="-10"/>
                <w:sz w:val="24"/>
                <w:szCs w:val="24"/>
              </w:rPr>
              <w:t xml:space="preserve">Какая группа крови у данного больного? Какая может быть в данных </w:t>
            </w:r>
            <w:r w:rsidRPr="00896EBB">
              <w:rPr>
                <w:color w:val="000000"/>
                <w:spacing w:val="-7"/>
                <w:sz w:val="24"/>
                <w:szCs w:val="24"/>
              </w:rPr>
              <w:t xml:space="preserve">условиях допущена ошибочная трактовка групповой принадлежности </w:t>
            </w:r>
            <w:r w:rsidRPr="00896EBB">
              <w:rPr>
                <w:color w:val="000000"/>
                <w:sz w:val="24"/>
                <w:szCs w:val="24"/>
              </w:rPr>
              <w:t xml:space="preserve">крови? Какими способами можно исключить все ошибки при </w:t>
            </w:r>
            <w:r w:rsidRPr="00896EBB">
              <w:rPr>
                <w:color w:val="000000"/>
                <w:spacing w:val="-9"/>
                <w:sz w:val="24"/>
                <w:szCs w:val="24"/>
              </w:rPr>
              <w:t>определении группы крови в данном конкретном случае?</w:t>
            </w:r>
          </w:p>
          <w:p w:rsidR="009C1676" w:rsidRPr="00896EBB" w:rsidRDefault="009C1676" w:rsidP="009C1676">
            <w:pPr>
              <w:shd w:val="clear" w:color="auto" w:fill="FFFFFF"/>
              <w:ind w:right="14" w:firstLine="293"/>
              <w:jc w:val="both"/>
              <w:rPr>
                <w:sz w:val="24"/>
                <w:szCs w:val="24"/>
              </w:rPr>
            </w:pPr>
          </w:p>
          <w:p w:rsidR="009C1676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9C1676" w:rsidP="009C167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B3650E">
              <w:rPr>
                <w:b/>
                <w:sz w:val="24"/>
                <w:szCs w:val="24"/>
              </w:rPr>
              <w:t xml:space="preserve">      Протокол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 </w:t>
            </w:r>
            <w:r w:rsidR="00B3650E">
              <w:rPr>
                <w:b/>
                <w:sz w:val="24"/>
                <w:szCs w:val="24"/>
              </w:rPr>
              <w:t>20 от 26.03.2025</w:t>
            </w:r>
          </w:p>
        </w:tc>
      </w:tr>
      <w:tr w:rsidR="00CF739C" w:rsidRPr="00896EBB" w:rsidTr="001E634B">
        <w:trPr>
          <w:trHeight w:val="3240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F920A9" w:rsidRDefault="00F920A9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15</w:t>
            </w:r>
          </w:p>
          <w:p w:rsidR="009C1676" w:rsidRPr="00896EBB" w:rsidRDefault="009C1676" w:rsidP="009C1676">
            <w:pPr>
              <w:shd w:val="clear" w:color="auto" w:fill="FFFFFF"/>
              <w:ind w:left="48" w:right="187" w:firstLine="288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7"/>
                <w:w w:val="103"/>
                <w:sz w:val="24"/>
                <w:szCs w:val="24"/>
              </w:rPr>
              <w:t xml:space="preserve">В клинику поступил больной К., 40 лет, с тупой травмой живота. </w:t>
            </w:r>
            <w:r w:rsidRPr="00896EBB">
              <w:rPr>
                <w:color w:val="000000"/>
                <w:spacing w:val="-11"/>
                <w:w w:val="103"/>
                <w:sz w:val="24"/>
                <w:szCs w:val="24"/>
              </w:rPr>
              <w:t xml:space="preserve">Поставлен диагноз - разрыв селезенки, внутрибрюшное кровотечение. </w:t>
            </w:r>
            <w:r w:rsidRPr="00896EBB">
              <w:rPr>
                <w:color w:val="000000"/>
                <w:spacing w:val="-14"/>
                <w:w w:val="103"/>
                <w:sz w:val="24"/>
                <w:szCs w:val="24"/>
              </w:rPr>
              <w:t xml:space="preserve">Больной взят в операционную. При вскрытии брюшной полости диагноз </w:t>
            </w:r>
            <w:r w:rsidRPr="00896EBB">
              <w:rPr>
                <w:color w:val="000000"/>
                <w:w w:val="103"/>
                <w:sz w:val="24"/>
                <w:szCs w:val="24"/>
              </w:rPr>
              <w:t xml:space="preserve">подтвердился. В животе около 1 литра крови. Потребовалось </w:t>
            </w:r>
            <w:r w:rsidRPr="00896EBB">
              <w:rPr>
                <w:color w:val="000000"/>
                <w:spacing w:val="-11"/>
                <w:w w:val="103"/>
                <w:sz w:val="24"/>
                <w:szCs w:val="24"/>
              </w:rPr>
              <w:t>переливание крови. Однако крови не оказалось.</w:t>
            </w:r>
          </w:p>
          <w:p w:rsidR="009C1676" w:rsidRPr="00896EBB" w:rsidRDefault="009C1676" w:rsidP="009C1676">
            <w:pPr>
              <w:shd w:val="clear" w:color="auto" w:fill="FFFFFF"/>
              <w:ind w:left="370"/>
              <w:rPr>
                <w:color w:val="000000"/>
                <w:spacing w:val="-11"/>
                <w:w w:val="103"/>
                <w:sz w:val="24"/>
                <w:szCs w:val="24"/>
              </w:rPr>
            </w:pPr>
            <w:r w:rsidRPr="00896EBB">
              <w:rPr>
                <w:color w:val="000000"/>
                <w:spacing w:val="-11"/>
                <w:w w:val="103"/>
                <w:sz w:val="24"/>
                <w:szCs w:val="24"/>
              </w:rPr>
              <w:t>Какой выход из положения в данной ситуации?</w:t>
            </w:r>
          </w:p>
          <w:p w:rsidR="009C1676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9C1676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</w:t>
            </w:r>
            <w:r w:rsidRPr="00896E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9C1676" w:rsidP="009C167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</w:p>
          <w:p w:rsidR="009C1676" w:rsidRPr="00896EBB" w:rsidRDefault="009C1676" w:rsidP="009C167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9C1676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9C1676" w:rsidRPr="00896EBB" w:rsidRDefault="009C1676" w:rsidP="009C1676">
      <w:pPr>
        <w:spacing w:line="276" w:lineRule="auto"/>
        <w:ind w:left="792"/>
        <w:jc w:val="center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Кафедра общей хирургии ФГБОУ ВО </w:t>
      </w:r>
      <w:proofErr w:type="spellStart"/>
      <w:r w:rsidRPr="00896EBB">
        <w:rPr>
          <w:b/>
          <w:sz w:val="24"/>
          <w:szCs w:val="24"/>
        </w:rPr>
        <w:t>СтГМУ</w:t>
      </w:r>
      <w:proofErr w:type="spellEnd"/>
    </w:p>
    <w:p w:rsidR="009C1676" w:rsidRPr="00896EBB" w:rsidRDefault="009C1676" w:rsidP="009C1676">
      <w:pPr>
        <w:shd w:val="clear" w:color="auto" w:fill="FFFFFF"/>
        <w:spacing w:line="276" w:lineRule="auto"/>
        <w:ind w:left="792" w:hanging="360"/>
        <w:jc w:val="center"/>
        <w:rPr>
          <w:b/>
          <w:sz w:val="24"/>
          <w:szCs w:val="24"/>
        </w:rPr>
      </w:pPr>
      <w:r w:rsidRPr="00896EBB">
        <w:rPr>
          <w:b/>
          <w:bCs/>
          <w:iCs/>
          <w:color w:val="000000"/>
          <w:spacing w:val="2"/>
          <w:sz w:val="24"/>
          <w:szCs w:val="24"/>
        </w:rPr>
        <w:t xml:space="preserve">ЗАДАЧА № </w:t>
      </w:r>
      <w:r w:rsidR="00F920A9">
        <w:rPr>
          <w:b/>
          <w:bCs/>
          <w:iCs/>
          <w:color w:val="000000"/>
          <w:spacing w:val="2"/>
          <w:sz w:val="24"/>
          <w:szCs w:val="24"/>
        </w:rPr>
        <w:t>16</w:t>
      </w:r>
    </w:p>
    <w:p w:rsidR="009C1676" w:rsidRPr="00896EBB" w:rsidRDefault="009C1676" w:rsidP="009C1676">
      <w:pPr>
        <w:shd w:val="clear" w:color="auto" w:fill="FFFFFF"/>
        <w:ind w:right="230" w:firstLine="426"/>
        <w:jc w:val="both"/>
        <w:rPr>
          <w:sz w:val="24"/>
          <w:szCs w:val="24"/>
        </w:rPr>
      </w:pPr>
      <w:r w:rsidRPr="00896EBB">
        <w:rPr>
          <w:color w:val="000000"/>
          <w:spacing w:val="-4"/>
          <w:sz w:val="24"/>
          <w:szCs w:val="24"/>
        </w:rPr>
        <w:t xml:space="preserve">Больному В., 20 лет, на 2-й день после большой и </w:t>
      </w:r>
      <w:proofErr w:type="spellStart"/>
      <w:r w:rsidRPr="00896EBB">
        <w:rPr>
          <w:color w:val="000000"/>
          <w:spacing w:val="-4"/>
          <w:sz w:val="24"/>
          <w:szCs w:val="24"/>
        </w:rPr>
        <w:t>травматичной</w:t>
      </w:r>
      <w:proofErr w:type="spellEnd"/>
      <w:r>
        <w:rPr>
          <w:color w:val="000000"/>
          <w:spacing w:val="-4"/>
          <w:sz w:val="24"/>
          <w:szCs w:val="24"/>
        </w:rPr>
        <w:t xml:space="preserve"> </w:t>
      </w:r>
      <w:r w:rsidRPr="00896EBB">
        <w:rPr>
          <w:color w:val="000000"/>
          <w:spacing w:val="-8"/>
          <w:sz w:val="24"/>
          <w:szCs w:val="24"/>
        </w:rPr>
        <w:t xml:space="preserve">операции решено перелить 400 мл </w:t>
      </w:r>
      <w:proofErr w:type="spellStart"/>
      <w:r w:rsidRPr="00896EBB">
        <w:rPr>
          <w:color w:val="000000"/>
          <w:spacing w:val="-8"/>
          <w:sz w:val="24"/>
          <w:szCs w:val="24"/>
        </w:rPr>
        <w:t>эритроцитарной</w:t>
      </w:r>
      <w:proofErr w:type="spellEnd"/>
      <w:r w:rsidRPr="00896EBB">
        <w:rPr>
          <w:color w:val="000000"/>
          <w:spacing w:val="-8"/>
          <w:sz w:val="24"/>
          <w:szCs w:val="24"/>
        </w:rPr>
        <w:t xml:space="preserve"> массы. У больного </w:t>
      </w:r>
      <w:r w:rsidRPr="00896EBB">
        <w:rPr>
          <w:color w:val="000000"/>
          <w:spacing w:val="-5"/>
          <w:sz w:val="24"/>
          <w:szCs w:val="24"/>
        </w:rPr>
        <w:t xml:space="preserve">и у донора оказалась одна и та же </w:t>
      </w:r>
      <w:r w:rsidRPr="00896EBB">
        <w:rPr>
          <w:color w:val="000000"/>
          <w:spacing w:val="-5"/>
          <w:sz w:val="24"/>
          <w:szCs w:val="24"/>
          <w:lang w:val="en-US"/>
        </w:rPr>
        <w:t>I</w:t>
      </w:r>
      <w:r w:rsidRPr="00896EBB">
        <w:rPr>
          <w:color w:val="000000"/>
          <w:spacing w:val="-5"/>
          <w:sz w:val="24"/>
          <w:szCs w:val="24"/>
        </w:rPr>
        <w:t xml:space="preserve"> (0) группа </w:t>
      </w:r>
      <w:r w:rsidRPr="00896EBB">
        <w:rPr>
          <w:color w:val="000000"/>
          <w:spacing w:val="-7"/>
          <w:sz w:val="24"/>
          <w:szCs w:val="24"/>
        </w:rPr>
        <w:t>крови,</w:t>
      </w:r>
      <w:r w:rsidRPr="00896EBB">
        <w:rPr>
          <w:color w:val="000000"/>
          <w:spacing w:val="-5"/>
          <w:sz w:val="24"/>
          <w:szCs w:val="24"/>
        </w:rPr>
        <w:t xml:space="preserve"> резус-положительная</w:t>
      </w:r>
      <w:r w:rsidRPr="00896EBB">
        <w:rPr>
          <w:color w:val="000000"/>
          <w:spacing w:val="-7"/>
          <w:sz w:val="24"/>
          <w:szCs w:val="24"/>
        </w:rPr>
        <w:t>. Проведены пробы на индивидуальную совместимость и резус-</w:t>
      </w:r>
      <w:r w:rsidRPr="00896EBB">
        <w:rPr>
          <w:color w:val="000000"/>
          <w:sz w:val="24"/>
          <w:szCs w:val="24"/>
        </w:rPr>
        <w:t xml:space="preserve">совместимость. Все исследования и пробы показали полную </w:t>
      </w:r>
      <w:r w:rsidRPr="00896EBB">
        <w:rPr>
          <w:color w:val="000000"/>
          <w:spacing w:val="-3"/>
          <w:sz w:val="24"/>
          <w:szCs w:val="24"/>
        </w:rPr>
        <w:t xml:space="preserve">совместимость </w:t>
      </w:r>
      <w:proofErr w:type="spellStart"/>
      <w:r w:rsidRPr="00896EBB">
        <w:rPr>
          <w:color w:val="000000"/>
          <w:spacing w:val="-3"/>
          <w:sz w:val="24"/>
          <w:szCs w:val="24"/>
        </w:rPr>
        <w:t>эритроцитарной</w:t>
      </w:r>
      <w:proofErr w:type="spellEnd"/>
      <w:r w:rsidRPr="00896EBB">
        <w:rPr>
          <w:color w:val="000000"/>
          <w:spacing w:val="-3"/>
          <w:sz w:val="24"/>
          <w:szCs w:val="24"/>
        </w:rPr>
        <w:t xml:space="preserve"> массы донора и крови реципиента. </w:t>
      </w:r>
      <w:r w:rsidRPr="00896EBB">
        <w:rPr>
          <w:color w:val="000000"/>
          <w:spacing w:val="-11"/>
          <w:sz w:val="24"/>
          <w:szCs w:val="24"/>
        </w:rPr>
        <w:t xml:space="preserve">Через 3 мин после струйного переливания 15 мл </w:t>
      </w:r>
      <w:proofErr w:type="spellStart"/>
      <w:r w:rsidRPr="00896EBB">
        <w:rPr>
          <w:color w:val="000000"/>
          <w:spacing w:val="-11"/>
          <w:sz w:val="24"/>
          <w:szCs w:val="24"/>
        </w:rPr>
        <w:t>эритроцитарной</w:t>
      </w:r>
      <w:proofErr w:type="spellEnd"/>
      <w:r w:rsidRPr="00896EBB">
        <w:rPr>
          <w:color w:val="000000"/>
          <w:spacing w:val="-11"/>
          <w:sz w:val="24"/>
          <w:szCs w:val="24"/>
        </w:rPr>
        <w:t xml:space="preserve"> массы </w:t>
      </w:r>
      <w:r w:rsidRPr="00896EBB">
        <w:rPr>
          <w:color w:val="000000"/>
          <w:spacing w:val="-7"/>
          <w:sz w:val="24"/>
          <w:szCs w:val="24"/>
        </w:rPr>
        <w:t xml:space="preserve">у больного появились боль за грудиной, в пояснице, тахикардия, лицо покраснело </w:t>
      </w:r>
      <w:r w:rsidRPr="00896EBB">
        <w:rPr>
          <w:color w:val="000000"/>
          <w:spacing w:val="-9"/>
          <w:sz w:val="24"/>
          <w:szCs w:val="24"/>
        </w:rPr>
        <w:t>и покрылось потом.</w:t>
      </w:r>
    </w:p>
    <w:p w:rsidR="009C1676" w:rsidRDefault="009C1676" w:rsidP="009C1676">
      <w:pPr>
        <w:shd w:val="clear" w:color="auto" w:fill="FFFFFF"/>
        <w:ind w:left="14" w:right="29" w:firstLine="365"/>
        <w:jc w:val="both"/>
        <w:rPr>
          <w:color w:val="000000"/>
          <w:spacing w:val="-15"/>
          <w:sz w:val="24"/>
          <w:szCs w:val="24"/>
        </w:rPr>
      </w:pPr>
      <w:r w:rsidRPr="00896EBB">
        <w:rPr>
          <w:color w:val="000000"/>
          <w:sz w:val="24"/>
          <w:szCs w:val="24"/>
        </w:rPr>
        <w:t xml:space="preserve">Проведена ли больному биологическая проба? Будете ли Вы переливать избранную для трансфузии ампулу с </w:t>
      </w:r>
      <w:proofErr w:type="spellStart"/>
      <w:r w:rsidRPr="00896EBB">
        <w:rPr>
          <w:color w:val="000000"/>
          <w:sz w:val="24"/>
          <w:szCs w:val="24"/>
        </w:rPr>
        <w:t>эритроцитарной</w:t>
      </w:r>
      <w:proofErr w:type="spellEnd"/>
      <w:r>
        <w:rPr>
          <w:color w:val="000000"/>
          <w:sz w:val="24"/>
          <w:szCs w:val="24"/>
        </w:rPr>
        <w:t xml:space="preserve"> </w:t>
      </w:r>
      <w:r w:rsidRPr="00896EBB">
        <w:rPr>
          <w:color w:val="000000"/>
          <w:spacing w:val="-15"/>
          <w:sz w:val="24"/>
          <w:szCs w:val="24"/>
        </w:rPr>
        <w:t>массой?</w:t>
      </w:r>
    </w:p>
    <w:p w:rsidR="009C1676" w:rsidRPr="00896EBB" w:rsidRDefault="009C1676" w:rsidP="009C1676">
      <w:pPr>
        <w:shd w:val="clear" w:color="auto" w:fill="FFFFFF"/>
        <w:ind w:left="14" w:right="29" w:firstLine="365"/>
        <w:jc w:val="both"/>
        <w:rPr>
          <w:sz w:val="24"/>
          <w:szCs w:val="24"/>
        </w:rPr>
      </w:pPr>
    </w:p>
    <w:p w:rsidR="009C1676" w:rsidRDefault="009C1676" w:rsidP="009C1676">
      <w:pPr>
        <w:spacing w:line="276" w:lineRule="auto"/>
        <w:ind w:left="792"/>
        <w:rPr>
          <w:b/>
          <w:sz w:val="24"/>
          <w:szCs w:val="24"/>
        </w:rPr>
      </w:pPr>
    </w:p>
    <w:p w:rsidR="009C1676" w:rsidRPr="00896EBB" w:rsidRDefault="009C1676" w:rsidP="009C1676">
      <w:pPr>
        <w:spacing w:line="276" w:lineRule="auto"/>
        <w:ind w:left="792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Зав. кафедрой                                          </w:t>
      </w:r>
      <w:r>
        <w:rPr>
          <w:b/>
          <w:sz w:val="24"/>
          <w:szCs w:val="24"/>
        </w:rPr>
        <w:t xml:space="preserve">                         </w:t>
      </w:r>
      <w:proofErr w:type="spellStart"/>
      <w:r w:rsidRPr="00896EBB">
        <w:rPr>
          <w:b/>
          <w:sz w:val="24"/>
          <w:szCs w:val="24"/>
        </w:rPr>
        <w:t>Лаврешин</w:t>
      </w:r>
      <w:proofErr w:type="spellEnd"/>
      <w:r w:rsidRPr="00896EBB">
        <w:rPr>
          <w:b/>
          <w:sz w:val="24"/>
          <w:szCs w:val="24"/>
        </w:rPr>
        <w:t xml:space="preserve"> П.М.                                                                       </w:t>
      </w:r>
    </w:p>
    <w:p w:rsidR="00CF739C" w:rsidRDefault="009C1676" w:rsidP="009C1676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B3650E">
        <w:rPr>
          <w:b/>
          <w:sz w:val="24"/>
          <w:szCs w:val="24"/>
        </w:rPr>
        <w:t>Протокол 20 от 26.03.2025</w:t>
      </w:r>
    </w:p>
    <w:p w:rsidR="009C1676" w:rsidRPr="00896EBB" w:rsidRDefault="009C1676" w:rsidP="009C1676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1E634B">
        <w:trPr>
          <w:trHeight w:val="3533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9C1676" w:rsidRPr="00896EBB" w:rsidRDefault="009C167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7</w:t>
            </w:r>
          </w:p>
          <w:p w:rsidR="009C1676" w:rsidRPr="00896EBB" w:rsidRDefault="009C1676" w:rsidP="009C1676">
            <w:pPr>
              <w:shd w:val="clear" w:color="auto" w:fill="FFFFFF"/>
              <w:ind w:left="48" w:right="24" w:firstLine="269"/>
              <w:jc w:val="both"/>
              <w:rPr>
                <w:color w:val="000000"/>
                <w:spacing w:val="-5"/>
                <w:w w:val="106"/>
                <w:sz w:val="24"/>
                <w:szCs w:val="24"/>
              </w:rPr>
            </w:pPr>
            <w:r w:rsidRPr="00896EBB">
              <w:rPr>
                <w:color w:val="000000"/>
                <w:w w:val="106"/>
                <w:sz w:val="24"/>
                <w:szCs w:val="24"/>
              </w:rPr>
              <w:t xml:space="preserve">Больной К., 28 лет, доставлен в хирургическое отделение с </w:t>
            </w:r>
            <w:r w:rsidRPr="00896EBB">
              <w:rPr>
                <w:color w:val="000000"/>
                <w:spacing w:val="-4"/>
                <w:w w:val="106"/>
                <w:sz w:val="24"/>
                <w:szCs w:val="24"/>
              </w:rPr>
              <w:t xml:space="preserve">проникающим колото-резаным ранением левой половины грудной </w:t>
            </w:r>
            <w:r w:rsidRPr="00896EBB">
              <w:rPr>
                <w:color w:val="000000"/>
                <w:spacing w:val="-7"/>
                <w:w w:val="106"/>
                <w:sz w:val="24"/>
                <w:szCs w:val="24"/>
              </w:rPr>
              <w:t xml:space="preserve">клетки спустя 30 мин. с момента травмы. Состояние крайне тяжелое. </w:t>
            </w:r>
            <w:r w:rsidRPr="00896EBB">
              <w:rPr>
                <w:color w:val="000000"/>
                <w:w w:val="106"/>
                <w:sz w:val="24"/>
                <w:szCs w:val="24"/>
              </w:rPr>
              <w:t xml:space="preserve">Пульс нитевидный, 120 в мин. АД - 70/40 мм рт. ст. С </w:t>
            </w:r>
            <w:r w:rsidRPr="00896EBB">
              <w:rPr>
                <w:color w:val="000000"/>
                <w:spacing w:val="-11"/>
                <w:w w:val="106"/>
                <w:sz w:val="24"/>
                <w:szCs w:val="24"/>
              </w:rPr>
              <w:t xml:space="preserve">предположительным диагнозом: ранение сердца выполнена экстренная </w:t>
            </w:r>
            <w:r w:rsidRPr="00896EBB">
              <w:rPr>
                <w:color w:val="000000"/>
                <w:spacing w:val="-10"/>
                <w:w w:val="106"/>
                <w:sz w:val="24"/>
                <w:szCs w:val="24"/>
              </w:rPr>
              <w:t xml:space="preserve">торакотомия. В плевральной полости около 1,5 л крови и сгустков. Рана </w:t>
            </w:r>
            <w:r w:rsidRPr="00896EBB">
              <w:rPr>
                <w:color w:val="000000"/>
                <w:spacing w:val="-5"/>
                <w:w w:val="106"/>
                <w:sz w:val="24"/>
                <w:szCs w:val="24"/>
              </w:rPr>
              <w:t xml:space="preserve">сердца ушита, излившаяся кровь собрана в стерильную посуду. </w:t>
            </w:r>
          </w:p>
          <w:p w:rsidR="009C1676" w:rsidRPr="00896EBB" w:rsidRDefault="009C1676" w:rsidP="009C1676">
            <w:pPr>
              <w:shd w:val="clear" w:color="auto" w:fill="FFFFFF"/>
              <w:ind w:left="48" w:right="24" w:firstLine="269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spacing w:val="-5"/>
                <w:w w:val="106"/>
                <w:sz w:val="24"/>
                <w:szCs w:val="24"/>
              </w:rPr>
              <w:t xml:space="preserve">Как </w:t>
            </w:r>
            <w:r w:rsidRPr="00896EBB">
              <w:rPr>
                <w:color w:val="000000"/>
                <w:spacing w:val="-12"/>
                <w:w w:val="106"/>
                <w:sz w:val="24"/>
                <w:szCs w:val="24"/>
              </w:rPr>
              <w:t xml:space="preserve">поступить с собранной кровью? Как называется этот метод переливания </w:t>
            </w:r>
            <w:r w:rsidRPr="00896EBB">
              <w:rPr>
                <w:color w:val="000000"/>
                <w:spacing w:val="-2"/>
                <w:w w:val="106"/>
                <w:sz w:val="24"/>
                <w:szCs w:val="24"/>
              </w:rPr>
              <w:t xml:space="preserve">крови? Какие пробы необходимо выполнить перед переливанием </w:t>
            </w:r>
            <w:proofErr w:type="spellStart"/>
            <w:r w:rsidRPr="00896EBB">
              <w:rPr>
                <w:color w:val="000000"/>
                <w:spacing w:val="-7"/>
                <w:w w:val="106"/>
                <w:sz w:val="24"/>
                <w:szCs w:val="24"/>
              </w:rPr>
              <w:t>аутокрови</w:t>
            </w:r>
            <w:proofErr w:type="spellEnd"/>
            <w:r w:rsidRPr="00896EBB">
              <w:rPr>
                <w:color w:val="000000"/>
                <w:spacing w:val="-7"/>
                <w:w w:val="106"/>
                <w:sz w:val="24"/>
                <w:szCs w:val="24"/>
              </w:rPr>
              <w:t xml:space="preserve">?  Какие Вам известны противопоказания к использованию </w:t>
            </w:r>
            <w:r w:rsidRPr="00896EBB">
              <w:rPr>
                <w:color w:val="000000"/>
                <w:spacing w:val="-10"/>
                <w:w w:val="106"/>
                <w:sz w:val="24"/>
                <w:szCs w:val="24"/>
              </w:rPr>
              <w:t>данного метода?</w:t>
            </w:r>
          </w:p>
          <w:p w:rsidR="009C1676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B3650E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9C1676" w:rsidRPr="00896EBB" w:rsidRDefault="009C167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18</w:t>
            </w:r>
          </w:p>
          <w:p w:rsidR="009C1676" w:rsidRPr="00896EBB" w:rsidRDefault="009C1676" w:rsidP="009C1676">
            <w:pPr>
              <w:shd w:val="clear" w:color="auto" w:fill="FFFFFF"/>
              <w:ind w:right="5" w:firstLine="426"/>
              <w:jc w:val="both"/>
              <w:rPr>
                <w:color w:val="000000"/>
                <w:spacing w:val="-12"/>
                <w:w w:val="106"/>
                <w:sz w:val="24"/>
                <w:szCs w:val="24"/>
              </w:rPr>
            </w:pPr>
            <w:r w:rsidRPr="00896EBB">
              <w:rPr>
                <w:color w:val="000000"/>
                <w:spacing w:val="-4"/>
                <w:w w:val="106"/>
                <w:sz w:val="24"/>
                <w:szCs w:val="24"/>
              </w:rPr>
              <w:t xml:space="preserve">В родильном доме у женщины 35 лет родился ребенок в крайне </w:t>
            </w:r>
            <w:r w:rsidRPr="00896EBB">
              <w:rPr>
                <w:color w:val="000000"/>
                <w:spacing w:val="-6"/>
                <w:w w:val="106"/>
                <w:sz w:val="24"/>
                <w:szCs w:val="24"/>
              </w:rPr>
              <w:t xml:space="preserve">тяжелом состоянии. Кожные покровы желтушные, в общем анализе </w:t>
            </w:r>
            <w:r w:rsidRPr="00896EBB">
              <w:rPr>
                <w:color w:val="000000"/>
                <w:spacing w:val="-4"/>
                <w:w w:val="106"/>
                <w:sz w:val="24"/>
                <w:szCs w:val="24"/>
              </w:rPr>
              <w:t xml:space="preserve">крови анемия, имеются незрелые формы эритроцитов, содержание </w:t>
            </w:r>
            <w:r w:rsidRPr="00896EBB">
              <w:rPr>
                <w:color w:val="000000"/>
                <w:spacing w:val="-8"/>
                <w:w w:val="106"/>
                <w:sz w:val="24"/>
                <w:szCs w:val="24"/>
              </w:rPr>
              <w:t xml:space="preserve">билирубина повышено за счет непрямой фракции. При исследовании </w:t>
            </w:r>
            <w:r w:rsidRPr="00896EBB">
              <w:rPr>
                <w:color w:val="000000"/>
                <w:w w:val="106"/>
                <w:sz w:val="24"/>
                <w:szCs w:val="24"/>
              </w:rPr>
              <w:t xml:space="preserve">групповой принадлежности крови новорожденного и матери 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>установлено, что у ребенка</w:t>
            </w:r>
            <w:proofErr w:type="gramStart"/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 xml:space="preserve"> О</w:t>
            </w:r>
            <w:proofErr w:type="gramEnd"/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 xml:space="preserve"> (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>) резус-положительная, а у матери О (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  <w:lang w:val="en-US"/>
              </w:rPr>
              <w:t>I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 xml:space="preserve">) резус-отрицательная группа крови. Также установлено, что настоящие </w:t>
            </w:r>
            <w:r w:rsidRPr="00896EBB">
              <w:rPr>
                <w:color w:val="000000"/>
                <w:spacing w:val="-12"/>
                <w:w w:val="106"/>
                <w:sz w:val="24"/>
                <w:szCs w:val="24"/>
              </w:rPr>
              <w:t>роды после 1 беременности.</w:t>
            </w:r>
          </w:p>
          <w:p w:rsidR="009C1676" w:rsidRPr="00896EBB" w:rsidRDefault="009C1676" w:rsidP="009C1676">
            <w:pPr>
              <w:shd w:val="clear" w:color="auto" w:fill="FFFFFF"/>
              <w:ind w:left="86" w:firstLine="274"/>
              <w:jc w:val="both"/>
              <w:rPr>
                <w:sz w:val="24"/>
                <w:szCs w:val="24"/>
              </w:rPr>
            </w:pPr>
            <w:r w:rsidRPr="00896EBB">
              <w:rPr>
                <w:color w:val="000000"/>
                <w:w w:val="106"/>
                <w:sz w:val="24"/>
                <w:szCs w:val="24"/>
              </w:rPr>
              <w:t xml:space="preserve">Чем обусловлено состояние новорожденного? Какой метод </w:t>
            </w:r>
            <w:r w:rsidRPr="00896EBB">
              <w:rPr>
                <w:color w:val="000000"/>
                <w:spacing w:val="-9"/>
                <w:w w:val="106"/>
                <w:sz w:val="24"/>
                <w:szCs w:val="24"/>
              </w:rPr>
              <w:t xml:space="preserve">гемотрансфузии необходимо выполнить для спасения жизни ребенка?  </w:t>
            </w:r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8B6A7D" w:rsidRPr="00896EBB" w:rsidRDefault="009C1676" w:rsidP="009C167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</w:p>
        </w:tc>
      </w:tr>
      <w:tr w:rsidR="00CF739C" w:rsidRPr="00896EBB" w:rsidTr="00F920A9">
        <w:trPr>
          <w:trHeight w:val="3251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C1676" w:rsidRDefault="000B321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:rsidR="009C1676" w:rsidRPr="00896EBB" w:rsidRDefault="009C167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F920A9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19</w:t>
            </w:r>
          </w:p>
          <w:p w:rsidR="009C1676" w:rsidRPr="00896EBB" w:rsidRDefault="009C1676" w:rsidP="009C1676">
            <w:pPr>
              <w:ind w:firstLine="720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поликлинику обратился больной 20 лет с жалобами на боль во втором пальце правой кисти. Диагноз: "Подкожный панариций второго пальца правой кисти". Показано оперативное  лечение. Назовите наиболее рациональный метод обезболивания. </w:t>
            </w:r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</w:p>
        </w:tc>
      </w:tr>
      <w:tr w:rsidR="00CF739C" w:rsidRPr="00896EBB" w:rsidTr="009C1676">
        <w:trPr>
          <w:trHeight w:val="4764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9C1676" w:rsidRPr="00896EBB" w:rsidRDefault="000B3216" w:rsidP="009C1676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C1676"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="009C1676"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20</w:t>
            </w:r>
          </w:p>
          <w:p w:rsidR="009C1676" w:rsidRPr="00896EBB" w:rsidRDefault="009C1676" w:rsidP="009C1676">
            <w:pPr>
              <w:pStyle w:val="Default"/>
              <w:ind w:firstLine="708"/>
              <w:jc w:val="both"/>
            </w:pPr>
            <w:r w:rsidRPr="00896EBB">
              <w:t xml:space="preserve">Больной И., 54 лет, поступил в хирургическое отделение БСМП для оперативного лечения по поводу приобретенной вправимой правосторонней паховой грыжи. Сопутствующей патологии у данного больного не выявлено. В лабораторных анализах патологии нет. </w:t>
            </w:r>
          </w:p>
          <w:p w:rsidR="009C1676" w:rsidRPr="00896EBB" w:rsidRDefault="009C1676" w:rsidP="009C1676">
            <w:pPr>
              <w:pStyle w:val="Default"/>
            </w:pPr>
            <w:r w:rsidRPr="00896EBB">
              <w:rPr>
                <w:b/>
                <w:bCs/>
              </w:rPr>
              <w:t xml:space="preserve">Вопросы: </w:t>
            </w:r>
          </w:p>
          <w:p w:rsidR="009C1676" w:rsidRPr="00896EBB" w:rsidRDefault="009C1676" w:rsidP="009C1676">
            <w:pPr>
              <w:pStyle w:val="Default"/>
              <w:rPr>
                <w:color w:val="auto"/>
              </w:rPr>
            </w:pPr>
            <w:r w:rsidRPr="00896EBB">
              <w:t>1. Как вы считаете, какое показание к операции в данном случае (абсолют</w:t>
            </w:r>
            <w:r w:rsidRPr="00896EBB">
              <w:rPr>
                <w:color w:val="auto"/>
              </w:rPr>
              <w:t xml:space="preserve">ное, жизненно важное, относительное)? Выберите правильный ответ. </w:t>
            </w:r>
          </w:p>
          <w:p w:rsidR="009C1676" w:rsidRPr="00896EBB" w:rsidRDefault="009C1676" w:rsidP="009C1676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2. Как называется (по срочности выполнения) операция по поводу данного заболевания? </w:t>
            </w:r>
          </w:p>
          <w:p w:rsidR="009C1676" w:rsidRPr="00896EBB" w:rsidRDefault="009C1676" w:rsidP="009C1676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3. Какие непосредственные предоперационные мероприятия показаны данному больному? </w:t>
            </w:r>
          </w:p>
          <w:p w:rsidR="009C1676" w:rsidRPr="00896EBB" w:rsidRDefault="009C1676" w:rsidP="009C1676">
            <w:pPr>
              <w:pStyle w:val="Default"/>
              <w:rPr>
                <w:color w:val="auto"/>
              </w:rPr>
            </w:pPr>
            <w:r w:rsidRPr="00896EBB">
              <w:rPr>
                <w:color w:val="auto"/>
              </w:rPr>
              <w:t xml:space="preserve">4. В чем заключается подготовка нервной системы в данном случае? </w:t>
            </w:r>
          </w:p>
          <w:p w:rsidR="009C1676" w:rsidRPr="00896EBB" w:rsidRDefault="009C1676" w:rsidP="009C1676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9C1676" w:rsidRPr="00896EBB" w:rsidRDefault="009C1676" w:rsidP="009C1676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9C1676" w:rsidRDefault="009C1676" w:rsidP="009C167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</w:p>
          <w:p w:rsidR="00CF739C" w:rsidRPr="00896EBB" w:rsidRDefault="00CF739C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9C1676" w:rsidRPr="00896EBB" w:rsidRDefault="009C1676" w:rsidP="009C1676">
      <w:pPr>
        <w:spacing w:line="276" w:lineRule="auto"/>
        <w:ind w:left="792"/>
        <w:jc w:val="center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Кафедра общей хирургии ФГБОУ ВО </w:t>
      </w:r>
      <w:proofErr w:type="spellStart"/>
      <w:r w:rsidRPr="00896EBB">
        <w:rPr>
          <w:b/>
          <w:sz w:val="24"/>
          <w:szCs w:val="24"/>
        </w:rPr>
        <w:t>СтГМУ</w:t>
      </w:r>
      <w:proofErr w:type="spellEnd"/>
    </w:p>
    <w:p w:rsidR="009C1676" w:rsidRPr="00896EBB" w:rsidRDefault="009C1676" w:rsidP="009C1676">
      <w:pPr>
        <w:shd w:val="clear" w:color="auto" w:fill="FFFFFF"/>
        <w:spacing w:line="276" w:lineRule="auto"/>
        <w:ind w:left="792" w:hanging="360"/>
        <w:jc w:val="center"/>
        <w:rPr>
          <w:b/>
          <w:sz w:val="24"/>
          <w:szCs w:val="24"/>
        </w:rPr>
      </w:pPr>
      <w:r w:rsidRPr="00896EBB">
        <w:rPr>
          <w:b/>
          <w:bCs/>
          <w:iCs/>
          <w:color w:val="000000"/>
          <w:spacing w:val="2"/>
          <w:sz w:val="24"/>
          <w:szCs w:val="24"/>
        </w:rPr>
        <w:t xml:space="preserve">ЗАДАЧА № </w:t>
      </w:r>
      <w:r>
        <w:rPr>
          <w:b/>
          <w:bCs/>
          <w:iCs/>
          <w:color w:val="000000"/>
          <w:spacing w:val="2"/>
          <w:sz w:val="24"/>
          <w:szCs w:val="24"/>
        </w:rPr>
        <w:t>2</w:t>
      </w:r>
      <w:r w:rsidR="006751DB">
        <w:rPr>
          <w:b/>
          <w:bCs/>
          <w:iCs/>
          <w:color w:val="000000"/>
          <w:spacing w:val="2"/>
          <w:sz w:val="24"/>
          <w:szCs w:val="24"/>
        </w:rPr>
        <w:t>1</w:t>
      </w:r>
    </w:p>
    <w:p w:rsidR="009C1676" w:rsidRPr="00896EBB" w:rsidRDefault="009C1676" w:rsidP="009C1676">
      <w:pPr>
        <w:pStyle w:val="Default"/>
        <w:ind w:firstLine="708"/>
        <w:rPr>
          <w:color w:val="auto"/>
        </w:rPr>
      </w:pPr>
      <w:r w:rsidRPr="00896EBB">
        <w:rPr>
          <w:color w:val="auto"/>
        </w:rPr>
        <w:t xml:space="preserve">Больной Л., 39 лет, поступил в хирургическое отделение БСМП с диагнозом: острая спаечная тонкокишечная непроходимость. Больного беспокоят схваткообразные боли в животе без четкой локализации, тошнота, рвота желудочным содержимым (2 суток), общая слабость, отсутствие стула в течение 4-х суток. </w:t>
      </w:r>
    </w:p>
    <w:p w:rsidR="009C1676" w:rsidRPr="00896EBB" w:rsidRDefault="009C1676" w:rsidP="009C1676">
      <w:pPr>
        <w:pStyle w:val="Default"/>
        <w:rPr>
          <w:color w:val="auto"/>
        </w:rPr>
      </w:pPr>
      <w:r w:rsidRPr="00896EBB">
        <w:rPr>
          <w:color w:val="auto"/>
        </w:rPr>
        <w:t xml:space="preserve">Из анамнеза жизни: два года назад больному выполнена операция по поводу проникающего ранения брюшной полости с повреждением большого сальника и тонкого кишечника. Около 1 года назад больному выполнена операция по поводу острой спаечной тонкокишечной непроходимости. </w:t>
      </w:r>
    </w:p>
    <w:p w:rsidR="009C1676" w:rsidRPr="00896EBB" w:rsidRDefault="009C1676" w:rsidP="009C1676">
      <w:pPr>
        <w:pStyle w:val="Default"/>
        <w:rPr>
          <w:color w:val="auto"/>
        </w:rPr>
      </w:pPr>
      <w:r w:rsidRPr="00896EBB">
        <w:rPr>
          <w:b/>
          <w:bCs/>
          <w:color w:val="auto"/>
        </w:rPr>
        <w:t xml:space="preserve">Вопросы: </w:t>
      </w:r>
    </w:p>
    <w:p w:rsidR="009C1676" w:rsidRPr="00896EBB" w:rsidRDefault="009C1676" w:rsidP="009C1676">
      <w:pPr>
        <w:pStyle w:val="Default"/>
        <w:rPr>
          <w:color w:val="auto"/>
        </w:rPr>
      </w:pPr>
      <w:r w:rsidRPr="00896EBB">
        <w:rPr>
          <w:color w:val="auto"/>
        </w:rPr>
        <w:t xml:space="preserve">1. Какое показание к операции в данном случае (абсолютное, относительное, жизненно важное)? Выберите один правильный ответ. </w:t>
      </w:r>
    </w:p>
    <w:p w:rsidR="009C1676" w:rsidRPr="00896EBB" w:rsidRDefault="009C1676" w:rsidP="009C1676">
      <w:pPr>
        <w:pStyle w:val="Default"/>
        <w:rPr>
          <w:color w:val="auto"/>
        </w:rPr>
      </w:pPr>
      <w:r w:rsidRPr="00896EBB">
        <w:rPr>
          <w:color w:val="auto"/>
        </w:rPr>
        <w:t xml:space="preserve">2. Как называется (по срочности выполнения) операция по поводу данного заболевания? </w:t>
      </w:r>
    </w:p>
    <w:p w:rsidR="009C1676" w:rsidRPr="00896EBB" w:rsidRDefault="009C1676" w:rsidP="009C1676">
      <w:pPr>
        <w:pStyle w:val="Default"/>
        <w:rPr>
          <w:color w:val="auto"/>
        </w:rPr>
      </w:pPr>
      <w:r w:rsidRPr="00896EBB">
        <w:rPr>
          <w:color w:val="auto"/>
        </w:rPr>
        <w:t xml:space="preserve">3. Перечислите непосредственные гигиенические мероприятия, которые необходимо выполнить данному больному? </w:t>
      </w:r>
    </w:p>
    <w:p w:rsidR="009C1676" w:rsidRPr="00896EBB" w:rsidRDefault="009C1676" w:rsidP="009C1676">
      <w:pPr>
        <w:pStyle w:val="Default"/>
        <w:rPr>
          <w:color w:val="auto"/>
        </w:rPr>
      </w:pPr>
      <w:r w:rsidRPr="00896EBB">
        <w:rPr>
          <w:color w:val="auto"/>
        </w:rPr>
        <w:t xml:space="preserve">4. Перечислите специфические предоперационные мероприятия, которые необходимо выполнить данному больному? </w:t>
      </w:r>
    </w:p>
    <w:p w:rsidR="009C1676" w:rsidRPr="00896EBB" w:rsidRDefault="009C1676" w:rsidP="009C1676">
      <w:pPr>
        <w:shd w:val="clear" w:color="auto" w:fill="FFFFFF"/>
        <w:spacing w:line="276" w:lineRule="auto"/>
        <w:ind w:left="792" w:hanging="360"/>
        <w:rPr>
          <w:b/>
          <w:color w:val="000000"/>
          <w:spacing w:val="1"/>
          <w:sz w:val="24"/>
          <w:szCs w:val="24"/>
        </w:rPr>
      </w:pPr>
    </w:p>
    <w:p w:rsidR="009C1676" w:rsidRPr="00896EBB" w:rsidRDefault="009C1676" w:rsidP="009C1676">
      <w:pPr>
        <w:spacing w:line="276" w:lineRule="auto"/>
        <w:ind w:left="792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Зав. кафедрой                                          </w:t>
      </w:r>
      <w:r>
        <w:rPr>
          <w:b/>
          <w:sz w:val="24"/>
          <w:szCs w:val="24"/>
        </w:rPr>
        <w:t xml:space="preserve">                      </w:t>
      </w:r>
      <w:proofErr w:type="spellStart"/>
      <w:r w:rsidRPr="00896EBB">
        <w:rPr>
          <w:b/>
          <w:sz w:val="24"/>
          <w:szCs w:val="24"/>
        </w:rPr>
        <w:t>Лаврешин</w:t>
      </w:r>
      <w:proofErr w:type="spellEnd"/>
      <w:r w:rsidRPr="00896EBB">
        <w:rPr>
          <w:b/>
          <w:sz w:val="24"/>
          <w:szCs w:val="24"/>
        </w:rPr>
        <w:t xml:space="preserve"> П.М.                                                                       </w:t>
      </w:r>
    </w:p>
    <w:p w:rsidR="00CF739C" w:rsidRPr="00896EBB" w:rsidRDefault="00B3650E" w:rsidP="009C1676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20 от 26.03.2025</w:t>
      </w: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9C1676">
        <w:trPr>
          <w:trHeight w:val="164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F920A9" w:rsidRDefault="00F920A9" w:rsidP="006751DB">
      <w:pPr>
        <w:spacing w:line="276" w:lineRule="auto"/>
        <w:rPr>
          <w:b/>
          <w:sz w:val="24"/>
          <w:szCs w:val="24"/>
        </w:rPr>
      </w:pPr>
    </w:p>
    <w:p w:rsidR="00F920A9" w:rsidRDefault="00F920A9" w:rsidP="006751DB">
      <w:pPr>
        <w:spacing w:line="276" w:lineRule="auto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3E0045" w:rsidRPr="00896EBB" w:rsidRDefault="003E0045" w:rsidP="003E0045">
      <w:pPr>
        <w:spacing w:line="276" w:lineRule="auto"/>
        <w:ind w:left="792"/>
        <w:jc w:val="center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Кафедра общей хирургии ФГБОУ ВО </w:t>
      </w:r>
      <w:proofErr w:type="spellStart"/>
      <w:r w:rsidRPr="00896EBB">
        <w:rPr>
          <w:b/>
          <w:sz w:val="24"/>
          <w:szCs w:val="24"/>
        </w:rPr>
        <w:t>СтГМУ</w:t>
      </w:r>
      <w:proofErr w:type="spellEnd"/>
    </w:p>
    <w:p w:rsidR="003E0045" w:rsidRPr="00896EBB" w:rsidRDefault="003E0045" w:rsidP="003E0045">
      <w:pPr>
        <w:shd w:val="clear" w:color="auto" w:fill="FFFFFF"/>
        <w:spacing w:line="276" w:lineRule="auto"/>
        <w:ind w:left="792" w:hanging="360"/>
        <w:jc w:val="center"/>
        <w:rPr>
          <w:b/>
          <w:sz w:val="24"/>
          <w:szCs w:val="24"/>
        </w:rPr>
      </w:pPr>
      <w:r w:rsidRPr="00896EBB">
        <w:rPr>
          <w:b/>
          <w:bCs/>
          <w:iCs/>
          <w:color w:val="000000"/>
          <w:spacing w:val="2"/>
          <w:sz w:val="24"/>
          <w:szCs w:val="24"/>
        </w:rPr>
        <w:t xml:space="preserve">ЗАДАЧА № </w:t>
      </w:r>
      <w:r>
        <w:rPr>
          <w:b/>
          <w:bCs/>
          <w:iCs/>
          <w:color w:val="000000"/>
          <w:spacing w:val="2"/>
          <w:sz w:val="24"/>
          <w:szCs w:val="24"/>
        </w:rPr>
        <w:t>2</w:t>
      </w:r>
      <w:r w:rsidR="006751DB">
        <w:rPr>
          <w:b/>
          <w:bCs/>
          <w:iCs/>
          <w:color w:val="000000"/>
          <w:spacing w:val="2"/>
          <w:sz w:val="24"/>
          <w:szCs w:val="24"/>
        </w:rPr>
        <w:t>2</w:t>
      </w:r>
    </w:p>
    <w:p w:rsidR="003E0045" w:rsidRPr="00896EBB" w:rsidRDefault="003E0045" w:rsidP="003E0045">
      <w:pPr>
        <w:pStyle w:val="2"/>
        <w:shd w:val="clear" w:color="auto" w:fill="auto"/>
        <w:tabs>
          <w:tab w:val="left" w:pos="486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96EBB">
        <w:rPr>
          <w:rFonts w:ascii="Times New Roman" w:hAnsi="Times New Roman" w:cs="Times New Roman"/>
          <w:color w:val="000000"/>
          <w:sz w:val="24"/>
          <w:szCs w:val="24"/>
        </w:rPr>
        <w:t xml:space="preserve">В стационар поступил больной 25 лет. При осмотре отмечаются бледность кожных покровов, холодный липкий пот, АД 100/60 мм </w:t>
      </w:r>
      <w:proofErr w:type="spellStart"/>
      <w:r w:rsidRPr="00896EBB">
        <w:rPr>
          <w:rFonts w:ascii="Times New Roman" w:hAnsi="Times New Roman" w:cs="Times New Roman"/>
          <w:color w:val="000000"/>
          <w:sz w:val="24"/>
          <w:szCs w:val="24"/>
        </w:rPr>
        <w:t>ртст</w:t>
      </w:r>
      <w:proofErr w:type="spellEnd"/>
      <w:r w:rsidRPr="00896EBB">
        <w:rPr>
          <w:rFonts w:ascii="Times New Roman" w:hAnsi="Times New Roman" w:cs="Times New Roman"/>
          <w:color w:val="000000"/>
          <w:sz w:val="24"/>
          <w:szCs w:val="24"/>
        </w:rPr>
        <w:t xml:space="preserve">, пульс 110, гемоглобин 78 </w:t>
      </w:r>
      <w:r w:rsidRPr="00896EBB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896EBB">
        <w:rPr>
          <w:rFonts w:ascii="Times New Roman" w:hAnsi="Times New Roman" w:cs="Times New Roman"/>
          <w:color w:val="000000"/>
          <w:sz w:val="24"/>
          <w:szCs w:val="24"/>
        </w:rPr>
        <w:t>/л. При опросе больной сообщает, что был неоднократный жидкий стул черного цвета. При гастроскопии у больного выявлена язва двенадцатиперстной кишки с продолжающимся кровотечением.</w:t>
      </w:r>
    </w:p>
    <w:p w:rsidR="003E0045" w:rsidRPr="00896EBB" w:rsidRDefault="003E0045" w:rsidP="003E0045">
      <w:pPr>
        <w:pStyle w:val="2"/>
        <w:shd w:val="clear" w:color="auto" w:fill="auto"/>
        <w:spacing w:line="240" w:lineRule="auto"/>
        <w:ind w:left="23" w:right="20" w:firstLine="685"/>
        <w:rPr>
          <w:rFonts w:ascii="Times New Roman" w:hAnsi="Times New Roman" w:cs="Times New Roman"/>
          <w:sz w:val="24"/>
          <w:szCs w:val="24"/>
        </w:rPr>
      </w:pPr>
      <w:r w:rsidRPr="00896EBB">
        <w:rPr>
          <w:rFonts w:ascii="Times New Roman" w:hAnsi="Times New Roman" w:cs="Times New Roman"/>
          <w:color w:val="000000"/>
          <w:sz w:val="24"/>
          <w:szCs w:val="24"/>
        </w:rPr>
        <w:t>Какая по срочности операция показана больному? Что необходимо включить в комплекс лечебных мероприятий в послеоперационном периоде?</w:t>
      </w:r>
    </w:p>
    <w:p w:rsidR="003E0045" w:rsidRPr="00896EBB" w:rsidRDefault="003E0045" w:rsidP="003E0045">
      <w:pPr>
        <w:shd w:val="clear" w:color="auto" w:fill="FFFFFF"/>
        <w:spacing w:line="276" w:lineRule="auto"/>
        <w:ind w:left="792" w:hanging="360"/>
        <w:rPr>
          <w:b/>
          <w:color w:val="000000"/>
          <w:spacing w:val="1"/>
          <w:sz w:val="24"/>
          <w:szCs w:val="24"/>
        </w:rPr>
      </w:pPr>
    </w:p>
    <w:p w:rsidR="003E0045" w:rsidRPr="00896EBB" w:rsidRDefault="003E0045" w:rsidP="003E0045">
      <w:pPr>
        <w:spacing w:line="276" w:lineRule="auto"/>
        <w:ind w:left="792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Зав. кафедрой                                          </w:t>
      </w:r>
      <w:r>
        <w:rPr>
          <w:b/>
          <w:sz w:val="24"/>
          <w:szCs w:val="24"/>
        </w:rPr>
        <w:t xml:space="preserve">                  </w:t>
      </w:r>
      <w:proofErr w:type="spellStart"/>
      <w:r w:rsidRPr="00896EBB">
        <w:rPr>
          <w:b/>
          <w:sz w:val="24"/>
          <w:szCs w:val="24"/>
        </w:rPr>
        <w:t>Лаврешин</w:t>
      </w:r>
      <w:proofErr w:type="spellEnd"/>
      <w:r w:rsidRPr="00896EBB">
        <w:rPr>
          <w:b/>
          <w:sz w:val="24"/>
          <w:szCs w:val="24"/>
        </w:rPr>
        <w:t xml:space="preserve"> П.М.                                                                       </w:t>
      </w:r>
    </w:p>
    <w:p w:rsidR="003E0045" w:rsidRDefault="00AF076B" w:rsidP="00CF739C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B3650E">
        <w:rPr>
          <w:b/>
          <w:sz w:val="24"/>
          <w:szCs w:val="24"/>
        </w:rPr>
        <w:t>Протокол 20 от 26.03.2025</w:t>
      </w:r>
    </w:p>
    <w:p w:rsidR="003E0045" w:rsidRPr="00896EBB" w:rsidRDefault="003E0045" w:rsidP="00CF739C">
      <w:pPr>
        <w:spacing w:line="276" w:lineRule="auto"/>
        <w:rPr>
          <w:b/>
          <w:sz w:val="24"/>
          <w:szCs w:val="24"/>
        </w:rPr>
      </w:pP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1F23A3">
        <w:trPr>
          <w:trHeight w:val="3396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3E0045" w:rsidRDefault="003E0045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23</w:t>
            </w:r>
          </w:p>
          <w:p w:rsidR="003E0045" w:rsidRPr="00896EBB" w:rsidRDefault="003E0045" w:rsidP="003E0045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пациента, находящегося на лечении в хирургическом отделении по поводу обширной скальпированной раны левой голени, после проведенной хирургической обработки и местного лечения на передненаружной поверхности имеется дефект кожи размерами 16х20 см. Дно раны представлено яркой мелкозернистой грануляционной тканью, отделяемое скудное серозное, </w:t>
            </w:r>
            <w:proofErr w:type="spellStart"/>
            <w:r w:rsidRPr="00896EBB">
              <w:rPr>
                <w:sz w:val="24"/>
                <w:szCs w:val="24"/>
              </w:rPr>
              <w:t>перифокального</w:t>
            </w:r>
            <w:proofErr w:type="spellEnd"/>
            <w:r w:rsidRPr="00896EBB">
              <w:rPr>
                <w:sz w:val="24"/>
                <w:szCs w:val="24"/>
              </w:rPr>
              <w:t xml:space="preserve"> воспаления нет. </w:t>
            </w:r>
          </w:p>
          <w:p w:rsidR="003E0045" w:rsidRPr="00896EBB" w:rsidRDefault="003E0045" w:rsidP="003E0045">
            <w:pPr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О какой фазе раневого процесса идет речь? Какова оптимальная лечебная тактика на данном этапе? </w:t>
            </w:r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3E0045" w:rsidP="003E004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</w:p>
          <w:p w:rsidR="00F920A9" w:rsidRPr="00896EBB" w:rsidRDefault="00F920A9" w:rsidP="003E004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3E0045" w:rsidRDefault="003E0045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24</w:t>
            </w:r>
          </w:p>
          <w:p w:rsidR="003E0045" w:rsidRPr="00896EBB" w:rsidRDefault="003E0045" w:rsidP="003E0045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Пациент, самостоятельно обратившийся в приемное отделение больницы, сообщил, что около 20 минут назад, играя с друзьями в баскетбол, он наступил на гвоздь. Объективно: в области пятки точечная рана без признаков кровотечения, движения стопы сохранены в полном объеме. Дежурный хирург обработал рану раствором </w:t>
            </w:r>
            <w:proofErr w:type="spellStart"/>
            <w:r w:rsidRPr="00896EBB">
              <w:rPr>
                <w:sz w:val="24"/>
                <w:szCs w:val="24"/>
              </w:rPr>
              <w:t>бетадина</w:t>
            </w:r>
            <w:proofErr w:type="spellEnd"/>
            <w:r w:rsidRPr="00896EBB">
              <w:rPr>
                <w:sz w:val="24"/>
                <w:szCs w:val="24"/>
              </w:rPr>
              <w:t xml:space="preserve">, наложил асептическую повязку. Все ли сделал дежурный врач? </w:t>
            </w:r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B3650E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  <w:r w:rsidR="003E0045">
              <w:rPr>
                <w:b/>
                <w:sz w:val="24"/>
                <w:szCs w:val="24"/>
              </w:rPr>
              <w:t xml:space="preserve">.  </w:t>
            </w:r>
          </w:p>
          <w:p w:rsidR="00CF739C" w:rsidRPr="00896EBB" w:rsidRDefault="000B3216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3E0045" w:rsidRPr="00896EBB" w:rsidRDefault="003E0045" w:rsidP="003E0045">
      <w:pPr>
        <w:spacing w:line="276" w:lineRule="auto"/>
        <w:ind w:left="792"/>
        <w:jc w:val="center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Кафедра общей хирургии ФГБОУ ВО </w:t>
      </w:r>
      <w:proofErr w:type="spellStart"/>
      <w:r w:rsidRPr="00896EBB">
        <w:rPr>
          <w:b/>
          <w:sz w:val="24"/>
          <w:szCs w:val="24"/>
        </w:rPr>
        <w:t>СтГМУ</w:t>
      </w:r>
      <w:proofErr w:type="spellEnd"/>
    </w:p>
    <w:p w:rsidR="003E0045" w:rsidRPr="00896EBB" w:rsidRDefault="003E0045" w:rsidP="003E0045">
      <w:pPr>
        <w:shd w:val="clear" w:color="auto" w:fill="FFFFFF"/>
        <w:spacing w:line="276" w:lineRule="auto"/>
        <w:ind w:left="792" w:hanging="360"/>
        <w:jc w:val="center"/>
        <w:rPr>
          <w:b/>
          <w:sz w:val="24"/>
          <w:szCs w:val="24"/>
        </w:rPr>
      </w:pPr>
      <w:r w:rsidRPr="00896EBB">
        <w:rPr>
          <w:b/>
          <w:bCs/>
          <w:iCs/>
          <w:color w:val="000000"/>
          <w:spacing w:val="2"/>
          <w:sz w:val="24"/>
          <w:szCs w:val="24"/>
        </w:rPr>
        <w:t xml:space="preserve">ЗАДАЧА № </w:t>
      </w:r>
      <w:r w:rsidR="006751DB">
        <w:rPr>
          <w:b/>
          <w:bCs/>
          <w:iCs/>
          <w:color w:val="000000"/>
          <w:spacing w:val="2"/>
          <w:sz w:val="24"/>
          <w:szCs w:val="24"/>
        </w:rPr>
        <w:t>25</w:t>
      </w:r>
    </w:p>
    <w:p w:rsidR="003E0045" w:rsidRDefault="003E0045" w:rsidP="003E0045">
      <w:pPr>
        <w:ind w:firstLine="708"/>
        <w:jc w:val="both"/>
        <w:rPr>
          <w:sz w:val="24"/>
          <w:szCs w:val="24"/>
        </w:rPr>
      </w:pPr>
      <w:r w:rsidRPr="00896EBB">
        <w:rPr>
          <w:sz w:val="24"/>
          <w:szCs w:val="24"/>
        </w:rPr>
        <w:t xml:space="preserve">Пациент, доставленный бригадой ССМП в приемное отделение больницы, сообщил о колото-резаном ранении левого бедра около 1 часа назад. При осмотре: состояние больного удовлетворительное. Кожные покровы бледно-розовые. Гемодинамика стабильная. По органам и системам – без особенностей. Локально: по передневнутренней поверхности в верхней трети бедра определяется колото-резаная рана размерами 2,5х0,5 см с интенсивным (после удаления повязки) капиллярным кровотечением. Наряду с этим, рядом с раной имеется округлой формы опухолевидное образование размерами 5х4х7 см. Кожные покровы над ним напряжены, </w:t>
      </w:r>
      <w:proofErr w:type="spellStart"/>
      <w:r w:rsidRPr="00896EBB">
        <w:rPr>
          <w:sz w:val="24"/>
          <w:szCs w:val="24"/>
        </w:rPr>
        <w:t>имбибированы</w:t>
      </w:r>
      <w:proofErr w:type="spellEnd"/>
      <w:r w:rsidRPr="00896EBB">
        <w:rPr>
          <w:sz w:val="24"/>
          <w:szCs w:val="24"/>
        </w:rPr>
        <w:t xml:space="preserve"> кровью. </w:t>
      </w:r>
      <w:proofErr w:type="spellStart"/>
      <w:r w:rsidRPr="00896EBB">
        <w:rPr>
          <w:sz w:val="24"/>
          <w:szCs w:val="24"/>
        </w:rPr>
        <w:t>Пальпаторно</w:t>
      </w:r>
      <w:proofErr w:type="spellEnd"/>
      <w:r w:rsidRPr="00896EBB">
        <w:rPr>
          <w:sz w:val="24"/>
          <w:szCs w:val="24"/>
        </w:rPr>
        <w:t xml:space="preserve"> выявляется напряжение тканей и пульсация образования, синхронная с ритмом сердца, </w:t>
      </w:r>
      <w:proofErr w:type="spellStart"/>
      <w:r w:rsidRPr="00896EBB">
        <w:rPr>
          <w:sz w:val="24"/>
          <w:szCs w:val="24"/>
        </w:rPr>
        <w:t>аускультативно</w:t>
      </w:r>
      <w:proofErr w:type="spellEnd"/>
      <w:r w:rsidRPr="00896EBB">
        <w:rPr>
          <w:sz w:val="24"/>
          <w:szCs w:val="24"/>
        </w:rPr>
        <w:t xml:space="preserve"> над образованием определяется систолический шум. О каком осложнении колото-резаного ранения идет речь? </w:t>
      </w:r>
    </w:p>
    <w:p w:rsidR="003E0045" w:rsidRPr="00896EBB" w:rsidRDefault="003E0045" w:rsidP="003E0045">
      <w:pPr>
        <w:ind w:firstLine="708"/>
        <w:jc w:val="both"/>
        <w:rPr>
          <w:sz w:val="24"/>
          <w:szCs w:val="24"/>
        </w:rPr>
      </w:pPr>
    </w:p>
    <w:p w:rsidR="003E0045" w:rsidRPr="00896EBB" w:rsidRDefault="003E0045" w:rsidP="003E0045">
      <w:pPr>
        <w:spacing w:line="276" w:lineRule="auto"/>
        <w:ind w:left="792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Зав. кафедрой                                        </w:t>
      </w:r>
      <w:r>
        <w:rPr>
          <w:b/>
          <w:sz w:val="24"/>
          <w:szCs w:val="24"/>
        </w:rPr>
        <w:t xml:space="preserve"> </w:t>
      </w:r>
      <w:r w:rsidRPr="00896E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</w:t>
      </w:r>
      <w:proofErr w:type="spellStart"/>
      <w:r w:rsidRPr="00896EBB">
        <w:rPr>
          <w:b/>
          <w:sz w:val="24"/>
          <w:szCs w:val="24"/>
        </w:rPr>
        <w:t>Лаврешин</w:t>
      </w:r>
      <w:proofErr w:type="spellEnd"/>
      <w:r w:rsidRPr="00896EBB">
        <w:rPr>
          <w:b/>
          <w:sz w:val="24"/>
          <w:szCs w:val="24"/>
        </w:rPr>
        <w:t xml:space="preserve"> П.М.                                                                       </w:t>
      </w:r>
    </w:p>
    <w:p w:rsidR="003E0045" w:rsidRDefault="00B3650E" w:rsidP="003E0045">
      <w:pPr>
        <w:spacing w:line="276" w:lineRule="auto"/>
        <w:ind w:left="792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20 от 26.03.2025</w:t>
      </w:r>
    </w:p>
    <w:p w:rsidR="00CF739C" w:rsidRPr="00896EBB" w:rsidRDefault="00CF739C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3E0045">
        <w:trPr>
          <w:trHeight w:val="80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AF076B" w:rsidRDefault="00AF076B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26</w:t>
            </w:r>
          </w:p>
          <w:p w:rsidR="003E0045" w:rsidRPr="00896EBB" w:rsidRDefault="003E0045" w:rsidP="003E0045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получил ранение в области </w:t>
            </w:r>
            <w:proofErr w:type="gramStart"/>
            <w:r w:rsidRPr="00896EBB">
              <w:rPr>
                <w:sz w:val="24"/>
                <w:szCs w:val="24"/>
                <w:lang w:val="en-US"/>
              </w:rPr>
              <w:t>VI</w:t>
            </w:r>
            <w:proofErr w:type="spellStart"/>
            <w:proofErr w:type="gramEnd"/>
            <w:r w:rsidRPr="00896EBB">
              <w:rPr>
                <w:sz w:val="24"/>
                <w:szCs w:val="24"/>
              </w:rPr>
              <w:t>межреберья</w:t>
            </w:r>
            <w:proofErr w:type="spellEnd"/>
            <w:r w:rsidRPr="00896EBB">
              <w:rPr>
                <w:sz w:val="24"/>
                <w:szCs w:val="24"/>
              </w:rPr>
              <w:t xml:space="preserve"> справа. Осмотрен через 2 часа после ранения. Бледен. Головокружение. Временами – полуобморочное состояние. Часто и поверхностно дышит. Пульс слабого наполнения, 120 уд</w:t>
            </w:r>
            <w:proofErr w:type="gramStart"/>
            <w:r w:rsidRPr="00896EBB">
              <w:rPr>
                <w:sz w:val="24"/>
                <w:szCs w:val="24"/>
              </w:rPr>
              <w:t>.в</w:t>
            </w:r>
            <w:proofErr w:type="gramEnd"/>
            <w:r w:rsidRPr="00896EBB">
              <w:rPr>
                <w:sz w:val="24"/>
                <w:szCs w:val="24"/>
              </w:rPr>
              <w:t xml:space="preserve"> мин. В указанном месте рана с ровными краями линейной формы, длиной 2 см, не кровоточит. </w:t>
            </w:r>
            <w:proofErr w:type="spellStart"/>
            <w:r w:rsidRPr="00896EBB">
              <w:rPr>
                <w:sz w:val="24"/>
                <w:szCs w:val="24"/>
              </w:rPr>
              <w:t>Перкуторно</w:t>
            </w:r>
            <w:proofErr w:type="spellEnd"/>
            <w:r w:rsidRPr="00896EBB">
              <w:rPr>
                <w:sz w:val="24"/>
                <w:szCs w:val="24"/>
              </w:rPr>
              <w:t xml:space="preserve"> над правым легочным полем притупление. Дыхание справа резко ослаблено.</w:t>
            </w:r>
          </w:p>
          <w:p w:rsidR="003E0045" w:rsidRPr="00896EBB" w:rsidRDefault="003E0045" w:rsidP="003E0045">
            <w:pPr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Ваш предварительный диагноз?  Какие требуются дополнительные методы обследования? </w:t>
            </w:r>
          </w:p>
          <w:p w:rsidR="003E0045" w:rsidRDefault="003E0045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8B6A7D" w:rsidRPr="00896EBB" w:rsidRDefault="00B3650E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</w:p>
        </w:tc>
      </w:tr>
      <w:tr w:rsidR="00CF739C" w:rsidRPr="00896EBB" w:rsidTr="001F23A3">
        <w:trPr>
          <w:trHeight w:val="299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3E0045" w:rsidRDefault="003E0045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3E0045" w:rsidRPr="00896EBB" w:rsidRDefault="000B3216" w:rsidP="003E0045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E0045"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="003E0045"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27</w:t>
            </w:r>
          </w:p>
          <w:p w:rsidR="003E0045" w:rsidRPr="00896EBB" w:rsidRDefault="003E0045" w:rsidP="003E0045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больного С. 52 лет диагностирован вывих правого бедра. Правильность диагноза подтверждена рентгенографией конечности. Вправление решено провести по способу </w:t>
            </w:r>
            <w:proofErr w:type="spellStart"/>
            <w:r w:rsidRPr="00896EBB">
              <w:rPr>
                <w:sz w:val="24"/>
                <w:szCs w:val="24"/>
              </w:rPr>
              <w:t>Джанелидзе</w:t>
            </w:r>
            <w:proofErr w:type="spellEnd"/>
            <w:r w:rsidRPr="00896EBB">
              <w:rPr>
                <w:sz w:val="24"/>
                <w:szCs w:val="24"/>
              </w:rPr>
              <w:t xml:space="preserve">. В течение 5 минут больной находился лежа на столе со свешенной ногой. Затем была предпринята попытка вправления. Какова ошибка в действии врача? </w:t>
            </w:r>
          </w:p>
          <w:p w:rsidR="003E0045" w:rsidRPr="00896EBB" w:rsidRDefault="003E0045" w:rsidP="003E0045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3E0045" w:rsidRPr="00896EBB" w:rsidRDefault="003E0045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3E0045" w:rsidP="003E004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AF076B">
              <w:rPr>
                <w:b/>
                <w:sz w:val="24"/>
                <w:szCs w:val="24"/>
              </w:rPr>
              <w:t xml:space="preserve">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</w:tbl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F920A9" w:rsidRDefault="00F920A9" w:rsidP="003E0045">
      <w:pPr>
        <w:spacing w:line="276" w:lineRule="auto"/>
        <w:ind w:left="792"/>
        <w:jc w:val="center"/>
        <w:rPr>
          <w:b/>
          <w:sz w:val="24"/>
          <w:szCs w:val="24"/>
        </w:rPr>
      </w:pPr>
    </w:p>
    <w:p w:rsidR="003E0045" w:rsidRPr="00896EBB" w:rsidRDefault="003E0045" w:rsidP="003E0045">
      <w:pPr>
        <w:spacing w:line="276" w:lineRule="auto"/>
        <w:ind w:left="792"/>
        <w:jc w:val="center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Кафедра общей хирургии ФГБОУ ВО </w:t>
      </w:r>
      <w:proofErr w:type="spellStart"/>
      <w:r w:rsidRPr="00896EBB">
        <w:rPr>
          <w:b/>
          <w:sz w:val="24"/>
          <w:szCs w:val="24"/>
        </w:rPr>
        <w:t>СтГМУ</w:t>
      </w:r>
      <w:proofErr w:type="spellEnd"/>
    </w:p>
    <w:p w:rsidR="003E0045" w:rsidRPr="00896EBB" w:rsidRDefault="003E0045" w:rsidP="003E0045">
      <w:pPr>
        <w:shd w:val="clear" w:color="auto" w:fill="FFFFFF"/>
        <w:spacing w:line="276" w:lineRule="auto"/>
        <w:ind w:left="792" w:hanging="360"/>
        <w:jc w:val="center"/>
        <w:rPr>
          <w:b/>
          <w:sz w:val="24"/>
          <w:szCs w:val="24"/>
        </w:rPr>
      </w:pPr>
      <w:r w:rsidRPr="00896EBB">
        <w:rPr>
          <w:b/>
          <w:bCs/>
          <w:iCs/>
          <w:color w:val="000000"/>
          <w:spacing w:val="2"/>
          <w:sz w:val="24"/>
          <w:szCs w:val="24"/>
        </w:rPr>
        <w:t xml:space="preserve">ЗАДАЧА № </w:t>
      </w:r>
      <w:r w:rsidR="006751DB">
        <w:rPr>
          <w:b/>
          <w:bCs/>
          <w:iCs/>
          <w:color w:val="000000"/>
          <w:spacing w:val="2"/>
          <w:sz w:val="24"/>
          <w:szCs w:val="24"/>
        </w:rPr>
        <w:t>28</w:t>
      </w:r>
    </w:p>
    <w:p w:rsidR="003E0045" w:rsidRPr="00896EBB" w:rsidRDefault="003E0045" w:rsidP="00742D62">
      <w:pPr>
        <w:ind w:left="-567" w:firstLine="567"/>
        <w:jc w:val="both"/>
        <w:rPr>
          <w:sz w:val="24"/>
          <w:szCs w:val="24"/>
        </w:rPr>
      </w:pPr>
      <w:r w:rsidRPr="00896EBB">
        <w:rPr>
          <w:sz w:val="24"/>
          <w:szCs w:val="24"/>
        </w:rPr>
        <w:t xml:space="preserve">У больного К. 62 лет травма произошла около 2-х недель назад; в больнице, куда направлен больной, после осмотра и рентгеновского обследования поставлен диагноз: "Вывих правого плечевого сустава". После обезболивания сустава новокаином вправление вывиха осуществилось по способу </w:t>
      </w:r>
      <w:proofErr w:type="spellStart"/>
      <w:r w:rsidRPr="00896EBB">
        <w:rPr>
          <w:sz w:val="24"/>
          <w:szCs w:val="24"/>
        </w:rPr>
        <w:t>Кохера</w:t>
      </w:r>
      <w:proofErr w:type="spellEnd"/>
      <w:r w:rsidRPr="00896EBB">
        <w:rPr>
          <w:sz w:val="24"/>
          <w:szCs w:val="24"/>
        </w:rPr>
        <w:t xml:space="preserve">. Верны ли действия хирурга? </w:t>
      </w:r>
    </w:p>
    <w:p w:rsidR="00742D62" w:rsidRDefault="003E0045" w:rsidP="003E004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3E0045" w:rsidRPr="00896EBB" w:rsidRDefault="003E0045" w:rsidP="003E0045">
      <w:pPr>
        <w:spacing w:line="276" w:lineRule="auto"/>
        <w:rPr>
          <w:b/>
          <w:sz w:val="24"/>
          <w:szCs w:val="24"/>
        </w:rPr>
      </w:pPr>
      <w:r w:rsidRPr="00896EBB">
        <w:rPr>
          <w:b/>
          <w:sz w:val="24"/>
          <w:szCs w:val="24"/>
        </w:rPr>
        <w:t xml:space="preserve">Зав. кафедрой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896EBB">
        <w:rPr>
          <w:b/>
          <w:sz w:val="24"/>
          <w:szCs w:val="24"/>
        </w:rPr>
        <w:t xml:space="preserve"> </w:t>
      </w:r>
      <w:proofErr w:type="spellStart"/>
      <w:r w:rsidRPr="00896EBB">
        <w:rPr>
          <w:b/>
          <w:sz w:val="24"/>
          <w:szCs w:val="24"/>
        </w:rPr>
        <w:t>Лаврешин</w:t>
      </w:r>
      <w:proofErr w:type="spellEnd"/>
      <w:r w:rsidRPr="00896EBB">
        <w:rPr>
          <w:b/>
          <w:sz w:val="24"/>
          <w:szCs w:val="24"/>
        </w:rPr>
        <w:t xml:space="preserve"> П.М.                                                                       </w:t>
      </w:r>
    </w:p>
    <w:p w:rsidR="00CF739C" w:rsidRDefault="00B3650E" w:rsidP="003E004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20 от 26.03.2025</w:t>
      </w:r>
      <w:r w:rsidR="003E0045">
        <w:rPr>
          <w:b/>
          <w:sz w:val="24"/>
          <w:szCs w:val="24"/>
        </w:rPr>
        <w:t xml:space="preserve">.  </w:t>
      </w:r>
    </w:p>
    <w:p w:rsidR="003E0045" w:rsidRDefault="003E0045" w:rsidP="00CF739C">
      <w:pPr>
        <w:spacing w:line="276" w:lineRule="auto"/>
        <w:rPr>
          <w:b/>
          <w:sz w:val="24"/>
          <w:szCs w:val="24"/>
        </w:rPr>
      </w:pPr>
    </w:p>
    <w:tbl>
      <w:tblPr>
        <w:tblW w:w="105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3"/>
      </w:tblGrid>
      <w:tr w:rsidR="00CF739C" w:rsidRPr="00896EBB" w:rsidTr="00742D62">
        <w:trPr>
          <w:trHeight w:val="80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739C" w:rsidRPr="00896EBB" w:rsidTr="001F23A3">
        <w:trPr>
          <w:trHeight w:val="3392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742D62" w:rsidRPr="00896EBB" w:rsidRDefault="00742D62" w:rsidP="00742D62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742D62" w:rsidRPr="00896EBB" w:rsidRDefault="00742D62" w:rsidP="00742D62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29</w:t>
            </w:r>
          </w:p>
          <w:p w:rsidR="00742D62" w:rsidRPr="00896EBB" w:rsidRDefault="00742D62" w:rsidP="00742D62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травматологическое отделение поступил больной 45 лет с диагнозом: "Закрытый </w:t>
            </w:r>
            <w:proofErr w:type="spellStart"/>
            <w:r w:rsidRPr="00896EBB">
              <w:rPr>
                <w:sz w:val="24"/>
                <w:szCs w:val="24"/>
              </w:rPr>
              <w:t>оскольчатый</w:t>
            </w:r>
            <w:proofErr w:type="spellEnd"/>
            <w:r w:rsidRPr="00896EBB">
              <w:rPr>
                <w:sz w:val="24"/>
                <w:szCs w:val="24"/>
              </w:rPr>
              <w:t xml:space="preserve"> перелом правого бедра". Врачом решено начать лечение путем лейкопластырного вытяжения конечности. Для тяги применен груз 10 кг. Правильно ли выбран способ лечения? </w:t>
            </w:r>
          </w:p>
          <w:p w:rsidR="00742D62" w:rsidRPr="00896EBB" w:rsidRDefault="00742D62" w:rsidP="00742D62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742D62" w:rsidRPr="00896EBB" w:rsidRDefault="00742D62" w:rsidP="00742D62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3E0045" w:rsidRPr="00896EBB" w:rsidRDefault="00B3650E" w:rsidP="00742D62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</w:p>
          <w:p w:rsidR="00CF739C" w:rsidRPr="00896EBB" w:rsidRDefault="00CF739C" w:rsidP="003E0045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1F23A3">
        <w:trPr>
          <w:trHeight w:val="3396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1F23A3" w:rsidRDefault="001F23A3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742D62" w:rsidRPr="00896EBB" w:rsidRDefault="000B3216" w:rsidP="00742D62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42D62"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="00742D62"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742D62" w:rsidRPr="00896EBB" w:rsidRDefault="00742D62" w:rsidP="00742D62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30</w:t>
            </w:r>
          </w:p>
          <w:p w:rsidR="00742D62" w:rsidRDefault="00742D62" w:rsidP="00742D62">
            <w:pPr>
              <w:shd w:val="clear" w:color="auto" w:fill="FFFFFF"/>
              <w:spacing w:line="276" w:lineRule="auto"/>
              <w:ind w:left="186" w:firstLine="246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После аппендэктомии у больного произошло нагноение послеоперационной раны. Во время перевязки обнаружена рана с гнойно-некротическими краями и гнойным отделяемым. Какой объем антисептических мероприятий следует выполнить при перевязке?</w:t>
            </w:r>
          </w:p>
          <w:p w:rsidR="00742D62" w:rsidRPr="00896EBB" w:rsidRDefault="00742D62" w:rsidP="00742D62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742D62" w:rsidRPr="00896EBB" w:rsidRDefault="00742D62" w:rsidP="00742D62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742D62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2D3DDF">
        <w:trPr>
          <w:trHeight w:val="3548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31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Больному произведен интрамедуллярный остеосинтез по поводу перелома в средней трети бедренной кости справа. Через 7 суток после операции у пациента поднялась температура до 39</w:t>
            </w: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  <w:vertAlign w:val="superscript"/>
              </w:rPr>
              <w:t>0</w:t>
            </w: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С, в анализах высокий лейкоцитоз со сдвигом лейкоцитарной формулы влево. Послеоперационная рана гиперемирована, после снятия швов из раны в большом количестве выделился гной. Ваш п</w:t>
            </w:r>
            <w:r w:rsidR="00721441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редположительный диагноз.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B3650E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D12F0D">
        <w:trPr>
          <w:trHeight w:val="3392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2D3DDF" w:rsidRDefault="002D3DDF" w:rsidP="00885ADE">
            <w:pPr>
              <w:spacing w:line="276" w:lineRule="auto"/>
              <w:ind w:left="792"/>
              <w:jc w:val="center"/>
              <w:rPr>
                <w:b/>
                <w:color w:val="000000"/>
                <w:spacing w:val="10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32</w:t>
            </w:r>
          </w:p>
          <w:p w:rsidR="002B67CD" w:rsidRPr="00896EBB" w:rsidRDefault="002B67CD" w:rsidP="002B67CD">
            <w:pPr>
              <w:shd w:val="clear" w:color="auto" w:fill="FFFFFF"/>
              <w:ind w:right="-1"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К хирургу в поликлинику обратился молодой мужчина </w:t>
            </w:r>
            <w:proofErr w:type="gramStart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с жалобами на болезненное уплотнение в области верхней губы с гнойничком в центре</w:t>
            </w:r>
            <w:proofErr w:type="gramEnd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, боли в этой области, головную боль, гипертермию до 38</w:t>
            </w:r>
            <w:r w:rsidRPr="00896EBB">
              <w:rPr>
                <w:rStyle w:val="rvts106"/>
                <w:color w:val="000000"/>
                <w:sz w:val="24"/>
                <w:szCs w:val="24"/>
                <w:vertAlign w:val="superscript"/>
              </w:rPr>
              <w:t>0</w:t>
            </w: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 С. При осмотре выявлен конусовидный инфильтрат кожи до 0,5 см в диаметре, в центре – верхушка некротического стержня. Отек распространяется на область глаза. Ваш диагноз? Какие возможны осложнения? 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33</w:t>
            </w:r>
          </w:p>
          <w:p w:rsidR="002B67CD" w:rsidRPr="00896EBB" w:rsidRDefault="002B67CD" w:rsidP="002B67CD">
            <w:pPr>
              <w:shd w:val="clear" w:color="auto" w:fill="FFFFFF"/>
              <w:ind w:right="-1"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В хирургическое отделение поступил больной 40 лет с жалобами на болезненное уплотнение на задней поверхности шеи, гипертермию до 39</w:t>
            </w:r>
            <w:r w:rsidRPr="00896EBB">
              <w:rPr>
                <w:rStyle w:val="rvts106"/>
                <w:color w:val="000000"/>
                <w:sz w:val="24"/>
                <w:szCs w:val="24"/>
                <w:vertAlign w:val="superscript"/>
              </w:rPr>
              <w:t>0</w:t>
            </w: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 С. При осмотре на поверхности инфильтрата имеется несколько гнойно-некротических пустул в виде «сита», которые в центре сливаются между собой и образуют участок некроза. Вокруг инфильтрата – выраженный отек мягких тканей. Аппетит снижен, нарастает слабость. Ваш диагноз? С какими заболеваниями следует его дифференцировать?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r w:rsidRPr="00896EB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2D3DDF">
        <w:trPr>
          <w:trHeight w:val="2835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2D62" w:rsidRDefault="00742D62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742D62" w:rsidRDefault="00742D62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34</w:t>
            </w:r>
          </w:p>
          <w:p w:rsidR="00CF739C" w:rsidRPr="00896EBB" w:rsidRDefault="00742D62" w:rsidP="00742D62">
            <w:pPr>
              <w:shd w:val="clear" w:color="auto" w:fill="FFFFFF"/>
              <w:spacing w:line="276" w:lineRule="auto"/>
              <w:ind w:left="45" w:hanging="360"/>
              <w:rPr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2B67CD" w:rsidRPr="00896EBB">
              <w:rPr>
                <w:sz w:val="24"/>
                <w:szCs w:val="24"/>
              </w:rPr>
              <w:t xml:space="preserve">У раненого С., 52 лет обнаружено распространение газовой гангрены с правой голени до средней трети бедра. Какое оперативное вмешательство показано больному? Какое специфическое лечение необходимо провести? Применима ли в этом случае гипербарическая </w:t>
            </w:r>
            <w:proofErr w:type="spellStart"/>
            <w:r w:rsidR="002B67CD" w:rsidRPr="00896EBB">
              <w:rPr>
                <w:sz w:val="24"/>
                <w:szCs w:val="24"/>
              </w:rPr>
              <w:t>оксигенация</w:t>
            </w:r>
            <w:proofErr w:type="spellEnd"/>
            <w:r w:rsidR="002B67CD" w:rsidRPr="00896EBB">
              <w:rPr>
                <w:sz w:val="24"/>
                <w:szCs w:val="24"/>
              </w:rPr>
              <w:t>?</w:t>
            </w:r>
          </w:p>
          <w:p w:rsidR="00742D62" w:rsidRDefault="00742D6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B3650E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</w:p>
          <w:p w:rsidR="00742D62" w:rsidRPr="00896EBB" w:rsidRDefault="00742D6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35</w:t>
            </w:r>
          </w:p>
          <w:p w:rsidR="002B67CD" w:rsidRPr="00896EBB" w:rsidRDefault="002B67CD" w:rsidP="002B67CD">
            <w:pPr>
              <w:pStyle w:val="a6"/>
              <w:tabs>
                <w:tab w:val="left" w:pos="-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EBB">
              <w:rPr>
                <w:rFonts w:ascii="Times New Roman" w:hAnsi="Times New Roman" w:cs="Times New Roman"/>
                <w:sz w:val="24"/>
                <w:szCs w:val="24"/>
              </w:rPr>
              <w:tab/>
              <w:t>Мужчина, 43 лет, вскапывая землю в саду, незначительно поранил себе лопатой левую голень. Поверхностная рана через 3-4 дня покрылась коричневатым струпом и практически не беспокоила больного. Однако через 10 дней после травмы у него появились сильные головные боли, слабость, обильная потливость, незначительные боли в области раны, а также некоторое напряжение и подергивание мышц вокруг нее. Вскоре больной отметил появление утомляемости жевательных мышц, и их стойкое напряжение при приеме пищи, что затрудняло открывание рта. Участковый врач, к которому обратился больной с указанными жалобами, направил его к стоматологу. Правильно ли поступил участковый врач? Какое заболевание имеется у больного? В каком отделении он должен находиться? Какое лечение необходимо проводить больному в данном случае?</w:t>
            </w: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Default="00B3650E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</w:p>
          <w:p w:rsidR="008B6A7D" w:rsidRPr="00896EBB" w:rsidRDefault="008B6A7D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rPr>
          <w:trHeight w:val="4123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36</w:t>
            </w:r>
          </w:p>
          <w:p w:rsidR="00CF739C" w:rsidRPr="00896EBB" w:rsidRDefault="002B67CD" w:rsidP="00D12F0D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В приемное отделение доставлен больной с жалобами на головную боль, </w:t>
            </w:r>
            <w:proofErr w:type="spellStart"/>
            <w:r w:rsidRPr="00896EBB">
              <w:rPr>
                <w:rStyle w:val="rvts20"/>
                <w:color w:val="000000"/>
                <w:sz w:val="24"/>
                <w:szCs w:val="24"/>
              </w:rPr>
              <w:t>бессоницу</w:t>
            </w:r>
            <w:proofErr w:type="spellEnd"/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, раздражительность, недомогание, потливость, боли и подергивание мышц в области раны правого предплечья, трудное открывание рта. Из анамнеза выяснено, что больной 20 дней назад получил  случайную рану в области правого предплечья (порезал сучком дерева при копке картофеля). За помощью не обращался. Рану промыл водой и наложил бинтовую повязку. Перевязки осуществлял раз в 2 – 3 дня. При осмотре: больной в сознании, адекватен, на правом </w:t>
            </w:r>
            <w:proofErr w:type="spellStart"/>
            <w:r w:rsidRPr="00896EBB">
              <w:rPr>
                <w:rStyle w:val="rvts20"/>
                <w:color w:val="000000"/>
                <w:sz w:val="24"/>
                <w:szCs w:val="24"/>
              </w:rPr>
              <w:t>предплечьи</w:t>
            </w:r>
            <w:proofErr w:type="spellEnd"/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 в средней трети по </w:t>
            </w:r>
            <w:proofErr w:type="spellStart"/>
            <w:r w:rsidRPr="00896EBB">
              <w:rPr>
                <w:rStyle w:val="rvts20"/>
                <w:color w:val="000000"/>
                <w:sz w:val="24"/>
                <w:szCs w:val="24"/>
              </w:rPr>
              <w:t>сгибательной</w:t>
            </w:r>
            <w:proofErr w:type="spellEnd"/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 поверхности имеется рана, щелевидной формы, с ровными краями, острыми углами, покрыта геморрагической коркой. В окружности раны гиперемия, небольшой отек. Больной беспокоен, </w:t>
            </w:r>
            <w:proofErr w:type="spellStart"/>
            <w:r w:rsidRPr="00896EBB">
              <w:rPr>
                <w:rStyle w:val="rvts20"/>
                <w:color w:val="000000"/>
                <w:sz w:val="24"/>
                <w:szCs w:val="24"/>
              </w:rPr>
              <w:t>взрагивает</w:t>
            </w:r>
            <w:proofErr w:type="spellEnd"/>
            <w:r w:rsidRPr="00896EBB">
              <w:rPr>
                <w:rStyle w:val="rvts20"/>
                <w:color w:val="000000"/>
                <w:sz w:val="24"/>
                <w:szCs w:val="24"/>
              </w:rPr>
              <w:t xml:space="preserve"> при громких звуках, при попытке открывания рта определяется выраженный спазм жевательной мускулатуры. Ваш предположительный диагноз? План  лечебных мероприятий?</w:t>
            </w:r>
          </w:p>
          <w:p w:rsidR="00742D62" w:rsidRDefault="00742D6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B3650E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 37</w:t>
            </w:r>
          </w:p>
          <w:p w:rsidR="002B67CD" w:rsidRPr="00896EBB" w:rsidRDefault="002B67CD" w:rsidP="002B67CD">
            <w:pPr>
              <w:keepNext/>
              <w:shd w:val="clear" w:color="auto" w:fill="FFFFFF"/>
              <w:ind w:right="-1" w:firstLine="708"/>
              <w:jc w:val="both"/>
              <w:rPr>
                <w:color w:val="000000"/>
                <w:sz w:val="24"/>
                <w:szCs w:val="24"/>
              </w:rPr>
            </w:pPr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Больной </w:t>
            </w:r>
            <w:proofErr w:type="gramStart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П</w:t>
            </w:r>
            <w:proofErr w:type="gramEnd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, 40 лет. Жалуется на болезненное уплотнение в области угла нижней челюсти слева с несколькими свищами, из которых периодически отделяется серозно-гнойный экссудат. Болен в течение года. Является жителем сельской местности. Работа связана с заготовкой сена. При осмотре, в области угла нижней челюсти слева определяется образование округлой формы, размерами 5х5 см, плотноэластической консистенции, бугристое на ощупь. В средней его части определяются три свищевых </w:t>
            </w:r>
            <w:proofErr w:type="gramStart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>отверстия</w:t>
            </w:r>
            <w:proofErr w:type="gramEnd"/>
            <w:r w:rsidRPr="00896EBB">
              <w:rPr>
                <w:rStyle w:val="rvts20"/>
                <w:rFonts w:eastAsia="Arial"/>
                <w:color w:val="000000"/>
                <w:sz w:val="24"/>
                <w:szCs w:val="24"/>
              </w:rPr>
              <w:t xml:space="preserve"> из которых при надавливании отделяется гной, в котором при микроскопическом исследовании обнаруживаются желтоватые зернышки. Каков Ваш предположительный диагноз? Составьте план лечебных мероприятий. Каковы особенности специфической терапии в этом случае?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3638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38</w:t>
            </w:r>
          </w:p>
          <w:p w:rsidR="002B67CD" w:rsidRPr="00896EBB" w:rsidRDefault="002B67CD" w:rsidP="002B67CD">
            <w:pPr>
              <w:ind w:firstLine="708"/>
              <w:rPr>
                <w:color w:val="000000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</w:rPr>
              <w:t>Из горящего дома выскочил мужчина (29 лет). Он катался по земле, пытался сбить пламя. Его рубашка на спине перестала тлеть, под остатками ткани видна черная кожа с множеством влажных трещин. Обе верхние конечности гиперемированы, отечны. Дыхание учащенное, возбужден, пульс 106 в минуту.</w:t>
            </w:r>
          </w:p>
          <w:p w:rsidR="002B67CD" w:rsidRPr="00896EBB" w:rsidRDefault="002B67CD" w:rsidP="002B67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6EBB">
              <w:rPr>
                <w:i/>
                <w:iCs/>
                <w:color w:val="000000"/>
                <w:sz w:val="24"/>
                <w:szCs w:val="24"/>
              </w:rPr>
              <w:t>Определите степень и площадь ожога.</w:t>
            </w:r>
          </w:p>
          <w:p w:rsidR="002B67CD" w:rsidRPr="00896EBB" w:rsidRDefault="002B67CD" w:rsidP="002B67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6EBB">
              <w:rPr>
                <w:i/>
                <w:iCs/>
                <w:color w:val="000000"/>
                <w:sz w:val="24"/>
                <w:szCs w:val="24"/>
              </w:rPr>
              <w:t>Окажите первую медицинскую помощь.</w:t>
            </w:r>
          </w:p>
          <w:p w:rsidR="002B67CD" w:rsidRPr="00896EBB" w:rsidRDefault="002B67CD" w:rsidP="002B67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96EBB">
              <w:rPr>
                <w:i/>
                <w:iCs/>
                <w:color w:val="000000"/>
                <w:sz w:val="24"/>
                <w:szCs w:val="24"/>
              </w:rPr>
              <w:t>Предложите тактику лечения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Pr="00896EBB" w:rsidRDefault="00B3650E" w:rsidP="00D12F0D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D12F0D">
        <w:trPr>
          <w:trHeight w:val="283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39</w:t>
            </w:r>
          </w:p>
          <w:p w:rsidR="002B67CD" w:rsidRPr="00896EBB" w:rsidRDefault="002B67CD" w:rsidP="002B67CD">
            <w:pPr>
              <w:ind w:firstLine="708"/>
              <w:jc w:val="both"/>
              <w:rPr>
                <w:rStyle w:val="apple-converted-space"/>
                <w:sz w:val="24"/>
                <w:szCs w:val="24"/>
              </w:rPr>
            </w:pPr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 xml:space="preserve">У тяжелобольного, </w:t>
            </w:r>
            <w:proofErr w:type="gramStart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>который</w:t>
            </w:r>
            <w:proofErr w:type="gramEnd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 xml:space="preserve"> не поворачиваясь лежал на спине, на 6 день после операции в области крестца появилось </w:t>
            </w:r>
            <w:proofErr w:type="spellStart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>мокнутие</w:t>
            </w:r>
            <w:proofErr w:type="spellEnd"/>
            <w:r w:rsidRPr="00896EBB">
              <w:rPr>
                <w:color w:val="000000"/>
                <w:sz w:val="24"/>
                <w:szCs w:val="24"/>
                <w:shd w:val="clear" w:color="auto" w:fill="FFFFFF"/>
              </w:rPr>
              <w:t xml:space="preserve"> и признаки омертвения тканей размером 10 * 7 см. Как называется такое изменение и чем оно обусловлено? Меры профилактики?  </w:t>
            </w:r>
            <w:r w:rsidRPr="00896EBB">
              <w:rPr>
                <w:rStyle w:val="apple-converted-space"/>
                <w:sz w:val="24"/>
                <w:szCs w:val="24"/>
              </w:rPr>
              <w:t> 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Default="00B3650E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  <w:p w:rsidR="00D12F0D" w:rsidRPr="00896EBB" w:rsidRDefault="00D12F0D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2966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40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получил ожог при взрыве парового котла. Через 15 минут был доставлен в клинику. Больной резко возбужден, сознание ясное, имеется обширный ожог I - II степени (до 90%). Пульс 120 ударов в минуту, слабого наполнения. Произведена </w:t>
            </w:r>
            <w:proofErr w:type="spellStart"/>
            <w:r w:rsidRPr="00896EBB">
              <w:rPr>
                <w:sz w:val="24"/>
                <w:szCs w:val="24"/>
              </w:rPr>
              <w:t>паранефральная</w:t>
            </w:r>
            <w:proofErr w:type="spellEnd"/>
            <w:r w:rsidRPr="00896EBB">
              <w:rPr>
                <w:sz w:val="24"/>
                <w:szCs w:val="24"/>
              </w:rPr>
              <w:t xml:space="preserve"> блокада, перелита кровь, плазма,  глюкоза. Через 16 часов больной погиб.            </w:t>
            </w:r>
          </w:p>
          <w:p w:rsidR="00885ADE" w:rsidRPr="00896EBB" w:rsidRDefault="00885ADE" w:rsidP="00885ADE">
            <w:pPr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Причина смерти? 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8B6A7D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  <w:r>
              <w:rPr>
                <w:b/>
                <w:sz w:val="24"/>
                <w:szCs w:val="24"/>
              </w:rPr>
              <w:t xml:space="preserve">.  </w:t>
            </w:r>
          </w:p>
          <w:p w:rsidR="00742D62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41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провел несколько часов на холоде в мокрой обуви. При поступлении жалуется на отсутствие чувствительности обеих стоп. Объективно: Стопы  бледные, холодные на ощупь. Тыльные артерии стоп не пульсируют, болевая и тактильная чувствительность  отсутствует. </w:t>
            </w:r>
          </w:p>
          <w:p w:rsidR="00885ADE" w:rsidRPr="00896EBB" w:rsidRDefault="00885ADE" w:rsidP="00885ADE">
            <w:pPr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Диагноз? План оказания неотложной помощи?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2739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lastRenderedPageBreak/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42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Больной направлен из поликлиники с диагнозом: отморожение пальцев обеих кистей. Объективно: на I пальце левой кисти и III и IV пальцах правой кисти имеются пузыри с прозрачным содержимым. Все виды чувствительности сохранены. </w:t>
            </w:r>
          </w:p>
          <w:p w:rsidR="00885ADE" w:rsidRPr="00896EBB" w:rsidRDefault="00885ADE" w:rsidP="00885ADE">
            <w:pPr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В каком периоде отморожения поступил больной? Степень отморожения?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Default="00B3650E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</w:p>
          <w:p w:rsidR="00742D62" w:rsidRPr="00896EBB" w:rsidRDefault="00742D6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3424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43</w:t>
            </w:r>
          </w:p>
          <w:p w:rsidR="00885ADE" w:rsidRPr="00896EBB" w:rsidRDefault="00885ADE" w:rsidP="00885ADE">
            <w:pPr>
              <w:ind w:firstLine="708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 xml:space="preserve">У больного с ожогом туловища и обеих верхних конечностей 3 степени на 5 сутки имеется клиническая картина интоксикации, снижение уровня эритроцитов в крови, повышение уровня </w:t>
            </w:r>
            <w:proofErr w:type="spellStart"/>
            <w:r w:rsidRPr="00896EBB">
              <w:rPr>
                <w:sz w:val="24"/>
                <w:szCs w:val="24"/>
              </w:rPr>
              <w:t>креатинина</w:t>
            </w:r>
            <w:proofErr w:type="spellEnd"/>
            <w:r w:rsidRPr="00896EBB">
              <w:rPr>
                <w:sz w:val="24"/>
                <w:szCs w:val="24"/>
              </w:rPr>
              <w:t xml:space="preserve"> и мочевины, сдвиг лейкоцитарной формулы влево. Площадь повреждения? Какая фаза ожоговой болезни? Тактика лечения? 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D12F0D" w:rsidRPr="00896EBB" w:rsidRDefault="00B3650E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07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D12F0D" w:rsidRDefault="00D12F0D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ЗАДАЧА №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44</w:t>
            </w:r>
          </w:p>
          <w:p w:rsidR="00885ADE" w:rsidRPr="00896EBB" w:rsidRDefault="00885ADE" w:rsidP="00885ADE">
            <w:pPr>
              <w:ind w:firstLine="708"/>
              <w:jc w:val="both"/>
              <w:rPr>
                <w:sz w:val="24"/>
                <w:szCs w:val="24"/>
              </w:rPr>
            </w:pPr>
            <w:r w:rsidRPr="00896EBB">
              <w:rPr>
                <w:sz w:val="24"/>
                <w:szCs w:val="24"/>
              </w:rPr>
              <w:t>Больной А. 15 лет поступил по поводу хронического гематогенного остеомиелита нижней трети правого бедра. Два года назад в этой зоне была вскрыта флегмона. При осмотре: на передней наружной поверхности правого бедра имеются два свища и инфильтрация мягких тканей. Рентгенологически: в нижней трети бедренной кости определяется полость диаметром до 4 см с наличием свободно лежащего секвестра. Какой объем лечебных мероприятий необходимо провести больному?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  <w:r>
              <w:rPr>
                <w:b/>
                <w:sz w:val="24"/>
                <w:szCs w:val="24"/>
              </w:rPr>
              <w:t xml:space="preserve">.  </w:t>
            </w:r>
            <w:r w:rsidR="000B3216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45</w:t>
            </w:r>
          </w:p>
          <w:p w:rsidR="00CF739C" w:rsidRDefault="00885ADE" w:rsidP="00D12F0D">
            <w:pPr>
              <w:shd w:val="clear" w:color="auto" w:fill="FFFFFF"/>
              <w:spacing w:line="276" w:lineRule="auto"/>
              <w:ind w:left="186" w:firstLine="246"/>
              <w:rPr>
                <w:snapToGrid w:val="0"/>
                <w:sz w:val="24"/>
                <w:szCs w:val="24"/>
              </w:rPr>
            </w:pPr>
            <w:r w:rsidRPr="00896EBB">
              <w:rPr>
                <w:snapToGrid w:val="0"/>
                <w:sz w:val="24"/>
                <w:szCs w:val="24"/>
              </w:rPr>
              <w:t>Больная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3 63</w:t>
            </w:r>
            <w:r w:rsidRPr="00896EBB">
              <w:rPr>
                <w:snapToGrid w:val="0"/>
                <w:sz w:val="24"/>
                <w:szCs w:val="24"/>
              </w:rPr>
              <w:t xml:space="preserve"> лет в течение года сама лечила "</w:t>
            </w:r>
            <w:proofErr w:type="spellStart"/>
            <w:r w:rsidRPr="00896EBB">
              <w:rPr>
                <w:snapToGrid w:val="0"/>
                <w:sz w:val="24"/>
                <w:szCs w:val="24"/>
              </w:rPr>
              <w:t>кератому</w:t>
            </w:r>
            <w:proofErr w:type="spellEnd"/>
            <w:r w:rsidRPr="00896EBB">
              <w:rPr>
                <w:snapToGrid w:val="0"/>
                <w:sz w:val="24"/>
                <w:szCs w:val="24"/>
              </w:rPr>
              <w:t>" на верхней губе различными мазями. Эффекта не отметила, обратилась к врачу Объективно: на верхней губе, ближе к правому углу рта имеется опухолевидное образование на участке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1,5</w:t>
            </w:r>
            <w:r w:rsidRPr="00896EBB">
              <w:rPr>
                <w:snapToGrid w:val="0"/>
                <w:sz w:val="24"/>
                <w:szCs w:val="24"/>
              </w:rPr>
              <w:t xml:space="preserve"> х</w:t>
            </w:r>
            <w:smartTag w:uri="urn:schemas-microsoft-com:office:smarttags" w:element="metricconverter">
              <w:smartTagPr>
                <w:attr w:name="ProductID" w:val="1,7 см"/>
              </w:smartTagPr>
              <w:r w:rsidRPr="00896EBB">
                <w:rPr>
                  <w:noProof/>
                  <w:snapToGrid w:val="0"/>
                  <w:sz w:val="24"/>
                  <w:szCs w:val="24"/>
                </w:rPr>
                <w:t>1,7</w:t>
              </w:r>
              <w:r w:rsidRPr="00896EBB">
                <w:rPr>
                  <w:snapToGrid w:val="0"/>
                  <w:sz w:val="24"/>
                  <w:szCs w:val="24"/>
                </w:rPr>
                <w:t xml:space="preserve"> см</w:t>
              </w:r>
            </w:smartTag>
            <w:r w:rsidRPr="00896EBB">
              <w:rPr>
                <w:snapToGrid w:val="0"/>
                <w:sz w:val="24"/>
                <w:szCs w:val="24"/>
              </w:rPr>
              <w:t>, покрытое как бы корочкой, в пределах кожи, безболезненное. Регионарные лимфоузлы не увеличены. При гистологическом исследовании материала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-</w:t>
            </w:r>
            <w:r w:rsidR="00782800">
              <w:rPr>
                <w:noProof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896EBB">
              <w:rPr>
                <w:snapToGrid w:val="0"/>
                <w:sz w:val="24"/>
                <w:szCs w:val="24"/>
              </w:rPr>
              <w:t>плоско-клеточный</w:t>
            </w:r>
            <w:proofErr w:type="gramEnd"/>
            <w:r w:rsidRPr="00896EBB">
              <w:rPr>
                <w:snapToGrid w:val="0"/>
                <w:sz w:val="24"/>
                <w:szCs w:val="24"/>
              </w:rPr>
              <w:t xml:space="preserve"> рак. Какое лечение предпочтительнее?</w:t>
            </w:r>
          </w:p>
          <w:p w:rsidR="008B6A7D" w:rsidRPr="00896EBB" w:rsidRDefault="008B6A7D" w:rsidP="00D12F0D">
            <w:pPr>
              <w:shd w:val="clear" w:color="auto" w:fill="FFFFFF"/>
              <w:spacing w:line="276" w:lineRule="auto"/>
              <w:ind w:left="186" w:firstLine="246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B3650E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20 от 26.03.2025</w:t>
            </w:r>
            <w:r w:rsidR="00742D62"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D12F0D">
        <w:trPr>
          <w:trHeight w:val="3520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742D62" w:rsidRDefault="00742D62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Кафедра общей хирургии ФГБОУ ВО </w:t>
            </w:r>
            <w:proofErr w:type="spellStart"/>
            <w:r w:rsidRPr="00896EBB">
              <w:rPr>
                <w:b/>
                <w:sz w:val="24"/>
                <w:szCs w:val="24"/>
              </w:rPr>
              <w:t>СтГМУ</w:t>
            </w:r>
            <w:proofErr w:type="spellEnd"/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jc w:val="center"/>
              <w:rPr>
                <w:b/>
                <w:sz w:val="24"/>
                <w:szCs w:val="24"/>
              </w:rPr>
            </w:pPr>
            <w:r w:rsidRPr="00896EB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ЗАДАЧА № </w:t>
            </w:r>
            <w:r w:rsidR="006751DB">
              <w:rPr>
                <w:b/>
                <w:bCs/>
                <w:iCs/>
                <w:color w:val="000000"/>
                <w:spacing w:val="2"/>
                <w:sz w:val="24"/>
                <w:szCs w:val="24"/>
              </w:rPr>
              <w:t>46</w:t>
            </w:r>
          </w:p>
          <w:p w:rsidR="00885ADE" w:rsidRPr="00896EBB" w:rsidRDefault="00885ADE" w:rsidP="00885ADE">
            <w:pPr>
              <w:ind w:firstLine="300"/>
              <w:jc w:val="both"/>
              <w:rPr>
                <w:b/>
                <w:snapToGrid w:val="0"/>
                <w:sz w:val="24"/>
                <w:szCs w:val="24"/>
              </w:rPr>
            </w:pPr>
            <w:r w:rsidRPr="00896EBB">
              <w:rPr>
                <w:snapToGrid w:val="0"/>
                <w:sz w:val="24"/>
                <w:szCs w:val="24"/>
              </w:rPr>
              <w:t>У больного Ю.</w:t>
            </w:r>
            <w:r w:rsidRPr="00896EBB">
              <w:rPr>
                <w:noProof/>
                <w:snapToGrid w:val="0"/>
                <w:sz w:val="24"/>
                <w:szCs w:val="24"/>
              </w:rPr>
              <w:t xml:space="preserve"> 55</w:t>
            </w:r>
            <w:r w:rsidRPr="00896EBB">
              <w:rPr>
                <w:snapToGrid w:val="0"/>
                <w:sz w:val="24"/>
                <w:szCs w:val="24"/>
              </w:rPr>
              <w:t xml:space="preserve"> лет данными комплексного обследования (включая и гистологическое исследование) </w:t>
            </w:r>
            <w:proofErr w:type="gramStart"/>
            <w:r w:rsidRPr="00896EBB">
              <w:rPr>
                <w:snapToGrid w:val="0"/>
                <w:sz w:val="24"/>
                <w:szCs w:val="24"/>
              </w:rPr>
              <w:t>выявлена</w:t>
            </w:r>
            <w:proofErr w:type="gramEnd"/>
            <w:r w:rsidR="00721441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snapToGrid w:val="0"/>
                <w:sz w:val="24"/>
                <w:szCs w:val="24"/>
              </w:rPr>
              <w:t>остеосаркома</w:t>
            </w:r>
            <w:proofErr w:type="spellEnd"/>
            <w:r w:rsidRPr="00896EBB">
              <w:rPr>
                <w:snapToGrid w:val="0"/>
                <w:sz w:val="24"/>
                <w:szCs w:val="24"/>
              </w:rPr>
              <w:t xml:space="preserve"> области правого коленного сустава, без признаков поражения паховых лимфоузлов. Какое лечение предстоит больному?</w:t>
            </w:r>
          </w:p>
          <w:p w:rsidR="00CF739C" w:rsidRPr="00896EBB" w:rsidRDefault="00CF739C" w:rsidP="00885ADE">
            <w:pPr>
              <w:shd w:val="clear" w:color="auto" w:fill="FFFFFF"/>
              <w:spacing w:line="276" w:lineRule="auto"/>
              <w:ind w:left="792" w:hanging="360"/>
              <w:rPr>
                <w:b/>
                <w:color w:val="000000"/>
                <w:spacing w:val="1"/>
                <w:sz w:val="24"/>
                <w:szCs w:val="24"/>
              </w:rPr>
            </w:pPr>
          </w:p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 w:rsidRPr="00896EBB">
              <w:rPr>
                <w:b/>
                <w:sz w:val="24"/>
                <w:szCs w:val="24"/>
              </w:rPr>
              <w:t xml:space="preserve">Зав. кафедрой                                         </w:t>
            </w:r>
            <w:r w:rsidR="008B6A7D">
              <w:rPr>
                <w:b/>
                <w:sz w:val="24"/>
                <w:szCs w:val="24"/>
              </w:rPr>
              <w:t xml:space="preserve">                          </w:t>
            </w:r>
            <w:r w:rsidRPr="00896E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6EBB">
              <w:rPr>
                <w:b/>
                <w:sz w:val="24"/>
                <w:szCs w:val="24"/>
              </w:rPr>
              <w:t>Лаврешин</w:t>
            </w:r>
            <w:proofErr w:type="spellEnd"/>
            <w:r w:rsidRPr="00896EBB">
              <w:rPr>
                <w:b/>
                <w:sz w:val="24"/>
                <w:szCs w:val="24"/>
              </w:rPr>
              <w:t xml:space="preserve"> П.М.                                                                       </w:t>
            </w:r>
          </w:p>
          <w:p w:rsidR="00CF739C" w:rsidRPr="00896EBB" w:rsidRDefault="00742D62" w:rsidP="00885A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3650E">
              <w:rPr>
                <w:b/>
                <w:sz w:val="24"/>
                <w:szCs w:val="24"/>
              </w:rPr>
              <w:t>Протокол 20 от 26.03.2025</w:t>
            </w:r>
            <w:r>
              <w:rPr>
                <w:b/>
                <w:sz w:val="24"/>
                <w:szCs w:val="24"/>
              </w:rPr>
              <w:t xml:space="preserve">.  </w:t>
            </w:r>
          </w:p>
        </w:tc>
      </w:tr>
      <w:tr w:rsidR="00CF739C" w:rsidRPr="00896EBB" w:rsidTr="00885ADE">
        <w:tc>
          <w:tcPr>
            <w:tcW w:w="10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</w:tc>
      </w:tr>
      <w:tr w:rsidR="00CF739C" w:rsidRPr="00896EBB" w:rsidTr="00D12F0D">
        <w:trPr>
          <w:trHeight w:val="3429"/>
        </w:trPr>
        <w:tc>
          <w:tcPr>
            <w:tcW w:w="10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739C" w:rsidRPr="00896EBB" w:rsidRDefault="00742D62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739C" w:rsidRPr="00896EBB" w:rsidTr="00885ADE">
        <w:trPr>
          <w:trHeight w:val="4119"/>
        </w:trPr>
        <w:tc>
          <w:tcPr>
            <w:tcW w:w="10543" w:type="dxa"/>
            <w:tcBorders>
              <w:left w:val="nil"/>
              <w:right w:val="nil"/>
            </w:tcBorders>
            <w:shd w:val="clear" w:color="auto" w:fill="auto"/>
          </w:tcPr>
          <w:p w:rsidR="00CF739C" w:rsidRPr="00896EBB" w:rsidRDefault="00CF739C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</w:p>
          <w:p w:rsidR="00CF739C" w:rsidRPr="00896EBB" w:rsidRDefault="000B3216" w:rsidP="00885ADE">
            <w:pPr>
              <w:spacing w:line="276" w:lineRule="auto"/>
              <w:ind w:left="7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3D6ACF" w:rsidRPr="00896EBB" w:rsidRDefault="003D6ACF">
      <w:pPr>
        <w:rPr>
          <w:sz w:val="24"/>
          <w:szCs w:val="24"/>
        </w:rPr>
      </w:pPr>
    </w:p>
    <w:sectPr w:rsidR="003D6ACF" w:rsidRPr="00896EBB" w:rsidSect="0099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10D47"/>
    <w:multiLevelType w:val="multilevel"/>
    <w:tmpl w:val="A6E8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39C"/>
    <w:rsid w:val="000B3216"/>
    <w:rsid w:val="001E634B"/>
    <w:rsid w:val="001F23A3"/>
    <w:rsid w:val="002301F4"/>
    <w:rsid w:val="002B67CD"/>
    <w:rsid w:val="002D3DDF"/>
    <w:rsid w:val="002E663A"/>
    <w:rsid w:val="0039773B"/>
    <w:rsid w:val="003D6ACF"/>
    <w:rsid w:val="003E0045"/>
    <w:rsid w:val="006751DB"/>
    <w:rsid w:val="00721441"/>
    <w:rsid w:val="00742D62"/>
    <w:rsid w:val="00753C34"/>
    <w:rsid w:val="00782800"/>
    <w:rsid w:val="00854073"/>
    <w:rsid w:val="00885ADE"/>
    <w:rsid w:val="00896EBB"/>
    <w:rsid w:val="008B6A7D"/>
    <w:rsid w:val="00953A6D"/>
    <w:rsid w:val="00992BCE"/>
    <w:rsid w:val="009C1676"/>
    <w:rsid w:val="00A76751"/>
    <w:rsid w:val="00AF076B"/>
    <w:rsid w:val="00B3650E"/>
    <w:rsid w:val="00C31025"/>
    <w:rsid w:val="00CF739C"/>
    <w:rsid w:val="00D12F0D"/>
    <w:rsid w:val="00F92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6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2B67C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2B67CD"/>
    <w:pPr>
      <w:shd w:val="clear" w:color="auto" w:fill="FFFFFF"/>
      <w:autoSpaceDE/>
      <w:autoSpaceDN/>
      <w:adjustRightInd/>
      <w:spacing w:line="192" w:lineRule="exact"/>
      <w:ind w:firstLine="280"/>
      <w:jc w:val="both"/>
    </w:pPr>
    <w:rPr>
      <w:rFonts w:ascii="Arial" w:eastAsia="Arial" w:hAnsi="Arial" w:cs="Arial"/>
      <w:sz w:val="15"/>
      <w:szCs w:val="15"/>
      <w:lang w:eastAsia="en-US"/>
    </w:rPr>
  </w:style>
  <w:style w:type="paragraph" w:styleId="a4">
    <w:name w:val="Normal (Web)"/>
    <w:basedOn w:val="a"/>
    <w:uiPriority w:val="99"/>
    <w:unhideWhenUsed/>
    <w:rsid w:val="002B67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0">
    <w:name w:val="rvts20"/>
    <w:basedOn w:val="a0"/>
    <w:rsid w:val="002B67CD"/>
  </w:style>
  <w:style w:type="character" w:customStyle="1" w:styleId="rvts106">
    <w:name w:val="rvts106"/>
    <w:basedOn w:val="a0"/>
    <w:rsid w:val="002B67CD"/>
  </w:style>
  <w:style w:type="character" w:customStyle="1" w:styleId="a5">
    <w:name w:val="Основной текст с отступом Знак"/>
    <w:basedOn w:val="a0"/>
    <w:link w:val="a6"/>
    <w:locked/>
    <w:rsid w:val="002B67CD"/>
    <w:rPr>
      <w:sz w:val="28"/>
    </w:rPr>
  </w:style>
  <w:style w:type="paragraph" w:styleId="a6">
    <w:name w:val="Body Text Indent"/>
    <w:basedOn w:val="a"/>
    <w:link w:val="a5"/>
    <w:rsid w:val="002B67CD"/>
    <w:pPr>
      <w:widowControl/>
      <w:autoSpaceDE/>
      <w:autoSpaceDN/>
      <w:adjustRightInd/>
      <w:ind w:firstLine="3402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B67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B67CD"/>
  </w:style>
  <w:style w:type="paragraph" w:styleId="a7">
    <w:name w:val="Plain Text"/>
    <w:basedOn w:val="a"/>
    <w:link w:val="a8"/>
    <w:rsid w:val="002B67CD"/>
    <w:pPr>
      <w:widowControl/>
      <w:autoSpaceDE/>
      <w:autoSpaceDN/>
      <w:adjustRightInd/>
      <w:spacing w:before="20" w:after="20"/>
      <w:ind w:firstLine="397"/>
      <w:jc w:val="both"/>
    </w:pPr>
  </w:style>
  <w:style w:type="character" w:customStyle="1" w:styleId="a8">
    <w:name w:val="Текст Знак"/>
    <w:basedOn w:val="a0"/>
    <w:link w:val="a7"/>
    <w:rsid w:val="002B67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9CFA-9A07-445F-8B80-3C7F7CB7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4547</Words>
  <Characters>25924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kafedra</Company>
  <LinksUpToDate>false</LinksUpToDate>
  <CharactersWithSpaces>30411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1</cp:lastModifiedBy>
  <cp:revision>10</cp:revision>
  <cp:lastPrinted>2024-05-08T08:04:00Z</cp:lastPrinted>
  <dcterms:created xsi:type="dcterms:W3CDTF">2022-06-03T06:22:00Z</dcterms:created>
  <dcterms:modified xsi:type="dcterms:W3CDTF">2025-03-26T08:21:00Z</dcterms:modified>
</cp:coreProperties>
</file>