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F2" w:rsidRDefault="00F81CF2" w:rsidP="00F81CF2">
      <w:pPr>
        <w:pStyle w:val="Default"/>
      </w:pPr>
    </w:p>
    <w:p w:rsidR="00F81CF2" w:rsidRDefault="00F81CF2" w:rsidP="00F81CF2">
      <w:pPr>
        <w:jc w:val="center"/>
        <w:rPr>
          <w:sz w:val="32"/>
          <w:szCs w:val="32"/>
        </w:rPr>
      </w:pPr>
      <w:r>
        <w:rPr>
          <w:sz w:val="32"/>
          <w:szCs w:val="32"/>
        </w:rPr>
        <w:t>ФГБОУ ВО</w:t>
      </w:r>
    </w:p>
    <w:p w:rsidR="00F81CF2" w:rsidRDefault="00F81CF2" w:rsidP="00F81CF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«Ставропольский государственный медицинский университет» </w:t>
      </w:r>
    </w:p>
    <w:p w:rsidR="00F81CF2" w:rsidRDefault="00F81CF2" w:rsidP="00F81CF2">
      <w:pPr>
        <w:jc w:val="center"/>
        <w:rPr>
          <w:sz w:val="32"/>
          <w:szCs w:val="32"/>
        </w:rPr>
      </w:pPr>
      <w:r>
        <w:rPr>
          <w:sz w:val="32"/>
          <w:szCs w:val="32"/>
        </w:rPr>
        <w:t>Министерства здравоохранения РФ</w:t>
      </w: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  <w:r>
        <w:rPr>
          <w:sz w:val="32"/>
          <w:szCs w:val="32"/>
        </w:rPr>
        <w:t>Кафедра ортопедической стоматологии</w:t>
      </w: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 о проведении Межвузовской Студенческой Олимпиады</w:t>
      </w:r>
    </w:p>
    <w:p w:rsidR="00F81CF2" w:rsidRDefault="00F81CF2" w:rsidP="00F81CF2">
      <w:pPr>
        <w:jc w:val="center"/>
        <w:rPr>
          <w:b/>
          <w:bCs/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  <w:r>
        <w:rPr>
          <w:sz w:val="32"/>
          <w:szCs w:val="32"/>
        </w:rPr>
        <w:t>Дисциплина: «Ортопедическая стоматология» и «Профилактика и коммунальная стоматология»</w:t>
      </w: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</w:p>
    <w:p w:rsidR="00F81CF2" w:rsidRDefault="00F81CF2" w:rsidP="00F81CF2">
      <w:pPr>
        <w:rPr>
          <w:sz w:val="32"/>
          <w:szCs w:val="32"/>
        </w:rPr>
      </w:pPr>
    </w:p>
    <w:p w:rsidR="00F81CF2" w:rsidRDefault="00F81CF2" w:rsidP="00F81CF2">
      <w:pPr>
        <w:rPr>
          <w:sz w:val="32"/>
          <w:szCs w:val="32"/>
        </w:rPr>
      </w:pPr>
    </w:p>
    <w:p w:rsidR="00F81CF2" w:rsidRDefault="00F81CF2" w:rsidP="00F81CF2">
      <w:pPr>
        <w:jc w:val="center"/>
        <w:rPr>
          <w:sz w:val="32"/>
          <w:szCs w:val="32"/>
        </w:rPr>
      </w:pPr>
      <w:r>
        <w:rPr>
          <w:sz w:val="32"/>
          <w:szCs w:val="32"/>
        </w:rPr>
        <w:t>Ставрополь, 2024 год</w:t>
      </w:r>
    </w:p>
    <w:p w:rsidR="00F81CF2" w:rsidRDefault="00F81CF2" w:rsidP="00F81CF2">
      <w:pPr>
        <w:pStyle w:val="Default"/>
        <w:rPr>
          <w:color w:val="auto"/>
        </w:rPr>
      </w:pPr>
    </w:p>
    <w:p w:rsidR="00EB0123" w:rsidRPr="00F81CF2" w:rsidRDefault="00EB0123">
      <w:pPr>
        <w:jc w:val="center"/>
        <w:rPr>
          <w:sz w:val="20"/>
        </w:rPr>
        <w:sectPr w:rsidR="00EB0123" w:rsidRPr="00F81CF2">
          <w:footerReference w:type="default" r:id="rId7"/>
          <w:type w:val="continuous"/>
          <w:pgSz w:w="12140" w:h="16830"/>
          <w:pgMar w:top="860" w:right="0" w:bottom="40" w:left="1720" w:header="0" w:footer="0" w:gutter="0"/>
          <w:pgNumType w:start="1"/>
          <w:cols w:space="720"/>
        </w:sectPr>
      </w:pPr>
    </w:p>
    <w:p w:rsidR="00EB0123" w:rsidRPr="00F81CF2" w:rsidRDefault="00AA3A01">
      <w:pPr>
        <w:pStyle w:val="1"/>
        <w:numPr>
          <w:ilvl w:val="0"/>
          <w:numId w:val="2"/>
        </w:numPr>
        <w:tabs>
          <w:tab w:val="left" w:pos="3983"/>
        </w:tabs>
        <w:spacing w:before="180"/>
        <w:jc w:val="left"/>
      </w:pPr>
      <w:r w:rsidRPr="00F81CF2">
        <w:lastRenderedPageBreak/>
        <w:t>ОБЩИЕ</w:t>
      </w:r>
      <w:r w:rsidRPr="00F81CF2">
        <w:rPr>
          <w:spacing w:val="32"/>
          <w:w w:val="105"/>
        </w:rPr>
        <w:t xml:space="preserve"> </w:t>
      </w:r>
      <w:r w:rsidRPr="00F81CF2">
        <w:rPr>
          <w:spacing w:val="-2"/>
          <w:w w:val="105"/>
        </w:rPr>
        <w:t>ПОЛОЖЕНИЯ</w:t>
      </w:r>
    </w:p>
    <w:p w:rsidR="00EB0123" w:rsidRPr="00F81CF2" w:rsidRDefault="00EB0123">
      <w:pPr>
        <w:pStyle w:val="a3"/>
        <w:spacing w:before="8"/>
        <w:rPr>
          <w:b/>
          <w:sz w:val="21"/>
        </w:rPr>
      </w:pPr>
    </w:p>
    <w:p w:rsidR="00EB0123" w:rsidRPr="00F81CF2" w:rsidRDefault="00AA3A01">
      <w:pPr>
        <w:pStyle w:val="a4"/>
        <w:numPr>
          <w:ilvl w:val="1"/>
          <w:numId w:val="2"/>
        </w:numPr>
        <w:tabs>
          <w:tab w:val="left" w:pos="743"/>
        </w:tabs>
        <w:spacing w:line="285" w:lineRule="auto"/>
        <w:ind w:left="736" w:right="312" w:hanging="412"/>
        <w:rPr>
          <w:sz w:val="23"/>
        </w:rPr>
      </w:pPr>
      <w:r w:rsidRPr="00F81CF2">
        <w:rPr>
          <w:w w:val="105"/>
          <w:sz w:val="23"/>
        </w:rPr>
        <w:t xml:space="preserve">Настоящее Положение определяет порядок организации и </w:t>
      </w:r>
      <w:proofErr w:type="gramStart"/>
      <w:r w:rsidRPr="00F81CF2">
        <w:rPr>
          <w:w w:val="105"/>
          <w:sz w:val="23"/>
        </w:rPr>
        <w:t xml:space="preserve">проведения </w:t>
      </w:r>
      <w:r w:rsidR="00AE4D97">
        <w:rPr>
          <w:w w:val="105"/>
          <w:sz w:val="23"/>
        </w:rPr>
        <w:t xml:space="preserve"> Студенческой</w:t>
      </w:r>
      <w:proofErr w:type="gramEnd"/>
      <w:r w:rsidR="00AE4D97">
        <w:rPr>
          <w:w w:val="105"/>
          <w:sz w:val="23"/>
        </w:rPr>
        <w:t xml:space="preserve"> </w:t>
      </w:r>
      <w:r w:rsidRPr="00F81CF2">
        <w:rPr>
          <w:w w:val="105"/>
          <w:sz w:val="23"/>
        </w:rPr>
        <w:t xml:space="preserve">Олимпиады </w:t>
      </w:r>
      <w:r w:rsidR="00AE4D97">
        <w:rPr>
          <w:w w:val="105"/>
          <w:sz w:val="23"/>
        </w:rPr>
        <w:t xml:space="preserve"> </w:t>
      </w:r>
      <w:r w:rsidRPr="00F81CF2">
        <w:rPr>
          <w:w w:val="105"/>
          <w:sz w:val="23"/>
        </w:rPr>
        <w:t xml:space="preserve"> (далее Олимпиада) среди студентов </w:t>
      </w:r>
      <w:r w:rsidR="00AE4D97">
        <w:rPr>
          <w:w w:val="105"/>
          <w:sz w:val="23"/>
        </w:rPr>
        <w:t xml:space="preserve">  по </w:t>
      </w:r>
      <w:proofErr w:type="spellStart"/>
      <w:r w:rsidR="00AE4D97">
        <w:rPr>
          <w:w w:val="105"/>
          <w:sz w:val="23"/>
        </w:rPr>
        <w:t>специальости</w:t>
      </w:r>
      <w:proofErr w:type="spellEnd"/>
      <w:r w:rsidRPr="00F81CF2">
        <w:rPr>
          <w:w w:val="105"/>
          <w:sz w:val="23"/>
        </w:rPr>
        <w:t xml:space="preserve"> 31.02.05 Стоматология ортопедическая, её организационно­ методическое обеспечение.</w:t>
      </w:r>
    </w:p>
    <w:p w:rsidR="00EB0123" w:rsidRPr="00F81CF2" w:rsidRDefault="00AA3A01">
      <w:pPr>
        <w:pStyle w:val="a4"/>
        <w:numPr>
          <w:ilvl w:val="1"/>
          <w:numId w:val="2"/>
        </w:numPr>
        <w:tabs>
          <w:tab w:val="left" w:pos="742"/>
        </w:tabs>
        <w:spacing w:before="12"/>
        <w:ind w:left="741" w:hanging="417"/>
        <w:rPr>
          <w:sz w:val="23"/>
        </w:rPr>
      </w:pPr>
      <w:r w:rsidRPr="00F81CF2">
        <w:rPr>
          <w:w w:val="105"/>
          <w:sz w:val="23"/>
        </w:rPr>
        <w:t>Целью</w:t>
      </w:r>
      <w:r w:rsidRPr="00F81CF2">
        <w:rPr>
          <w:spacing w:val="-15"/>
          <w:w w:val="105"/>
          <w:sz w:val="23"/>
        </w:rPr>
        <w:t xml:space="preserve"> </w:t>
      </w:r>
      <w:r w:rsidRPr="00F81CF2">
        <w:rPr>
          <w:w w:val="105"/>
          <w:sz w:val="23"/>
        </w:rPr>
        <w:t>Олимпиады</w:t>
      </w:r>
      <w:r w:rsidRPr="00F81CF2">
        <w:rPr>
          <w:spacing w:val="-12"/>
          <w:w w:val="105"/>
          <w:sz w:val="23"/>
        </w:rPr>
        <w:t xml:space="preserve"> </w:t>
      </w:r>
      <w:r w:rsidRPr="00F81CF2">
        <w:rPr>
          <w:spacing w:val="-2"/>
          <w:w w:val="105"/>
          <w:sz w:val="23"/>
        </w:rPr>
        <w:t>является:</w:t>
      </w:r>
    </w:p>
    <w:p w:rsidR="00EB0123" w:rsidRPr="00F81CF2" w:rsidRDefault="00F81CF2" w:rsidP="00F81CF2">
      <w:pPr>
        <w:pStyle w:val="a3"/>
        <w:spacing w:before="77" w:line="283" w:lineRule="auto"/>
        <w:ind w:left="1449" w:right="312"/>
        <w:jc w:val="both"/>
      </w:pPr>
      <w:r w:rsidRPr="00F81CF2">
        <w:rPr>
          <w:w w:val="105"/>
        </w:rPr>
        <w:t>вовлечение студентов</w:t>
      </w:r>
      <w:r>
        <w:rPr>
          <w:w w:val="105"/>
        </w:rPr>
        <w:t xml:space="preserve"> Ставропольского ГМУ</w:t>
      </w:r>
      <w:r w:rsidRPr="00F81CF2">
        <w:rPr>
          <w:w w:val="105"/>
        </w:rPr>
        <w:t xml:space="preserve"> в практику стоматологической деятельности, развитие интереса и творческого подхода к профессии, внедрение инновационных разработок отечественной и </w:t>
      </w:r>
      <w:proofErr w:type="gramStart"/>
      <w:r w:rsidRPr="00F81CF2">
        <w:rPr>
          <w:w w:val="105"/>
        </w:rPr>
        <w:t>мировой стоматологической науки</w:t>
      </w:r>
      <w:proofErr w:type="gramEnd"/>
      <w:r w:rsidRPr="00F81CF2">
        <w:rPr>
          <w:w w:val="105"/>
        </w:rPr>
        <w:t xml:space="preserve"> и техники в клиническую практику.</w:t>
      </w:r>
    </w:p>
    <w:p w:rsidR="00EB0123" w:rsidRPr="00F81CF2" w:rsidRDefault="00AA3A01">
      <w:pPr>
        <w:pStyle w:val="a4"/>
        <w:numPr>
          <w:ilvl w:val="1"/>
          <w:numId w:val="2"/>
        </w:numPr>
        <w:tabs>
          <w:tab w:val="left" w:pos="679"/>
        </w:tabs>
        <w:spacing w:before="9"/>
        <w:ind w:left="678" w:hanging="354"/>
        <w:rPr>
          <w:sz w:val="23"/>
        </w:rPr>
      </w:pPr>
      <w:r w:rsidRPr="00F81CF2">
        <w:rPr>
          <w:spacing w:val="-2"/>
          <w:w w:val="105"/>
          <w:sz w:val="23"/>
        </w:rPr>
        <w:t>Задачами</w:t>
      </w:r>
      <w:r w:rsidRPr="00F81CF2">
        <w:rPr>
          <w:spacing w:val="2"/>
          <w:w w:val="105"/>
          <w:sz w:val="23"/>
        </w:rPr>
        <w:t xml:space="preserve"> </w:t>
      </w:r>
      <w:r w:rsidRPr="00F81CF2">
        <w:rPr>
          <w:spacing w:val="-2"/>
          <w:w w:val="105"/>
          <w:sz w:val="23"/>
        </w:rPr>
        <w:t>Олимпиады</w:t>
      </w:r>
      <w:r w:rsidRPr="00F81CF2">
        <w:rPr>
          <w:spacing w:val="3"/>
          <w:w w:val="105"/>
          <w:sz w:val="23"/>
        </w:rPr>
        <w:t xml:space="preserve"> </w:t>
      </w:r>
      <w:r w:rsidRPr="00F81CF2">
        <w:rPr>
          <w:spacing w:val="-2"/>
          <w:w w:val="105"/>
          <w:sz w:val="23"/>
        </w:rPr>
        <w:t>является:</w:t>
      </w:r>
    </w:p>
    <w:p w:rsidR="00EB0123" w:rsidRPr="00F81CF2" w:rsidRDefault="00AA3A01" w:rsidP="00F81CF2">
      <w:pPr>
        <w:pStyle w:val="a3"/>
        <w:spacing w:before="77" w:line="276" w:lineRule="auto"/>
        <w:ind w:left="1463" w:right="2455" w:hanging="9"/>
        <w:rPr>
          <w:w w:val="105"/>
        </w:rPr>
      </w:pPr>
      <w:r w:rsidRPr="00F81CF2">
        <w:rPr>
          <w:w w:val="105"/>
        </w:rPr>
        <w:t>совершенствование</w:t>
      </w:r>
      <w:r w:rsidRPr="00F81CF2">
        <w:rPr>
          <w:spacing w:val="-16"/>
          <w:w w:val="105"/>
        </w:rPr>
        <w:t xml:space="preserve"> </w:t>
      </w:r>
      <w:r w:rsidRPr="00F81CF2">
        <w:rPr>
          <w:w w:val="105"/>
        </w:rPr>
        <w:t>профессиональных</w:t>
      </w:r>
      <w:r w:rsidRPr="00F81CF2">
        <w:rPr>
          <w:spacing w:val="-15"/>
          <w:w w:val="105"/>
        </w:rPr>
        <w:t xml:space="preserve"> </w:t>
      </w:r>
      <w:r w:rsidRPr="00F81CF2">
        <w:rPr>
          <w:w w:val="105"/>
        </w:rPr>
        <w:t>навыков</w:t>
      </w:r>
      <w:r w:rsidRPr="00F81CF2">
        <w:rPr>
          <w:spacing w:val="-14"/>
          <w:w w:val="105"/>
        </w:rPr>
        <w:t xml:space="preserve"> </w:t>
      </w:r>
      <w:r w:rsidRPr="00F81CF2">
        <w:rPr>
          <w:w w:val="105"/>
        </w:rPr>
        <w:t>студентов; развитие творческих способностей студентов;</w:t>
      </w:r>
    </w:p>
    <w:p w:rsidR="00F81CF2" w:rsidRPr="00F81CF2" w:rsidRDefault="00AA3A01" w:rsidP="00F81CF2">
      <w:pPr>
        <w:pStyle w:val="a3"/>
        <w:spacing w:line="276" w:lineRule="auto"/>
        <w:ind w:left="1457"/>
        <w:rPr>
          <w:w w:val="105"/>
        </w:rPr>
      </w:pPr>
      <w:r w:rsidRPr="00F81CF2">
        <w:rPr>
          <w:w w:val="105"/>
        </w:rPr>
        <w:t>повышения престижа специальности стоматология ортопедическая;</w:t>
      </w:r>
    </w:p>
    <w:p w:rsidR="00F81CF2" w:rsidRDefault="00AA3A01" w:rsidP="00F81CF2">
      <w:pPr>
        <w:pStyle w:val="a3"/>
        <w:spacing w:line="276" w:lineRule="auto"/>
        <w:ind w:left="1457"/>
        <w:rPr>
          <w:w w:val="105"/>
        </w:rPr>
      </w:pPr>
      <w:r w:rsidRPr="00F81CF2">
        <w:rPr>
          <w:w w:val="105"/>
        </w:rPr>
        <w:t xml:space="preserve">выявление и поощрение одаренных </w:t>
      </w:r>
      <w:r w:rsidR="00F81CF2">
        <w:rPr>
          <w:w w:val="105"/>
        </w:rPr>
        <w:t>студентов;</w:t>
      </w:r>
    </w:p>
    <w:p w:rsidR="003A1633" w:rsidRPr="00F81CF2" w:rsidRDefault="00AA3A01" w:rsidP="003A1633">
      <w:pPr>
        <w:pStyle w:val="a3"/>
        <w:spacing w:line="276" w:lineRule="auto"/>
        <w:ind w:left="1457"/>
        <w:rPr>
          <w:w w:val="105"/>
        </w:rPr>
      </w:pPr>
      <w:r w:rsidRPr="00F81CF2">
        <w:rPr>
          <w:w w:val="105"/>
        </w:rPr>
        <w:t>активизация внеаудиторной работы.</w:t>
      </w:r>
    </w:p>
    <w:p w:rsidR="00EB0123" w:rsidRPr="00F81CF2" w:rsidRDefault="00EB0123">
      <w:pPr>
        <w:pStyle w:val="a3"/>
        <w:spacing w:before="4"/>
        <w:rPr>
          <w:sz w:val="26"/>
        </w:rPr>
      </w:pPr>
    </w:p>
    <w:p w:rsidR="00EB0123" w:rsidRPr="00F81CF2" w:rsidRDefault="00AA3A01">
      <w:pPr>
        <w:pStyle w:val="1"/>
        <w:numPr>
          <w:ilvl w:val="0"/>
          <w:numId w:val="2"/>
        </w:numPr>
        <w:tabs>
          <w:tab w:val="left" w:pos="3743"/>
        </w:tabs>
        <w:spacing w:before="1"/>
        <w:ind w:left="3742" w:hanging="368"/>
        <w:jc w:val="left"/>
      </w:pPr>
      <w:r w:rsidRPr="00F81CF2">
        <w:t>ОРГАНИЗАЦИЯ</w:t>
      </w:r>
      <w:r w:rsidRPr="00F81CF2">
        <w:rPr>
          <w:spacing w:val="54"/>
          <w:w w:val="105"/>
        </w:rPr>
        <w:t xml:space="preserve"> </w:t>
      </w:r>
      <w:r w:rsidRPr="00F81CF2">
        <w:rPr>
          <w:spacing w:val="-2"/>
          <w:w w:val="105"/>
        </w:rPr>
        <w:t>ОЛИПМИАДЫ</w:t>
      </w:r>
    </w:p>
    <w:p w:rsidR="00EB0123" w:rsidRPr="00F81CF2" w:rsidRDefault="00AA3A01" w:rsidP="00F81CF2">
      <w:pPr>
        <w:pStyle w:val="Default"/>
        <w:rPr>
          <w:color w:val="auto"/>
          <w:sz w:val="23"/>
          <w:szCs w:val="23"/>
        </w:rPr>
      </w:pPr>
      <w:r w:rsidRPr="00F81CF2">
        <w:rPr>
          <w:color w:val="auto"/>
          <w:w w:val="105"/>
          <w:sz w:val="23"/>
        </w:rPr>
        <w:t>Олимпиада</w:t>
      </w:r>
      <w:r w:rsidRPr="00F81CF2">
        <w:rPr>
          <w:color w:val="auto"/>
          <w:spacing w:val="40"/>
          <w:w w:val="105"/>
          <w:sz w:val="23"/>
        </w:rPr>
        <w:t xml:space="preserve"> </w:t>
      </w:r>
      <w:r w:rsidRPr="00F81CF2">
        <w:rPr>
          <w:color w:val="auto"/>
          <w:w w:val="105"/>
          <w:sz w:val="23"/>
        </w:rPr>
        <w:t>проводится</w:t>
      </w:r>
      <w:r w:rsidRPr="00F81CF2">
        <w:rPr>
          <w:color w:val="auto"/>
          <w:spacing w:val="40"/>
          <w:w w:val="105"/>
          <w:sz w:val="23"/>
        </w:rPr>
        <w:t xml:space="preserve"> </w:t>
      </w:r>
      <w:r w:rsidR="00F81CF2">
        <w:rPr>
          <w:color w:val="auto"/>
          <w:sz w:val="23"/>
          <w:szCs w:val="23"/>
        </w:rPr>
        <w:t>в ФГБОУ ВО «Ставропольский Государственный Медицинский Университет».</w:t>
      </w:r>
    </w:p>
    <w:p w:rsidR="00EB0123" w:rsidRPr="00F81CF2" w:rsidRDefault="00AA3A01">
      <w:pPr>
        <w:pStyle w:val="a4"/>
        <w:numPr>
          <w:ilvl w:val="1"/>
          <w:numId w:val="2"/>
        </w:numPr>
        <w:tabs>
          <w:tab w:val="left" w:pos="743"/>
        </w:tabs>
        <w:spacing w:before="10" w:line="285" w:lineRule="auto"/>
        <w:ind w:left="882" w:right="318" w:hanging="560"/>
        <w:rPr>
          <w:sz w:val="23"/>
        </w:rPr>
      </w:pPr>
      <w:r w:rsidRPr="00F81CF2">
        <w:rPr>
          <w:w w:val="105"/>
          <w:sz w:val="23"/>
        </w:rPr>
        <w:t>Общее руководство подготовкой и проведением Олимпиады осуществляет о</w:t>
      </w:r>
      <w:r w:rsidR="00F81CF2">
        <w:rPr>
          <w:w w:val="105"/>
          <w:sz w:val="23"/>
        </w:rPr>
        <w:t>рганизационный комитет.</w:t>
      </w:r>
    </w:p>
    <w:p w:rsidR="00EB0123" w:rsidRPr="00F81CF2" w:rsidRDefault="00AA3A01">
      <w:pPr>
        <w:pStyle w:val="a4"/>
        <w:numPr>
          <w:ilvl w:val="1"/>
          <w:numId w:val="2"/>
        </w:numPr>
        <w:tabs>
          <w:tab w:val="left" w:pos="680"/>
        </w:tabs>
        <w:spacing w:before="14" w:line="304" w:lineRule="auto"/>
        <w:ind w:left="1457" w:right="5462" w:hanging="1130"/>
        <w:rPr>
          <w:sz w:val="23"/>
        </w:rPr>
      </w:pPr>
      <w:r w:rsidRPr="00F81CF2">
        <w:rPr>
          <w:w w:val="105"/>
          <w:sz w:val="23"/>
        </w:rPr>
        <w:t>Функции</w:t>
      </w:r>
      <w:r w:rsidRPr="00F81CF2">
        <w:rPr>
          <w:spacing w:val="-3"/>
          <w:w w:val="105"/>
          <w:sz w:val="23"/>
        </w:rPr>
        <w:t xml:space="preserve"> </w:t>
      </w:r>
      <w:r w:rsidRPr="00F81CF2">
        <w:rPr>
          <w:w w:val="105"/>
          <w:sz w:val="23"/>
        </w:rPr>
        <w:t>организационного</w:t>
      </w:r>
      <w:r w:rsidR="00AE4D97" w:rsidRPr="00AE4D97">
        <w:rPr>
          <w:w w:val="105"/>
          <w:sz w:val="23"/>
        </w:rPr>
        <w:t xml:space="preserve"> </w:t>
      </w:r>
      <w:r w:rsidR="00AE4D97">
        <w:rPr>
          <w:w w:val="105"/>
          <w:sz w:val="23"/>
        </w:rPr>
        <w:t>комитет</w:t>
      </w:r>
      <w:r w:rsidR="00AE4D97">
        <w:rPr>
          <w:w w:val="105"/>
          <w:sz w:val="23"/>
        </w:rPr>
        <w:t>а</w:t>
      </w:r>
      <w:r w:rsidRPr="00F81CF2">
        <w:rPr>
          <w:spacing w:val="-9"/>
          <w:w w:val="105"/>
          <w:sz w:val="23"/>
        </w:rPr>
        <w:t xml:space="preserve"> </w:t>
      </w:r>
      <w:r w:rsidRPr="00F81CF2">
        <w:rPr>
          <w:w w:val="105"/>
          <w:sz w:val="23"/>
        </w:rPr>
        <w:t>Олимпиады: формирование</w:t>
      </w:r>
      <w:r w:rsidRPr="00F81CF2">
        <w:rPr>
          <w:spacing w:val="5"/>
          <w:w w:val="105"/>
          <w:sz w:val="23"/>
        </w:rPr>
        <w:t xml:space="preserve"> </w:t>
      </w:r>
      <w:r w:rsidRPr="00F81CF2">
        <w:rPr>
          <w:w w:val="105"/>
          <w:sz w:val="23"/>
        </w:rPr>
        <w:t>жюри</w:t>
      </w:r>
      <w:r w:rsidRPr="00F81CF2">
        <w:rPr>
          <w:spacing w:val="-10"/>
          <w:w w:val="105"/>
          <w:sz w:val="23"/>
        </w:rPr>
        <w:t xml:space="preserve"> </w:t>
      </w:r>
      <w:r w:rsidRPr="00F81CF2">
        <w:rPr>
          <w:spacing w:val="-2"/>
          <w:sz w:val="23"/>
        </w:rPr>
        <w:t>Олимпиады;</w:t>
      </w:r>
    </w:p>
    <w:p w:rsidR="00F81CF2" w:rsidRDefault="00AA3A01" w:rsidP="00F81CF2">
      <w:pPr>
        <w:pStyle w:val="a3"/>
        <w:spacing w:line="276" w:lineRule="auto"/>
        <w:ind w:left="1463" w:right="330" w:hanging="2"/>
        <w:jc w:val="both"/>
        <w:rPr>
          <w:w w:val="105"/>
        </w:rPr>
      </w:pPr>
      <w:r w:rsidRPr="00F81CF2">
        <w:rPr>
          <w:w w:val="105"/>
        </w:rPr>
        <w:t>утверждение</w:t>
      </w:r>
      <w:r w:rsidRPr="00F81CF2">
        <w:rPr>
          <w:spacing w:val="-15"/>
          <w:w w:val="105"/>
        </w:rPr>
        <w:t xml:space="preserve"> </w:t>
      </w:r>
      <w:r w:rsidRPr="00F81CF2">
        <w:rPr>
          <w:w w:val="105"/>
        </w:rPr>
        <w:t>теоретических</w:t>
      </w:r>
      <w:r w:rsidRPr="00F81CF2">
        <w:rPr>
          <w:spacing w:val="-3"/>
          <w:w w:val="105"/>
        </w:rPr>
        <w:t xml:space="preserve"> </w:t>
      </w:r>
      <w:r w:rsidRPr="00F81CF2">
        <w:rPr>
          <w:w w:val="105"/>
        </w:rPr>
        <w:t>и</w:t>
      </w:r>
      <w:r w:rsidRPr="00F81CF2">
        <w:rPr>
          <w:spacing w:val="-16"/>
          <w:w w:val="105"/>
        </w:rPr>
        <w:t xml:space="preserve"> </w:t>
      </w:r>
      <w:r w:rsidRPr="00F81CF2">
        <w:rPr>
          <w:w w:val="105"/>
        </w:rPr>
        <w:t>практических</w:t>
      </w:r>
      <w:r w:rsidRPr="00F81CF2">
        <w:rPr>
          <w:spacing w:val="-4"/>
          <w:w w:val="105"/>
        </w:rPr>
        <w:t xml:space="preserve"> </w:t>
      </w:r>
      <w:r w:rsidRPr="00F81CF2">
        <w:rPr>
          <w:w w:val="105"/>
        </w:rPr>
        <w:t>заданий</w:t>
      </w:r>
      <w:r w:rsidRPr="00F81CF2">
        <w:rPr>
          <w:spacing w:val="-12"/>
          <w:w w:val="105"/>
        </w:rPr>
        <w:t xml:space="preserve"> </w:t>
      </w:r>
      <w:r w:rsidRPr="00F81CF2">
        <w:rPr>
          <w:w w:val="105"/>
        </w:rPr>
        <w:t>для</w:t>
      </w:r>
      <w:r w:rsidRPr="00F81CF2">
        <w:rPr>
          <w:spacing w:val="-16"/>
          <w:w w:val="105"/>
        </w:rPr>
        <w:t xml:space="preserve"> </w:t>
      </w:r>
      <w:r w:rsidRPr="00F81CF2">
        <w:rPr>
          <w:w w:val="105"/>
        </w:rPr>
        <w:t>Олимпиады;</w:t>
      </w:r>
    </w:p>
    <w:p w:rsidR="00EB0123" w:rsidRPr="00F81CF2" w:rsidRDefault="00AA3A01" w:rsidP="00F81CF2">
      <w:pPr>
        <w:pStyle w:val="a3"/>
        <w:spacing w:line="276" w:lineRule="auto"/>
        <w:ind w:left="1463" w:right="330" w:hanging="2"/>
        <w:jc w:val="both"/>
      </w:pPr>
      <w:r w:rsidRPr="00F81CF2">
        <w:rPr>
          <w:w w:val="105"/>
        </w:rPr>
        <w:t>разработка критериев оценки компетенции участников Олимпиады;</w:t>
      </w:r>
    </w:p>
    <w:p w:rsidR="00F81CF2" w:rsidRDefault="00AA3A01" w:rsidP="00F81CF2">
      <w:pPr>
        <w:pStyle w:val="a3"/>
        <w:spacing w:before="4" w:line="276" w:lineRule="auto"/>
        <w:ind w:left="1459"/>
        <w:jc w:val="both"/>
      </w:pPr>
      <w:r w:rsidRPr="00F81CF2">
        <w:rPr>
          <w:w w:val="105"/>
        </w:rPr>
        <w:t>организация</w:t>
      </w:r>
      <w:r w:rsidRPr="00F81CF2">
        <w:rPr>
          <w:spacing w:val="-6"/>
          <w:w w:val="105"/>
        </w:rPr>
        <w:t xml:space="preserve"> </w:t>
      </w:r>
      <w:r w:rsidRPr="00F81CF2">
        <w:rPr>
          <w:w w:val="105"/>
        </w:rPr>
        <w:t>и</w:t>
      </w:r>
      <w:r w:rsidRPr="00F81CF2">
        <w:rPr>
          <w:spacing w:val="-15"/>
          <w:w w:val="105"/>
        </w:rPr>
        <w:t xml:space="preserve"> </w:t>
      </w:r>
      <w:r w:rsidRPr="00F81CF2">
        <w:rPr>
          <w:w w:val="105"/>
        </w:rPr>
        <w:t>проведение</w:t>
      </w:r>
      <w:r w:rsidRPr="00F81CF2">
        <w:rPr>
          <w:spacing w:val="-6"/>
          <w:w w:val="105"/>
        </w:rPr>
        <w:t xml:space="preserve"> </w:t>
      </w:r>
      <w:r w:rsidRPr="00F81CF2">
        <w:rPr>
          <w:w w:val="105"/>
        </w:rPr>
        <w:t>второго</w:t>
      </w:r>
      <w:r w:rsidRPr="00F81CF2">
        <w:rPr>
          <w:spacing w:val="-7"/>
          <w:w w:val="105"/>
        </w:rPr>
        <w:t xml:space="preserve"> </w:t>
      </w:r>
      <w:r w:rsidRPr="00F81CF2">
        <w:rPr>
          <w:w w:val="105"/>
        </w:rPr>
        <w:t>этапа</w:t>
      </w:r>
      <w:r w:rsidRPr="00F81CF2">
        <w:rPr>
          <w:spacing w:val="-12"/>
          <w:w w:val="105"/>
        </w:rPr>
        <w:t xml:space="preserve"> </w:t>
      </w:r>
      <w:r w:rsidRPr="00F81CF2">
        <w:rPr>
          <w:spacing w:val="-2"/>
          <w:w w:val="105"/>
        </w:rPr>
        <w:t>Олимпиады;</w:t>
      </w:r>
    </w:p>
    <w:p w:rsidR="00EB0123" w:rsidRDefault="00AA3A01" w:rsidP="00F81CF2">
      <w:pPr>
        <w:pStyle w:val="a3"/>
        <w:spacing w:before="4" w:line="276" w:lineRule="auto"/>
        <w:ind w:left="1459"/>
        <w:jc w:val="both"/>
        <w:rPr>
          <w:spacing w:val="-2"/>
          <w:w w:val="105"/>
        </w:rPr>
      </w:pPr>
      <w:r w:rsidRPr="00F81CF2">
        <w:rPr>
          <w:w w:val="105"/>
        </w:rPr>
        <w:t>утверждение</w:t>
      </w:r>
      <w:r w:rsidRPr="00F81CF2">
        <w:rPr>
          <w:spacing w:val="-2"/>
          <w:w w:val="105"/>
        </w:rPr>
        <w:t xml:space="preserve"> </w:t>
      </w:r>
      <w:r w:rsidRPr="00F81CF2">
        <w:rPr>
          <w:w w:val="105"/>
        </w:rPr>
        <w:t>состава</w:t>
      </w:r>
      <w:r w:rsidRPr="00F81CF2">
        <w:rPr>
          <w:spacing w:val="-14"/>
          <w:w w:val="105"/>
        </w:rPr>
        <w:t xml:space="preserve"> </w:t>
      </w:r>
      <w:r w:rsidRPr="00F81CF2">
        <w:rPr>
          <w:w w:val="105"/>
        </w:rPr>
        <w:t>апелляционной</w:t>
      </w:r>
      <w:r w:rsidRPr="00F81CF2">
        <w:rPr>
          <w:spacing w:val="-2"/>
          <w:w w:val="105"/>
        </w:rPr>
        <w:t xml:space="preserve"> </w:t>
      </w:r>
      <w:r w:rsidRPr="00F81CF2">
        <w:rPr>
          <w:w w:val="105"/>
        </w:rPr>
        <w:t>комиссии</w:t>
      </w:r>
      <w:r w:rsidRPr="00F81CF2">
        <w:rPr>
          <w:spacing w:val="-5"/>
          <w:w w:val="105"/>
        </w:rPr>
        <w:t xml:space="preserve"> </w:t>
      </w:r>
      <w:r w:rsidRPr="00F81CF2">
        <w:rPr>
          <w:w w:val="105"/>
        </w:rPr>
        <w:t>и</w:t>
      </w:r>
      <w:r w:rsidRPr="00F81CF2">
        <w:rPr>
          <w:spacing w:val="-15"/>
          <w:w w:val="105"/>
        </w:rPr>
        <w:t xml:space="preserve"> </w:t>
      </w:r>
      <w:r w:rsidRPr="00F81CF2">
        <w:rPr>
          <w:w w:val="105"/>
        </w:rPr>
        <w:t>порядка</w:t>
      </w:r>
      <w:r w:rsidRPr="00F81CF2">
        <w:rPr>
          <w:spacing w:val="-12"/>
          <w:w w:val="105"/>
        </w:rPr>
        <w:t xml:space="preserve"> </w:t>
      </w:r>
      <w:r w:rsidRPr="00F81CF2">
        <w:rPr>
          <w:w w:val="105"/>
        </w:rPr>
        <w:t>её</w:t>
      </w:r>
      <w:r w:rsidRPr="00F81CF2">
        <w:rPr>
          <w:spacing w:val="-15"/>
          <w:w w:val="105"/>
        </w:rPr>
        <w:t xml:space="preserve"> </w:t>
      </w:r>
      <w:r w:rsidRPr="00F81CF2">
        <w:rPr>
          <w:spacing w:val="-2"/>
          <w:w w:val="105"/>
        </w:rPr>
        <w:t>работы.</w:t>
      </w:r>
    </w:p>
    <w:p w:rsidR="00F81CF2" w:rsidRPr="00F81CF2" w:rsidRDefault="00F81CF2" w:rsidP="00F81CF2">
      <w:pPr>
        <w:pStyle w:val="a3"/>
        <w:spacing w:before="4" w:line="276" w:lineRule="auto"/>
        <w:ind w:left="1459"/>
        <w:jc w:val="both"/>
      </w:pPr>
    </w:p>
    <w:p w:rsidR="00EB0123" w:rsidRPr="00F81CF2" w:rsidRDefault="00AA3A01" w:rsidP="00F81CF2">
      <w:pPr>
        <w:pStyle w:val="1"/>
        <w:numPr>
          <w:ilvl w:val="0"/>
          <w:numId w:val="2"/>
        </w:numPr>
        <w:tabs>
          <w:tab w:val="left" w:pos="3889"/>
        </w:tabs>
        <w:spacing w:line="257" w:lineRule="exact"/>
        <w:ind w:left="3888" w:hanging="368"/>
        <w:jc w:val="left"/>
      </w:pPr>
      <w:r w:rsidRPr="00F81CF2">
        <w:t>УЧАСТНИКИ</w:t>
      </w:r>
      <w:r w:rsidRPr="00F81CF2">
        <w:rPr>
          <w:spacing w:val="53"/>
        </w:rPr>
        <w:t xml:space="preserve"> </w:t>
      </w:r>
      <w:r w:rsidRPr="00F81CF2">
        <w:rPr>
          <w:spacing w:val="-2"/>
        </w:rPr>
        <w:t>ОЛИМПИАДЫ</w:t>
      </w:r>
    </w:p>
    <w:p w:rsidR="00EB0123" w:rsidRPr="00F81CF2" w:rsidRDefault="00AA3A01">
      <w:pPr>
        <w:pStyle w:val="a4"/>
        <w:numPr>
          <w:ilvl w:val="1"/>
          <w:numId w:val="2"/>
        </w:numPr>
        <w:tabs>
          <w:tab w:val="left" w:pos="742"/>
        </w:tabs>
        <w:spacing w:before="48" w:line="288" w:lineRule="auto"/>
        <w:ind w:left="747" w:right="305" w:hanging="420"/>
        <w:rPr>
          <w:sz w:val="23"/>
        </w:rPr>
      </w:pPr>
      <w:r w:rsidRPr="00F81CF2">
        <w:rPr>
          <w:w w:val="105"/>
          <w:sz w:val="23"/>
        </w:rPr>
        <w:t xml:space="preserve">К участию в Олимпиаде допускаются студенты </w:t>
      </w:r>
      <w:r w:rsidR="00AE4D97">
        <w:rPr>
          <w:w w:val="105"/>
          <w:sz w:val="23"/>
        </w:rPr>
        <w:t>3,4,5 курсов</w:t>
      </w:r>
      <w:r w:rsidRPr="00F81CF2">
        <w:rPr>
          <w:w w:val="105"/>
          <w:sz w:val="23"/>
        </w:rPr>
        <w:t xml:space="preserve"> по специальности 31.02.05 Стоматология ортопедическая </w:t>
      </w:r>
      <w:r w:rsidR="00AE4D97">
        <w:rPr>
          <w:w w:val="105"/>
          <w:sz w:val="23"/>
        </w:rPr>
        <w:t xml:space="preserve"> </w:t>
      </w:r>
      <w:bookmarkStart w:id="0" w:name="_GoBack"/>
      <w:bookmarkEnd w:id="0"/>
    </w:p>
    <w:p w:rsidR="00EB0123" w:rsidRPr="00F81CF2" w:rsidRDefault="00AA3A01">
      <w:pPr>
        <w:pStyle w:val="a4"/>
        <w:numPr>
          <w:ilvl w:val="1"/>
          <w:numId w:val="2"/>
        </w:numPr>
        <w:tabs>
          <w:tab w:val="left" w:pos="781"/>
        </w:tabs>
        <w:spacing w:before="190" w:line="285" w:lineRule="auto"/>
        <w:ind w:left="778" w:right="268" w:hanging="422"/>
        <w:rPr>
          <w:sz w:val="23"/>
        </w:rPr>
      </w:pPr>
      <w:r w:rsidRPr="00F81CF2">
        <w:rPr>
          <w:w w:val="105"/>
          <w:sz w:val="23"/>
        </w:rPr>
        <w:t xml:space="preserve">Профессиональные образовательные организации представляют в оргкомитет заявки на участие в Олимпиаде не позднее, чем за </w:t>
      </w:r>
      <w:r w:rsidR="00F81CF2">
        <w:rPr>
          <w:w w:val="105"/>
          <w:sz w:val="23"/>
        </w:rPr>
        <w:t>10</w:t>
      </w:r>
      <w:r w:rsidRPr="00F81CF2">
        <w:rPr>
          <w:rFonts w:ascii="Arial" w:hAnsi="Arial"/>
          <w:w w:val="105"/>
        </w:rPr>
        <w:t xml:space="preserve"> </w:t>
      </w:r>
      <w:r w:rsidRPr="00F81CF2">
        <w:rPr>
          <w:w w:val="105"/>
          <w:sz w:val="23"/>
        </w:rPr>
        <w:t xml:space="preserve">дней до начала Олимпиады на </w:t>
      </w:r>
      <w:r w:rsidR="00F81CF2">
        <w:rPr>
          <w:w w:val="105"/>
          <w:sz w:val="23"/>
        </w:rPr>
        <w:t>кафедре Ортопедической стоматологии Ставропольского ГМУ</w:t>
      </w:r>
      <w:r w:rsidRPr="00F81CF2">
        <w:rPr>
          <w:w w:val="105"/>
          <w:sz w:val="23"/>
        </w:rPr>
        <w:t>.</w:t>
      </w:r>
    </w:p>
    <w:p w:rsidR="00EB0123" w:rsidRPr="00F81CF2" w:rsidRDefault="00AA3A01">
      <w:pPr>
        <w:pStyle w:val="a4"/>
        <w:numPr>
          <w:ilvl w:val="1"/>
          <w:numId w:val="2"/>
        </w:numPr>
        <w:tabs>
          <w:tab w:val="left" w:pos="781"/>
        </w:tabs>
        <w:spacing w:before="5" w:line="278" w:lineRule="auto"/>
        <w:ind w:left="778" w:right="301" w:hanging="422"/>
        <w:rPr>
          <w:sz w:val="23"/>
        </w:rPr>
      </w:pPr>
      <w:r w:rsidRPr="00F81CF2">
        <w:rPr>
          <w:w w:val="105"/>
          <w:sz w:val="23"/>
        </w:rPr>
        <w:t xml:space="preserve">В заявке, заверенной руководителем профессиональной образовательной организации, </w:t>
      </w:r>
      <w:r w:rsidRPr="00F81CF2">
        <w:rPr>
          <w:spacing w:val="-2"/>
          <w:w w:val="105"/>
          <w:sz w:val="23"/>
        </w:rPr>
        <w:t>указывается:</w:t>
      </w:r>
    </w:p>
    <w:p w:rsidR="00F81CF2" w:rsidRPr="0054440F" w:rsidRDefault="0054440F">
      <w:pPr>
        <w:pStyle w:val="a4"/>
        <w:numPr>
          <w:ilvl w:val="2"/>
          <w:numId w:val="2"/>
        </w:numPr>
        <w:tabs>
          <w:tab w:val="left" w:pos="1476"/>
          <w:tab w:val="left" w:pos="1477"/>
        </w:tabs>
        <w:spacing w:before="57"/>
        <w:ind w:hanging="424"/>
        <w:rPr>
          <w:sz w:val="23"/>
        </w:rPr>
      </w:pPr>
      <w:r w:rsidRPr="0054440F">
        <w:rPr>
          <w:sz w:val="23"/>
        </w:rPr>
        <w:t>Название команды, состоящей из 5 студентов 3-5 курса</w:t>
      </w:r>
    </w:p>
    <w:p w:rsidR="00EB0123" w:rsidRPr="0054440F" w:rsidRDefault="0054440F" w:rsidP="00D21F82">
      <w:pPr>
        <w:pStyle w:val="a4"/>
        <w:numPr>
          <w:ilvl w:val="2"/>
          <w:numId w:val="2"/>
        </w:numPr>
        <w:tabs>
          <w:tab w:val="left" w:pos="1471"/>
          <w:tab w:val="left" w:pos="1472"/>
        </w:tabs>
        <w:spacing w:before="58"/>
        <w:ind w:left="1471" w:hanging="423"/>
        <w:rPr>
          <w:sz w:val="23"/>
        </w:rPr>
      </w:pPr>
      <w:r w:rsidRPr="0054440F">
        <w:rPr>
          <w:w w:val="105"/>
          <w:sz w:val="23"/>
        </w:rPr>
        <w:t xml:space="preserve">ФИО </w:t>
      </w:r>
      <w:r w:rsidRPr="0054440F">
        <w:rPr>
          <w:spacing w:val="-2"/>
          <w:w w:val="105"/>
          <w:sz w:val="23"/>
        </w:rPr>
        <w:t>студентов в составе, курс</w:t>
      </w:r>
      <w:r w:rsidR="00AA3A01" w:rsidRPr="0054440F">
        <w:rPr>
          <w:spacing w:val="-2"/>
          <w:w w:val="105"/>
          <w:sz w:val="23"/>
        </w:rPr>
        <w:t>;</w:t>
      </w:r>
    </w:p>
    <w:p w:rsidR="00EB0123" w:rsidRPr="0054440F" w:rsidRDefault="00AA3A01">
      <w:pPr>
        <w:pStyle w:val="a4"/>
        <w:numPr>
          <w:ilvl w:val="2"/>
          <w:numId w:val="2"/>
        </w:numPr>
        <w:tabs>
          <w:tab w:val="left" w:pos="1471"/>
          <w:tab w:val="left" w:pos="1473"/>
        </w:tabs>
        <w:spacing w:before="57"/>
        <w:ind w:left="1472" w:hanging="418"/>
        <w:rPr>
          <w:sz w:val="23"/>
        </w:rPr>
      </w:pPr>
      <w:r w:rsidRPr="0054440F">
        <w:rPr>
          <w:w w:val="105"/>
          <w:sz w:val="23"/>
        </w:rPr>
        <w:t>фамилия,</w:t>
      </w:r>
      <w:r w:rsidRPr="0054440F">
        <w:rPr>
          <w:spacing w:val="-15"/>
          <w:w w:val="105"/>
          <w:sz w:val="23"/>
        </w:rPr>
        <w:t xml:space="preserve"> </w:t>
      </w:r>
      <w:r w:rsidRPr="0054440F">
        <w:rPr>
          <w:w w:val="105"/>
          <w:sz w:val="23"/>
        </w:rPr>
        <w:t>имя,</w:t>
      </w:r>
      <w:r w:rsidRPr="0054440F">
        <w:rPr>
          <w:spacing w:val="-15"/>
          <w:w w:val="105"/>
          <w:sz w:val="23"/>
        </w:rPr>
        <w:t xml:space="preserve"> </w:t>
      </w:r>
      <w:r w:rsidRPr="0054440F">
        <w:rPr>
          <w:w w:val="105"/>
          <w:sz w:val="23"/>
        </w:rPr>
        <w:t>отчество</w:t>
      </w:r>
      <w:r w:rsidRPr="0054440F">
        <w:rPr>
          <w:spacing w:val="-6"/>
          <w:w w:val="105"/>
          <w:sz w:val="23"/>
        </w:rPr>
        <w:t xml:space="preserve"> </w:t>
      </w:r>
      <w:r w:rsidRPr="0054440F">
        <w:rPr>
          <w:w w:val="105"/>
          <w:sz w:val="23"/>
        </w:rPr>
        <w:t>преподавателя</w:t>
      </w:r>
      <w:r w:rsidRPr="0054440F">
        <w:rPr>
          <w:spacing w:val="-3"/>
          <w:w w:val="105"/>
          <w:sz w:val="23"/>
        </w:rPr>
        <w:t xml:space="preserve"> </w:t>
      </w:r>
      <w:r w:rsidRPr="0054440F">
        <w:rPr>
          <w:w w:val="105"/>
          <w:sz w:val="23"/>
        </w:rPr>
        <w:t>сопровождающего</w:t>
      </w:r>
      <w:r w:rsidR="0054440F" w:rsidRPr="0054440F">
        <w:rPr>
          <w:w w:val="105"/>
          <w:sz w:val="23"/>
        </w:rPr>
        <w:t xml:space="preserve"> команду</w:t>
      </w:r>
      <w:r w:rsidRPr="0054440F">
        <w:rPr>
          <w:spacing w:val="-2"/>
          <w:w w:val="105"/>
          <w:sz w:val="23"/>
        </w:rPr>
        <w:t>;</w:t>
      </w:r>
    </w:p>
    <w:p w:rsidR="00EB0123" w:rsidRPr="0054440F" w:rsidRDefault="00AA3A01">
      <w:pPr>
        <w:pStyle w:val="a4"/>
        <w:numPr>
          <w:ilvl w:val="2"/>
          <w:numId w:val="2"/>
        </w:numPr>
        <w:tabs>
          <w:tab w:val="left" w:pos="1474"/>
          <w:tab w:val="left" w:pos="1475"/>
        </w:tabs>
        <w:spacing w:before="48"/>
        <w:ind w:left="1474" w:hanging="418"/>
        <w:rPr>
          <w:sz w:val="23"/>
        </w:rPr>
      </w:pPr>
      <w:r w:rsidRPr="0054440F">
        <w:rPr>
          <w:w w:val="105"/>
          <w:sz w:val="23"/>
        </w:rPr>
        <w:t>дата</w:t>
      </w:r>
      <w:r w:rsidRPr="0054440F">
        <w:rPr>
          <w:spacing w:val="-11"/>
          <w:w w:val="105"/>
          <w:sz w:val="23"/>
        </w:rPr>
        <w:t xml:space="preserve"> </w:t>
      </w:r>
      <w:r w:rsidRPr="0054440F">
        <w:rPr>
          <w:w w:val="105"/>
          <w:sz w:val="23"/>
        </w:rPr>
        <w:t xml:space="preserve">подачи </w:t>
      </w:r>
      <w:r w:rsidRPr="0054440F">
        <w:rPr>
          <w:spacing w:val="-2"/>
          <w:w w:val="105"/>
          <w:sz w:val="23"/>
        </w:rPr>
        <w:t>заявки.</w:t>
      </w:r>
    </w:p>
    <w:p w:rsidR="00EB0123" w:rsidRPr="0054440F" w:rsidRDefault="00AA3A01">
      <w:pPr>
        <w:pStyle w:val="a4"/>
        <w:numPr>
          <w:ilvl w:val="1"/>
          <w:numId w:val="2"/>
        </w:numPr>
        <w:tabs>
          <w:tab w:val="left" w:pos="777"/>
        </w:tabs>
        <w:spacing w:before="53" w:line="283" w:lineRule="auto"/>
        <w:ind w:left="779" w:right="295" w:hanging="423"/>
        <w:rPr>
          <w:sz w:val="23"/>
        </w:rPr>
      </w:pPr>
      <w:r w:rsidRPr="0054440F">
        <w:rPr>
          <w:w w:val="105"/>
          <w:sz w:val="23"/>
        </w:rPr>
        <w:t xml:space="preserve">Участникам Олимпиады необходимо при себе иметь студенческий билет и зачетную </w:t>
      </w:r>
      <w:r w:rsidRPr="0054440F">
        <w:rPr>
          <w:spacing w:val="-2"/>
          <w:w w:val="105"/>
          <w:sz w:val="23"/>
        </w:rPr>
        <w:t>книжку.</w:t>
      </w:r>
    </w:p>
    <w:p w:rsidR="00EB0123" w:rsidRPr="0054440F" w:rsidRDefault="00AA3A01">
      <w:pPr>
        <w:pStyle w:val="a4"/>
        <w:numPr>
          <w:ilvl w:val="1"/>
          <w:numId w:val="2"/>
        </w:numPr>
        <w:tabs>
          <w:tab w:val="left" w:pos="776"/>
        </w:tabs>
        <w:spacing w:before="19" w:line="288" w:lineRule="auto"/>
        <w:ind w:left="774" w:right="277" w:hanging="418"/>
        <w:rPr>
          <w:sz w:val="23"/>
        </w:rPr>
      </w:pPr>
      <w:r w:rsidRPr="0054440F">
        <w:rPr>
          <w:w w:val="105"/>
          <w:sz w:val="23"/>
        </w:rPr>
        <w:t>Необходимые для выполнения конкурсных заданий оборудование, инструменты и материалы предоставляются</w:t>
      </w:r>
      <w:r w:rsidRPr="0054440F">
        <w:rPr>
          <w:spacing w:val="-7"/>
          <w:w w:val="105"/>
          <w:sz w:val="23"/>
        </w:rPr>
        <w:t xml:space="preserve"> </w:t>
      </w:r>
      <w:r w:rsidR="0054440F" w:rsidRPr="0054440F">
        <w:rPr>
          <w:w w:val="105"/>
          <w:sz w:val="23"/>
        </w:rPr>
        <w:t>Ставропольским ГМУ</w:t>
      </w:r>
      <w:r w:rsidRPr="0054440F">
        <w:rPr>
          <w:w w:val="105"/>
          <w:sz w:val="23"/>
        </w:rPr>
        <w:t>.</w:t>
      </w:r>
    </w:p>
    <w:p w:rsidR="00EB0123" w:rsidRPr="0054440F" w:rsidRDefault="00EB0123" w:rsidP="0054440F">
      <w:pPr>
        <w:pStyle w:val="a4"/>
        <w:tabs>
          <w:tab w:val="left" w:pos="781"/>
        </w:tabs>
        <w:spacing w:line="285" w:lineRule="auto"/>
        <w:ind w:right="281" w:firstLine="0"/>
        <w:rPr>
          <w:sz w:val="27"/>
        </w:rPr>
      </w:pPr>
    </w:p>
    <w:p w:rsidR="00EB0123" w:rsidRPr="0054440F" w:rsidRDefault="00AA3A01">
      <w:pPr>
        <w:pStyle w:val="1"/>
        <w:numPr>
          <w:ilvl w:val="0"/>
          <w:numId w:val="2"/>
        </w:numPr>
        <w:tabs>
          <w:tab w:val="left" w:pos="2997"/>
        </w:tabs>
        <w:ind w:left="2996" w:hanging="305"/>
        <w:jc w:val="left"/>
      </w:pPr>
      <w:r w:rsidRPr="0054440F">
        <w:t>ПОРЯДОК</w:t>
      </w:r>
      <w:r w:rsidRPr="0054440F">
        <w:rPr>
          <w:spacing w:val="46"/>
        </w:rPr>
        <w:t xml:space="preserve"> </w:t>
      </w:r>
      <w:r w:rsidRPr="0054440F">
        <w:t>ПРОВЕДЕНИЯ</w:t>
      </w:r>
      <w:r w:rsidRPr="0054440F">
        <w:rPr>
          <w:spacing w:val="60"/>
        </w:rPr>
        <w:t xml:space="preserve"> </w:t>
      </w:r>
      <w:r w:rsidRPr="0054440F">
        <w:rPr>
          <w:spacing w:val="-2"/>
        </w:rPr>
        <w:t>ОЛИМПИАДЫ</w:t>
      </w:r>
    </w:p>
    <w:p w:rsidR="00EB0123" w:rsidRPr="0054440F" w:rsidRDefault="00AA3A01">
      <w:pPr>
        <w:pStyle w:val="a4"/>
        <w:numPr>
          <w:ilvl w:val="1"/>
          <w:numId w:val="2"/>
        </w:numPr>
        <w:tabs>
          <w:tab w:val="left" w:pos="700"/>
        </w:tabs>
        <w:spacing w:before="53"/>
        <w:ind w:left="699" w:hanging="352"/>
        <w:rPr>
          <w:sz w:val="23"/>
        </w:rPr>
      </w:pPr>
      <w:r w:rsidRPr="0054440F">
        <w:rPr>
          <w:w w:val="105"/>
          <w:sz w:val="23"/>
        </w:rPr>
        <w:t>Олимпиада</w:t>
      </w:r>
      <w:r w:rsidRPr="0054440F">
        <w:rPr>
          <w:spacing w:val="-5"/>
          <w:w w:val="105"/>
          <w:sz w:val="23"/>
        </w:rPr>
        <w:t xml:space="preserve"> </w:t>
      </w:r>
      <w:r w:rsidRPr="0054440F">
        <w:rPr>
          <w:w w:val="105"/>
          <w:sz w:val="23"/>
        </w:rPr>
        <w:t>проводится</w:t>
      </w:r>
      <w:r w:rsidRPr="0054440F">
        <w:rPr>
          <w:spacing w:val="3"/>
          <w:w w:val="105"/>
          <w:sz w:val="23"/>
        </w:rPr>
        <w:t xml:space="preserve"> </w:t>
      </w:r>
      <w:r w:rsidRPr="0054440F">
        <w:rPr>
          <w:w w:val="105"/>
          <w:sz w:val="23"/>
        </w:rPr>
        <w:t>в</w:t>
      </w:r>
      <w:r w:rsidRPr="0054440F">
        <w:rPr>
          <w:spacing w:val="-15"/>
          <w:w w:val="105"/>
          <w:sz w:val="23"/>
        </w:rPr>
        <w:t xml:space="preserve"> </w:t>
      </w:r>
      <w:r w:rsidRPr="0054440F">
        <w:rPr>
          <w:w w:val="105"/>
          <w:sz w:val="23"/>
        </w:rPr>
        <w:t>2</w:t>
      </w:r>
      <w:r w:rsidRPr="0054440F">
        <w:rPr>
          <w:spacing w:val="-15"/>
          <w:w w:val="105"/>
          <w:sz w:val="23"/>
        </w:rPr>
        <w:t xml:space="preserve"> </w:t>
      </w:r>
      <w:r w:rsidRPr="0054440F">
        <w:rPr>
          <w:spacing w:val="-2"/>
          <w:w w:val="105"/>
          <w:sz w:val="23"/>
        </w:rPr>
        <w:t>этапа:</w:t>
      </w:r>
    </w:p>
    <w:p w:rsidR="00EB0123" w:rsidRPr="00F81CF2" w:rsidRDefault="0054440F" w:rsidP="0054440F">
      <w:pPr>
        <w:pStyle w:val="a3"/>
        <w:spacing w:before="81" w:line="283" w:lineRule="auto"/>
        <w:ind w:left="1058" w:right="1130"/>
        <w:jc w:val="both"/>
      </w:pPr>
      <w:r w:rsidRPr="0054440F">
        <w:rPr>
          <w:w w:val="105"/>
        </w:rPr>
        <w:t>П</w:t>
      </w:r>
      <w:r w:rsidR="00AA3A01" w:rsidRPr="0054440F">
        <w:rPr>
          <w:w w:val="105"/>
        </w:rPr>
        <w:t>ервый</w:t>
      </w:r>
      <w:r>
        <w:rPr>
          <w:w w:val="105"/>
        </w:rPr>
        <w:t xml:space="preserve"> этап практический.</w:t>
      </w:r>
      <w:r w:rsidRPr="0054440F">
        <w:rPr>
          <w:spacing w:val="-16"/>
          <w:w w:val="105"/>
        </w:rPr>
        <w:t xml:space="preserve"> </w:t>
      </w:r>
    </w:p>
    <w:p w:rsidR="0054440F" w:rsidRDefault="0054440F" w:rsidP="0054440F">
      <w:pPr>
        <w:pStyle w:val="a3"/>
        <w:spacing w:before="20"/>
        <w:ind w:left="1039"/>
        <w:jc w:val="both"/>
        <w:rPr>
          <w:spacing w:val="-2"/>
          <w:w w:val="105"/>
        </w:rPr>
      </w:pPr>
      <w:r>
        <w:rPr>
          <w:w w:val="105"/>
        </w:rPr>
        <w:lastRenderedPageBreak/>
        <w:t>В</w:t>
      </w:r>
      <w:r w:rsidR="00AA3A01" w:rsidRPr="00F81CF2">
        <w:rPr>
          <w:w w:val="105"/>
        </w:rPr>
        <w:t>торой</w:t>
      </w:r>
      <w:r>
        <w:rPr>
          <w:w w:val="105"/>
        </w:rPr>
        <w:t xml:space="preserve"> – представление докладов</w:t>
      </w:r>
      <w:r w:rsidR="00AA3A01" w:rsidRPr="00F81CF2">
        <w:rPr>
          <w:spacing w:val="-2"/>
          <w:w w:val="105"/>
        </w:rPr>
        <w:t>.</w:t>
      </w:r>
    </w:p>
    <w:p w:rsidR="0054440F" w:rsidRPr="0054440F" w:rsidRDefault="00AA3A01" w:rsidP="0054440F">
      <w:pPr>
        <w:pStyle w:val="a4"/>
        <w:numPr>
          <w:ilvl w:val="1"/>
          <w:numId w:val="2"/>
        </w:numPr>
        <w:tabs>
          <w:tab w:val="left" w:pos="767"/>
        </w:tabs>
        <w:spacing w:before="53" w:line="288" w:lineRule="auto"/>
        <w:ind w:left="771" w:right="504" w:hanging="423"/>
        <w:rPr>
          <w:sz w:val="23"/>
        </w:rPr>
      </w:pPr>
      <w:r w:rsidRPr="00F81CF2">
        <w:rPr>
          <w:w w:val="105"/>
          <w:sz w:val="23"/>
        </w:rPr>
        <w:t>Оргкомитет</w:t>
      </w:r>
      <w:r w:rsidRPr="00F81CF2">
        <w:rPr>
          <w:spacing w:val="-6"/>
          <w:w w:val="105"/>
          <w:sz w:val="23"/>
        </w:rPr>
        <w:t xml:space="preserve"> </w:t>
      </w:r>
      <w:r w:rsidRPr="00F81CF2">
        <w:rPr>
          <w:w w:val="105"/>
          <w:sz w:val="23"/>
        </w:rPr>
        <w:t>Олимпиады</w:t>
      </w:r>
      <w:r w:rsidRPr="00F81CF2">
        <w:rPr>
          <w:spacing w:val="-8"/>
          <w:w w:val="105"/>
          <w:sz w:val="23"/>
        </w:rPr>
        <w:t xml:space="preserve"> </w:t>
      </w:r>
      <w:r w:rsidRPr="00F81CF2">
        <w:rPr>
          <w:w w:val="105"/>
          <w:sz w:val="23"/>
        </w:rPr>
        <w:t>не</w:t>
      </w:r>
      <w:r w:rsidRPr="00F81CF2">
        <w:rPr>
          <w:spacing w:val="-16"/>
          <w:w w:val="105"/>
          <w:sz w:val="23"/>
        </w:rPr>
        <w:t xml:space="preserve"> </w:t>
      </w:r>
      <w:r w:rsidRPr="00F81CF2">
        <w:rPr>
          <w:w w:val="105"/>
          <w:sz w:val="23"/>
        </w:rPr>
        <w:t>позднее,</w:t>
      </w:r>
      <w:r w:rsidRPr="00F81CF2">
        <w:rPr>
          <w:spacing w:val="-9"/>
          <w:w w:val="105"/>
          <w:sz w:val="23"/>
        </w:rPr>
        <w:t xml:space="preserve"> </w:t>
      </w:r>
      <w:r w:rsidRPr="00F81CF2">
        <w:rPr>
          <w:w w:val="105"/>
          <w:sz w:val="23"/>
        </w:rPr>
        <w:t>чем</w:t>
      </w:r>
      <w:r w:rsidRPr="00F81CF2">
        <w:rPr>
          <w:spacing w:val="-14"/>
          <w:w w:val="105"/>
          <w:sz w:val="23"/>
        </w:rPr>
        <w:t xml:space="preserve"> </w:t>
      </w:r>
      <w:r w:rsidRPr="00F81CF2">
        <w:rPr>
          <w:w w:val="105"/>
          <w:sz w:val="23"/>
        </w:rPr>
        <w:t>за</w:t>
      </w:r>
      <w:r w:rsidRPr="00F81CF2">
        <w:rPr>
          <w:spacing w:val="-16"/>
          <w:w w:val="105"/>
          <w:sz w:val="23"/>
        </w:rPr>
        <w:t xml:space="preserve"> </w:t>
      </w:r>
      <w:r w:rsidRPr="00F81CF2">
        <w:rPr>
          <w:w w:val="105"/>
          <w:sz w:val="23"/>
        </w:rPr>
        <w:t>месяц</w:t>
      </w:r>
      <w:r w:rsidRPr="00F81CF2">
        <w:rPr>
          <w:spacing w:val="-11"/>
          <w:w w:val="105"/>
          <w:sz w:val="23"/>
        </w:rPr>
        <w:t xml:space="preserve"> </w:t>
      </w:r>
      <w:r w:rsidRPr="00F81CF2">
        <w:rPr>
          <w:w w:val="105"/>
          <w:sz w:val="23"/>
        </w:rPr>
        <w:t>до</w:t>
      </w:r>
      <w:r w:rsidRPr="00F81CF2">
        <w:rPr>
          <w:spacing w:val="-16"/>
          <w:w w:val="105"/>
          <w:sz w:val="23"/>
        </w:rPr>
        <w:t xml:space="preserve"> </w:t>
      </w:r>
      <w:r w:rsidRPr="00F81CF2">
        <w:rPr>
          <w:w w:val="105"/>
          <w:sz w:val="23"/>
        </w:rPr>
        <w:t>её</w:t>
      </w:r>
      <w:r w:rsidRPr="00F81CF2">
        <w:rPr>
          <w:spacing w:val="-15"/>
          <w:w w:val="105"/>
          <w:sz w:val="23"/>
        </w:rPr>
        <w:t xml:space="preserve"> </w:t>
      </w:r>
      <w:r w:rsidRPr="00F81CF2">
        <w:rPr>
          <w:w w:val="105"/>
          <w:sz w:val="23"/>
        </w:rPr>
        <w:t>проведения определяет</w:t>
      </w:r>
      <w:r w:rsidRPr="00F81CF2">
        <w:rPr>
          <w:spacing w:val="-4"/>
          <w:w w:val="105"/>
          <w:sz w:val="23"/>
        </w:rPr>
        <w:t xml:space="preserve"> </w:t>
      </w:r>
      <w:r w:rsidRPr="00F81CF2">
        <w:rPr>
          <w:w w:val="105"/>
          <w:sz w:val="23"/>
        </w:rPr>
        <w:t>основные разделы дисциплин, по которым разрабатываются</w:t>
      </w:r>
      <w:r w:rsidRPr="00F81CF2">
        <w:rPr>
          <w:spacing w:val="-3"/>
          <w:w w:val="105"/>
          <w:sz w:val="23"/>
        </w:rPr>
        <w:t xml:space="preserve"> </w:t>
      </w:r>
      <w:r w:rsidRPr="00F81CF2">
        <w:rPr>
          <w:w w:val="105"/>
          <w:sz w:val="23"/>
        </w:rPr>
        <w:t>задания Олимпиады.</w:t>
      </w:r>
    </w:p>
    <w:p w:rsidR="00BA1BC9" w:rsidRPr="00BA1BC9" w:rsidRDefault="00AA3A01" w:rsidP="00BA1BC9">
      <w:pPr>
        <w:pStyle w:val="a4"/>
        <w:numPr>
          <w:ilvl w:val="1"/>
          <w:numId w:val="2"/>
        </w:numPr>
        <w:tabs>
          <w:tab w:val="left" w:pos="767"/>
        </w:tabs>
        <w:spacing w:before="53" w:line="288" w:lineRule="auto"/>
        <w:ind w:left="771" w:right="504" w:hanging="423"/>
        <w:rPr>
          <w:sz w:val="23"/>
        </w:rPr>
      </w:pPr>
      <w:r w:rsidRPr="0054440F">
        <w:rPr>
          <w:w w:val="105"/>
        </w:rPr>
        <w:t>Практический</w:t>
      </w:r>
      <w:r w:rsidRPr="0054440F">
        <w:rPr>
          <w:spacing w:val="-2"/>
          <w:w w:val="105"/>
        </w:rPr>
        <w:t xml:space="preserve"> </w:t>
      </w:r>
      <w:r w:rsidRPr="0054440F">
        <w:rPr>
          <w:w w:val="105"/>
        </w:rPr>
        <w:t>этап</w:t>
      </w:r>
      <w:r w:rsidRPr="0054440F">
        <w:rPr>
          <w:spacing w:val="-16"/>
          <w:w w:val="105"/>
        </w:rPr>
        <w:t xml:space="preserve"> </w:t>
      </w:r>
      <w:r w:rsidRPr="0054440F">
        <w:rPr>
          <w:w w:val="105"/>
        </w:rPr>
        <w:t>Олимпиады</w:t>
      </w:r>
      <w:r w:rsidRPr="0054440F">
        <w:rPr>
          <w:spacing w:val="-7"/>
          <w:w w:val="105"/>
        </w:rPr>
        <w:t xml:space="preserve"> </w:t>
      </w:r>
      <w:r w:rsidR="0054440F" w:rsidRPr="0054440F">
        <w:rPr>
          <w:spacing w:val="-16"/>
          <w:w w:val="105"/>
        </w:rPr>
        <w:t>включает в себя 4 конкурса:</w:t>
      </w:r>
    </w:p>
    <w:p w:rsidR="00BA1BC9" w:rsidRPr="0054440F" w:rsidRDefault="00BA1BC9" w:rsidP="00BA1BC9">
      <w:pPr>
        <w:pStyle w:val="a4"/>
        <w:numPr>
          <w:ilvl w:val="2"/>
          <w:numId w:val="2"/>
        </w:numPr>
        <w:tabs>
          <w:tab w:val="left" w:pos="1476"/>
          <w:tab w:val="left" w:pos="1477"/>
        </w:tabs>
        <w:spacing w:before="57"/>
        <w:ind w:hanging="424"/>
        <w:rPr>
          <w:sz w:val="23"/>
        </w:rPr>
      </w:pPr>
      <w:r w:rsidRPr="0054440F">
        <w:rPr>
          <w:sz w:val="23"/>
        </w:rPr>
        <w:t xml:space="preserve">Получение </w:t>
      </w:r>
      <w:proofErr w:type="spellStart"/>
      <w:r w:rsidRPr="0054440F">
        <w:rPr>
          <w:sz w:val="23"/>
        </w:rPr>
        <w:t>альгинатных</w:t>
      </w:r>
      <w:proofErr w:type="spellEnd"/>
      <w:r w:rsidRPr="0054440F">
        <w:rPr>
          <w:sz w:val="23"/>
        </w:rPr>
        <w:t xml:space="preserve"> оттисков.</w:t>
      </w:r>
      <w:r>
        <w:rPr>
          <w:sz w:val="23"/>
        </w:rPr>
        <w:t xml:space="preserve"> – 5 баллов (15минут)</w:t>
      </w:r>
    </w:p>
    <w:p w:rsidR="00BA1BC9" w:rsidRPr="0054440F" w:rsidRDefault="00BA1BC9" w:rsidP="00BA1BC9">
      <w:pPr>
        <w:pStyle w:val="a4"/>
        <w:numPr>
          <w:ilvl w:val="2"/>
          <w:numId w:val="2"/>
        </w:numPr>
        <w:tabs>
          <w:tab w:val="left" w:pos="1476"/>
          <w:tab w:val="left" w:pos="1477"/>
        </w:tabs>
        <w:spacing w:before="57"/>
        <w:ind w:hanging="424"/>
        <w:rPr>
          <w:sz w:val="23"/>
        </w:rPr>
      </w:pPr>
      <w:r w:rsidRPr="0054440F">
        <w:rPr>
          <w:sz w:val="23"/>
        </w:rPr>
        <w:t xml:space="preserve">Моделирование вкладки </w:t>
      </w:r>
      <w:proofErr w:type="spellStart"/>
      <w:r w:rsidRPr="0054440F">
        <w:rPr>
          <w:sz w:val="23"/>
        </w:rPr>
        <w:t>overlay</w:t>
      </w:r>
      <w:proofErr w:type="spellEnd"/>
      <w:r w:rsidRPr="0054440F">
        <w:rPr>
          <w:sz w:val="23"/>
        </w:rPr>
        <w:t xml:space="preserve"> из композитного материала светового отверж</w:t>
      </w:r>
      <w:r>
        <w:rPr>
          <w:sz w:val="23"/>
        </w:rPr>
        <w:t>дения. – 5 баллов (30 минут)</w:t>
      </w:r>
    </w:p>
    <w:p w:rsidR="00BA1BC9" w:rsidRPr="0054440F" w:rsidRDefault="00BA1BC9" w:rsidP="00BA1BC9">
      <w:pPr>
        <w:pStyle w:val="a4"/>
        <w:numPr>
          <w:ilvl w:val="2"/>
          <w:numId w:val="2"/>
        </w:numPr>
        <w:tabs>
          <w:tab w:val="left" w:pos="1476"/>
          <w:tab w:val="left" w:pos="1477"/>
        </w:tabs>
        <w:spacing w:before="57"/>
        <w:ind w:hanging="424"/>
        <w:rPr>
          <w:sz w:val="23"/>
        </w:rPr>
      </w:pPr>
      <w:r w:rsidRPr="0054440F">
        <w:rPr>
          <w:sz w:val="23"/>
        </w:rPr>
        <w:t xml:space="preserve">Проведение </w:t>
      </w:r>
      <w:proofErr w:type="spellStart"/>
      <w:r w:rsidRPr="0054440F">
        <w:rPr>
          <w:sz w:val="23"/>
        </w:rPr>
        <w:t>параллелометрии</w:t>
      </w:r>
      <w:proofErr w:type="spellEnd"/>
      <w:r w:rsidRPr="0054440F">
        <w:rPr>
          <w:sz w:val="23"/>
        </w:rPr>
        <w:t xml:space="preserve"> на гипсовых моделях челюстей.</w:t>
      </w:r>
      <w:r>
        <w:rPr>
          <w:sz w:val="23"/>
        </w:rPr>
        <w:t xml:space="preserve"> – 5 баллов (15 минут)</w:t>
      </w:r>
    </w:p>
    <w:p w:rsidR="00BA1BC9" w:rsidRPr="0054440F" w:rsidRDefault="00BA1BC9" w:rsidP="00BA1BC9">
      <w:pPr>
        <w:pStyle w:val="a4"/>
        <w:numPr>
          <w:ilvl w:val="2"/>
          <w:numId w:val="2"/>
        </w:numPr>
        <w:tabs>
          <w:tab w:val="left" w:pos="1476"/>
          <w:tab w:val="left" w:pos="1477"/>
        </w:tabs>
        <w:spacing w:before="57"/>
        <w:ind w:hanging="424"/>
      </w:pPr>
      <w:r w:rsidRPr="0054440F">
        <w:rPr>
          <w:sz w:val="23"/>
        </w:rPr>
        <w:t xml:space="preserve">Наложение коффердама. </w:t>
      </w:r>
      <w:r>
        <w:rPr>
          <w:sz w:val="23"/>
        </w:rPr>
        <w:t>– 5 баллов (30 минут)</w:t>
      </w:r>
    </w:p>
    <w:p w:rsidR="00BA1BC9" w:rsidRDefault="00BA1BC9" w:rsidP="00BA1BC9">
      <w:pPr>
        <w:tabs>
          <w:tab w:val="left" w:pos="1476"/>
          <w:tab w:val="left" w:pos="1477"/>
        </w:tabs>
        <w:spacing w:before="57"/>
        <w:ind w:left="1052"/>
        <w:rPr>
          <w:spacing w:val="-5"/>
          <w:w w:val="105"/>
        </w:rPr>
      </w:pPr>
      <w:r w:rsidRPr="0054440F">
        <w:rPr>
          <w:w w:val="105"/>
        </w:rPr>
        <w:t>Максимальна</w:t>
      </w:r>
      <w:r w:rsidRPr="0054440F">
        <w:rPr>
          <w:spacing w:val="-3"/>
          <w:w w:val="105"/>
        </w:rPr>
        <w:t xml:space="preserve"> </w:t>
      </w:r>
      <w:r w:rsidRPr="0054440F">
        <w:rPr>
          <w:w w:val="105"/>
        </w:rPr>
        <w:t>сумма</w:t>
      </w:r>
      <w:r w:rsidRPr="0054440F">
        <w:rPr>
          <w:spacing w:val="-13"/>
          <w:w w:val="105"/>
        </w:rPr>
        <w:t xml:space="preserve"> </w:t>
      </w:r>
      <w:r w:rsidRPr="0054440F">
        <w:rPr>
          <w:w w:val="105"/>
        </w:rPr>
        <w:t>баллов</w:t>
      </w:r>
      <w:r w:rsidRPr="0054440F">
        <w:rPr>
          <w:spacing w:val="-14"/>
          <w:w w:val="105"/>
        </w:rPr>
        <w:t xml:space="preserve"> </w:t>
      </w:r>
      <w:r w:rsidRPr="0054440F">
        <w:rPr>
          <w:w w:val="105"/>
        </w:rPr>
        <w:t>–</w:t>
      </w:r>
      <w:r w:rsidRPr="0054440F">
        <w:rPr>
          <w:spacing w:val="27"/>
          <w:w w:val="105"/>
        </w:rPr>
        <w:t xml:space="preserve"> </w:t>
      </w:r>
      <w:r w:rsidRPr="0054440F">
        <w:rPr>
          <w:spacing w:val="-5"/>
          <w:w w:val="105"/>
        </w:rPr>
        <w:t>20.</w:t>
      </w:r>
    </w:p>
    <w:p w:rsidR="00BA1BC9" w:rsidRPr="00BA1BC9" w:rsidRDefault="00BA1BC9" w:rsidP="00BA1BC9">
      <w:pPr>
        <w:tabs>
          <w:tab w:val="left" w:pos="1476"/>
          <w:tab w:val="left" w:pos="1477"/>
        </w:tabs>
        <w:spacing w:before="57"/>
        <w:ind w:left="1052"/>
        <w:rPr>
          <w:spacing w:val="-4"/>
          <w:w w:val="105"/>
        </w:rPr>
      </w:pPr>
      <w:r w:rsidRPr="00F81CF2">
        <w:rPr>
          <w:w w:val="105"/>
        </w:rPr>
        <w:t>Время</w:t>
      </w:r>
      <w:r w:rsidRPr="00F81CF2">
        <w:rPr>
          <w:spacing w:val="-5"/>
          <w:w w:val="105"/>
        </w:rPr>
        <w:t xml:space="preserve"> </w:t>
      </w:r>
      <w:r w:rsidRPr="00F81CF2">
        <w:rPr>
          <w:w w:val="105"/>
        </w:rPr>
        <w:t>выполнения</w:t>
      </w:r>
      <w:r w:rsidRPr="00F81CF2">
        <w:rPr>
          <w:spacing w:val="12"/>
          <w:w w:val="105"/>
        </w:rPr>
        <w:t xml:space="preserve"> </w:t>
      </w:r>
      <w:r w:rsidRPr="00F81CF2">
        <w:rPr>
          <w:w w:val="105"/>
        </w:rPr>
        <w:t>заданий</w:t>
      </w:r>
      <w:r w:rsidRPr="00F81CF2">
        <w:rPr>
          <w:spacing w:val="-6"/>
          <w:w w:val="105"/>
        </w:rPr>
        <w:t xml:space="preserve"> </w:t>
      </w:r>
      <w:r w:rsidRPr="00F81CF2">
        <w:rPr>
          <w:w w:val="105"/>
        </w:rPr>
        <w:t>практического</w:t>
      </w:r>
      <w:r w:rsidRPr="00F81CF2">
        <w:rPr>
          <w:spacing w:val="18"/>
          <w:w w:val="105"/>
        </w:rPr>
        <w:t xml:space="preserve"> </w:t>
      </w:r>
      <w:r>
        <w:rPr>
          <w:w w:val="105"/>
        </w:rPr>
        <w:t>этапа - 2</w:t>
      </w:r>
      <w:r w:rsidRPr="00F81CF2">
        <w:rPr>
          <w:spacing w:val="1"/>
          <w:w w:val="105"/>
        </w:rPr>
        <w:t xml:space="preserve"> </w:t>
      </w:r>
      <w:r w:rsidRPr="00F81CF2">
        <w:rPr>
          <w:spacing w:val="-4"/>
          <w:w w:val="105"/>
        </w:rPr>
        <w:t>часа</w:t>
      </w:r>
    </w:p>
    <w:p w:rsidR="00BA1BC9" w:rsidRPr="00BA1BC9" w:rsidRDefault="00BA1BC9" w:rsidP="00BA1BC9">
      <w:pPr>
        <w:pStyle w:val="a3"/>
        <w:spacing w:before="20"/>
        <w:ind w:left="1039" w:right="355"/>
        <w:jc w:val="both"/>
        <w:rPr>
          <w:w w:val="105"/>
        </w:rPr>
      </w:pPr>
      <w:proofErr w:type="spellStart"/>
      <w:r>
        <w:t>Теоритический</w:t>
      </w:r>
      <w:proofErr w:type="spellEnd"/>
      <w:r>
        <w:t xml:space="preserve"> этап состоит из докладов на выбранные темы </w:t>
      </w:r>
      <w:r>
        <w:rPr>
          <w:w w:val="105"/>
        </w:rPr>
        <w:t xml:space="preserve">представленных </w:t>
      </w:r>
      <w:r w:rsidRPr="0054440F">
        <w:rPr>
          <w:w w:val="105"/>
        </w:rPr>
        <w:t xml:space="preserve">в виде выступления, продолжительностью 5-7 минут, сопровождающегося демонстрацией презентации, в формате </w:t>
      </w:r>
      <w:proofErr w:type="spellStart"/>
      <w:r w:rsidRPr="0054440F">
        <w:rPr>
          <w:w w:val="105"/>
        </w:rPr>
        <w:t>Microsoft</w:t>
      </w:r>
      <w:proofErr w:type="spellEnd"/>
      <w:r w:rsidRPr="0054440F">
        <w:rPr>
          <w:w w:val="105"/>
        </w:rPr>
        <w:t xml:space="preserve"> </w:t>
      </w:r>
      <w:proofErr w:type="spellStart"/>
      <w:r w:rsidRPr="0054440F">
        <w:rPr>
          <w:w w:val="105"/>
        </w:rPr>
        <w:t>PowerPoint</w:t>
      </w:r>
      <w:proofErr w:type="spellEnd"/>
      <w:r w:rsidRPr="0054440F">
        <w:rPr>
          <w:w w:val="105"/>
        </w:rPr>
        <w:t>.</w:t>
      </w:r>
    </w:p>
    <w:p w:rsidR="00EB0123" w:rsidRPr="00F81CF2" w:rsidRDefault="00AA3A01" w:rsidP="00BA1BC9">
      <w:pPr>
        <w:pStyle w:val="a3"/>
        <w:spacing w:before="57" w:line="288" w:lineRule="auto"/>
      </w:pPr>
      <w:r w:rsidRPr="00F81CF2">
        <w:t>По</w:t>
      </w:r>
      <w:r w:rsidRPr="00F81CF2">
        <w:rPr>
          <w:spacing w:val="40"/>
        </w:rPr>
        <w:t xml:space="preserve"> </w:t>
      </w:r>
      <w:r w:rsidRPr="00F81CF2">
        <w:t>итогам</w:t>
      </w:r>
      <w:r w:rsidRPr="00F81CF2">
        <w:rPr>
          <w:spacing w:val="40"/>
        </w:rPr>
        <w:t xml:space="preserve"> </w:t>
      </w:r>
      <w:r w:rsidRPr="00F81CF2">
        <w:t>практического</w:t>
      </w:r>
      <w:r w:rsidRPr="00F81CF2">
        <w:rPr>
          <w:spacing w:val="80"/>
        </w:rPr>
        <w:t xml:space="preserve"> </w:t>
      </w:r>
      <w:r w:rsidRPr="00F81CF2">
        <w:t>этапа</w:t>
      </w:r>
      <w:r w:rsidRPr="00F81CF2">
        <w:rPr>
          <w:spacing w:val="40"/>
        </w:rPr>
        <w:t xml:space="preserve"> </w:t>
      </w:r>
      <w:r w:rsidRPr="00F81CF2">
        <w:t>оформляется</w:t>
      </w:r>
      <w:r w:rsidRPr="00F81CF2">
        <w:rPr>
          <w:spacing w:val="40"/>
        </w:rPr>
        <w:t xml:space="preserve"> </w:t>
      </w:r>
      <w:r w:rsidRPr="00F81CF2">
        <w:t>ведомость</w:t>
      </w:r>
      <w:r w:rsidRPr="00F81CF2">
        <w:rPr>
          <w:spacing w:val="40"/>
        </w:rPr>
        <w:t xml:space="preserve"> </w:t>
      </w:r>
      <w:r w:rsidRPr="00F81CF2">
        <w:t>результатов</w:t>
      </w:r>
      <w:r w:rsidRPr="00F81CF2">
        <w:rPr>
          <w:spacing w:val="40"/>
        </w:rPr>
        <w:t xml:space="preserve"> </w:t>
      </w:r>
      <w:r w:rsidRPr="00F81CF2">
        <w:t>II</w:t>
      </w:r>
      <w:r w:rsidRPr="00F81CF2">
        <w:rPr>
          <w:spacing w:val="40"/>
        </w:rPr>
        <w:t xml:space="preserve"> </w:t>
      </w:r>
      <w:r w:rsidRPr="00F81CF2">
        <w:t>этапа</w:t>
      </w:r>
      <w:r w:rsidRPr="00F81CF2">
        <w:rPr>
          <w:spacing w:val="40"/>
        </w:rPr>
        <w:t xml:space="preserve"> </w:t>
      </w:r>
      <w:r w:rsidRPr="00F81CF2">
        <w:t xml:space="preserve">Олимпиады (Приложение </w:t>
      </w:r>
      <w:r w:rsidRPr="00F81CF2">
        <w:rPr>
          <w:rFonts w:ascii="Arial" w:hAnsi="Arial"/>
        </w:rPr>
        <w:t xml:space="preserve">№ </w:t>
      </w:r>
      <w:r w:rsidRPr="00F81CF2">
        <w:t>3).</w:t>
      </w:r>
    </w:p>
    <w:p w:rsidR="00EB0123" w:rsidRPr="00F81CF2" w:rsidRDefault="00EB0123">
      <w:pPr>
        <w:pStyle w:val="a3"/>
        <w:spacing w:before="8"/>
        <w:rPr>
          <w:sz w:val="28"/>
        </w:rPr>
      </w:pPr>
    </w:p>
    <w:p w:rsidR="00EB0123" w:rsidRPr="00F81CF2" w:rsidRDefault="00AA3A01">
      <w:pPr>
        <w:pStyle w:val="1"/>
        <w:numPr>
          <w:ilvl w:val="0"/>
          <w:numId w:val="2"/>
        </w:numPr>
        <w:tabs>
          <w:tab w:val="left" w:pos="3184"/>
        </w:tabs>
        <w:ind w:left="3183" w:hanging="244"/>
        <w:jc w:val="left"/>
      </w:pPr>
      <w:r w:rsidRPr="00F81CF2">
        <w:t>ПОДВЕДЕНИЕ</w:t>
      </w:r>
      <w:r w:rsidRPr="00F81CF2">
        <w:rPr>
          <w:spacing w:val="54"/>
        </w:rPr>
        <w:t xml:space="preserve"> </w:t>
      </w:r>
      <w:r w:rsidRPr="00F81CF2">
        <w:t>ИТОГОВ</w:t>
      </w:r>
      <w:r w:rsidRPr="00F81CF2">
        <w:rPr>
          <w:spacing w:val="45"/>
        </w:rPr>
        <w:t xml:space="preserve"> </w:t>
      </w:r>
      <w:r w:rsidRPr="00F81CF2">
        <w:rPr>
          <w:spacing w:val="-2"/>
        </w:rPr>
        <w:t>ОЛИМПИАДЫ</w:t>
      </w:r>
    </w:p>
    <w:p w:rsidR="00EB0123" w:rsidRPr="00F81CF2" w:rsidRDefault="00AA3A01">
      <w:pPr>
        <w:pStyle w:val="a4"/>
        <w:numPr>
          <w:ilvl w:val="1"/>
          <w:numId w:val="2"/>
        </w:numPr>
        <w:tabs>
          <w:tab w:val="left" w:pos="745"/>
        </w:tabs>
        <w:spacing w:before="53" w:line="278" w:lineRule="auto"/>
        <w:ind w:right="141" w:firstLine="1"/>
        <w:rPr>
          <w:sz w:val="23"/>
        </w:rPr>
      </w:pPr>
      <w:r w:rsidRPr="00F81CF2">
        <w:rPr>
          <w:sz w:val="23"/>
        </w:rPr>
        <w:t>Жюри</w:t>
      </w:r>
      <w:r w:rsidRPr="00F81CF2">
        <w:rPr>
          <w:spacing w:val="80"/>
          <w:sz w:val="23"/>
        </w:rPr>
        <w:t xml:space="preserve"> </w:t>
      </w:r>
      <w:r w:rsidRPr="00F81CF2">
        <w:rPr>
          <w:sz w:val="23"/>
        </w:rPr>
        <w:t>Олимпиады</w:t>
      </w:r>
      <w:r w:rsidRPr="00F81CF2">
        <w:rPr>
          <w:spacing w:val="80"/>
          <w:sz w:val="23"/>
        </w:rPr>
        <w:t xml:space="preserve"> </w:t>
      </w:r>
      <w:r w:rsidR="00BA1BC9">
        <w:rPr>
          <w:sz w:val="23"/>
        </w:rPr>
        <w:t>проводя</w:t>
      </w:r>
      <w:r w:rsidRPr="00F81CF2">
        <w:rPr>
          <w:sz w:val="23"/>
        </w:rPr>
        <w:t>т</w:t>
      </w:r>
      <w:r w:rsidRPr="00F81CF2">
        <w:rPr>
          <w:spacing w:val="80"/>
          <w:sz w:val="23"/>
        </w:rPr>
        <w:t xml:space="preserve"> </w:t>
      </w:r>
      <w:r w:rsidRPr="00F81CF2">
        <w:rPr>
          <w:sz w:val="23"/>
        </w:rPr>
        <w:t>оценку</w:t>
      </w:r>
      <w:r w:rsidRPr="00F81CF2">
        <w:rPr>
          <w:spacing w:val="80"/>
          <w:sz w:val="23"/>
        </w:rPr>
        <w:t xml:space="preserve"> </w:t>
      </w:r>
      <w:r w:rsidRPr="00F81CF2">
        <w:rPr>
          <w:sz w:val="23"/>
        </w:rPr>
        <w:t>выполнения</w:t>
      </w:r>
      <w:r w:rsidRPr="00F81CF2">
        <w:rPr>
          <w:spacing w:val="80"/>
          <w:sz w:val="23"/>
        </w:rPr>
        <w:t xml:space="preserve"> </w:t>
      </w:r>
      <w:r w:rsidRPr="00F81CF2">
        <w:rPr>
          <w:sz w:val="23"/>
        </w:rPr>
        <w:t>всех</w:t>
      </w:r>
      <w:r w:rsidRPr="00F81CF2">
        <w:rPr>
          <w:spacing w:val="80"/>
          <w:sz w:val="23"/>
        </w:rPr>
        <w:t xml:space="preserve"> </w:t>
      </w:r>
      <w:r w:rsidRPr="00F81CF2">
        <w:rPr>
          <w:sz w:val="23"/>
        </w:rPr>
        <w:t>заданий,</w:t>
      </w:r>
      <w:r w:rsidRPr="00F81CF2">
        <w:rPr>
          <w:spacing w:val="80"/>
          <w:sz w:val="23"/>
        </w:rPr>
        <w:t xml:space="preserve"> </w:t>
      </w:r>
      <w:r w:rsidRPr="00F81CF2">
        <w:rPr>
          <w:sz w:val="23"/>
        </w:rPr>
        <w:t>заполняет</w:t>
      </w:r>
      <w:r w:rsidRPr="00F81CF2">
        <w:rPr>
          <w:spacing w:val="80"/>
          <w:sz w:val="23"/>
        </w:rPr>
        <w:t xml:space="preserve"> </w:t>
      </w:r>
      <w:r w:rsidRPr="00F81CF2">
        <w:rPr>
          <w:sz w:val="23"/>
        </w:rPr>
        <w:t>и</w:t>
      </w:r>
      <w:r w:rsidRPr="00F81CF2">
        <w:rPr>
          <w:spacing w:val="73"/>
          <w:sz w:val="23"/>
        </w:rPr>
        <w:t xml:space="preserve"> </w:t>
      </w:r>
      <w:r w:rsidRPr="00F81CF2">
        <w:rPr>
          <w:sz w:val="23"/>
        </w:rPr>
        <w:t xml:space="preserve">оформляет </w:t>
      </w:r>
      <w:r w:rsidR="00133227">
        <w:rPr>
          <w:sz w:val="23"/>
        </w:rPr>
        <w:t>оценочный лист</w:t>
      </w:r>
      <w:r w:rsidRPr="00F81CF2">
        <w:rPr>
          <w:spacing w:val="40"/>
          <w:sz w:val="23"/>
        </w:rPr>
        <w:t xml:space="preserve"> </w:t>
      </w:r>
      <w:r w:rsidRPr="00F81CF2">
        <w:rPr>
          <w:sz w:val="23"/>
        </w:rPr>
        <w:t>(приложение</w:t>
      </w:r>
      <w:r w:rsidRPr="00F81CF2">
        <w:rPr>
          <w:spacing w:val="40"/>
          <w:sz w:val="23"/>
        </w:rPr>
        <w:t xml:space="preserve"> </w:t>
      </w:r>
      <w:r w:rsidR="00133227">
        <w:rPr>
          <w:spacing w:val="40"/>
          <w:sz w:val="23"/>
        </w:rPr>
        <w:t>1</w:t>
      </w:r>
      <w:r w:rsidRPr="00F81CF2">
        <w:rPr>
          <w:sz w:val="23"/>
        </w:rPr>
        <w:t>).</w:t>
      </w:r>
    </w:p>
    <w:p w:rsidR="00EB0123" w:rsidRPr="00F81CF2" w:rsidRDefault="00AA3A01">
      <w:pPr>
        <w:pStyle w:val="a4"/>
        <w:numPr>
          <w:ilvl w:val="1"/>
          <w:numId w:val="2"/>
        </w:numPr>
        <w:tabs>
          <w:tab w:val="left" w:pos="704"/>
        </w:tabs>
        <w:spacing w:before="16" w:line="288" w:lineRule="auto"/>
        <w:ind w:left="329" w:right="148" w:firstLine="1"/>
        <w:rPr>
          <w:sz w:val="23"/>
        </w:rPr>
      </w:pPr>
      <w:r w:rsidRPr="00F81CF2">
        <w:rPr>
          <w:w w:val="105"/>
          <w:sz w:val="23"/>
        </w:rPr>
        <w:t>Победитель</w:t>
      </w:r>
      <w:r w:rsidRPr="00F81CF2">
        <w:rPr>
          <w:spacing w:val="18"/>
          <w:w w:val="105"/>
          <w:sz w:val="23"/>
        </w:rPr>
        <w:t xml:space="preserve"> </w:t>
      </w:r>
      <w:r w:rsidRPr="00F81CF2">
        <w:rPr>
          <w:w w:val="105"/>
          <w:sz w:val="23"/>
        </w:rPr>
        <w:t>(1 место) и призёры (2 и 3</w:t>
      </w:r>
      <w:r w:rsidRPr="00F81CF2">
        <w:rPr>
          <w:spacing w:val="-3"/>
          <w:w w:val="105"/>
          <w:sz w:val="23"/>
        </w:rPr>
        <w:t xml:space="preserve"> </w:t>
      </w:r>
      <w:r w:rsidRPr="00F81CF2">
        <w:rPr>
          <w:w w:val="105"/>
          <w:sz w:val="23"/>
        </w:rPr>
        <w:t>места) Олимпиады</w:t>
      </w:r>
      <w:r w:rsidRPr="00F81CF2">
        <w:rPr>
          <w:spacing w:val="20"/>
          <w:w w:val="105"/>
          <w:sz w:val="23"/>
        </w:rPr>
        <w:t xml:space="preserve"> </w:t>
      </w:r>
      <w:r w:rsidRPr="00F81CF2">
        <w:rPr>
          <w:w w:val="105"/>
          <w:sz w:val="23"/>
        </w:rPr>
        <w:t>определяются</w:t>
      </w:r>
      <w:r w:rsidRPr="00F81CF2">
        <w:rPr>
          <w:spacing w:val="21"/>
          <w:w w:val="105"/>
          <w:sz w:val="23"/>
        </w:rPr>
        <w:t xml:space="preserve"> </w:t>
      </w:r>
      <w:r w:rsidRPr="00F81CF2">
        <w:rPr>
          <w:w w:val="105"/>
          <w:sz w:val="23"/>
        </w:rPr>
        <w:t>по наибольшему суммарному количеству баллов</w:t>
      </w:r>
      <w:r w:rsidRPr="00F81CF2">
        <w:rPr>
          <w:spacing w:val="-2"/>
          <w:w w:val="105"/>
          <w:sz w:val="23"/>
        </w:rPr>
        <w:t xml:space="preserve"> </w:t>
      </w:r>
      <w:r w:rsidRPr="00F81CF2">
        <w:rPr>
          <w:w w:val="105"/>
          <w:sz w:val="23"/>
        </w:rPr>
        <w:t>по</w:t>
      </w:r>
      <w:r w:rsidRPr="00F81CF2">
        <w:rPr>
          <w:spacing w:val="-3"/>
          <w:w w:val="105"/>
          <w:sz w:val="23"/>
        </w:rPr>
        <w:t xml:space="preserve"> </w:t>
      </w:r>
      <w:r w:rsidRPr="00F81CF2">
        <w:rPr>
          <w:w w:val="105"/>
          <w:sz w:val="23"/>
        </w:rPr>
        <w:t>результатам первого и</w:t>
      </w:r>
      <w:r w:rsidRPr="00F81CF2">
        <w:rPr>
          <w:spacing w:val="-9"/>
          <w:w w:val="105"/>
          <w:sz w:val="23"/>
        </w:rPr>
        <w:t xml:space="preserve"> </w:t>
      </w:r>
      <w:r w:rsidRPr="00F81CF2">
        <w:rPr>
          <w:w w:val="105"/>
          <w:sz w:val="23"/>
        </w:rPr>
        <w:t>второго этапов</w:t>
      </w:r>
      <w:r w:rsidRPr="00F81CF2">
        <w:rPr>
          <w:spacing w:val="-2"/>
          <w:w w:val="105"/>
          <w:sz w:val="23"/>
        </w:rPr>
        <w:t xml:space="preserve"> </w:t>
      </w:r>
      <w:r w:rsidRPr="00F81CF2">
        <w:rPr>
          <w:w w:val="105"/>
          <w:sz w:val="23"/>
        </w:rPr>
        <w:t>Олимпиады.</w:t>
      </w:r>
    </w:p>
    <w:p w:rsidR="00133227" w:rsidRPr="00133227" w:rsidRDefault="00AA3A01" w:rsidP="00133227">
      <w:pPr>
        <w:pStyle w:val="a4"/>
        <w:numPr>
          <w:ilvl w:val="1"/>
          <w:numId w:val="2"/>
        </w:numPr>
        <w:tabs>
          <w:tab w:val="left" w:pos="742"/>
        </w:tabs>
        <w:spacing w:before="4" w:line="288" w:lineRule="auto"/>
        <w:ind w:left="332" w:right="147" w:hanging="2"/>
        <w:rPr>
          <w:sz w:val="23"/>
        </w:rPr>
      </w:pPr>
      <w:r w:rsidRPr="00F81CF2">
        <w:rPr>
          <w:w w:val="105"/>
          <w:sz w:val="23"/>
        </w:rPr>
        <w:t>По</w:t>
      </w:r>
      <w:r w:rsidRPr="00F81CF2">
        <w:rPr>
          <w:spacing w:val="40"/>
          <w:w w:val="105"/>
          <w:sz w:val="23"/>
        </w:rPr>
        <w:t xml:space="preserve"> </w:t>
      </w:r>
      <w:r w:rsidRPr="00F81CF2">
        <w:rPr>
          <w:w w:val="105"/>
          <w:sz w:val="23"/>
        </w:rPr>
        <w:t>предложению</w:t>
      </w:r>
      <w:r w:rsidRPr="00F81CF2">
        <w:rPr>
          <w:spacing w:val="40"/>
          <w:w w:val="105"/>
          <w:sz w:val="23"/>
        </w:rPr>
        <w:t xml:space="preserve"> </w:t>
      </w:r>
      <w:r w:rsidRPr="00F81CF2">
        <w:rPr>
          <w:w w:val="105"/>
          <w:sz w:val="23"/>
        </w:rPr>
        <w:t>жюри</w:t>
      </w:r>
      <w:r w:rsidRPr="00F81CF2">
        <w:rPr>
          <w:spacing w:val="40"/>
          <w:w w:val="105"/>
          <w:sz w:val="23"/>
        </w:rPr>
        <w:t xml:space="preserve"> </w:t>
      </w:r>
      <w:r w:rsidRPr="00F81CF2">
        <w:rPr>
          <w:w w:val="105"/>
          <w:sz w:val="23"/>
        </w:rPr>
        <w:t>оргкомитет</w:t>
      </w:r>
      <w:r w:rsidRPr="00F81CF2">
        <w:rPr>
          <w:spacing w:val="40"/>
          <w:w w:val="105"/>
          <w:sz w:val="23"/>
        </w:rPr>
        <w:t xml:space="preserve"> </w:t>
      </w:r>
      <w:r w:rsidRPr="00F81CF2">
        <w:rPr>
          <w:w w:val="105"/>
          <w:sz w:val="23"/>
        </w:rPr>
        <w:t>имеет</w:t>
      </w:r>
      <w:r w:rsidRPr="00F81CF2">
        <w:rPr>
          <w:spacing w:val="40"/>
          <w:w w:val="105"/>
          <w:sz w:val="23"/>
        </w:rPr>
        <w:t xml:space="preserve"> </w:t>
      </w:r>
      <w:r w:rsidRPr="00F81CF2">
        <w:rPr>
          <w:w w:val="105"/>
          <w:sz w:val="23"/>
        </w:rPr>
        <w:t>право</w:t>
      </w:r>
      <w:r w:rsidRPr="00F81CF2">
        <w:rPr>
          <w:spacing w:val="40"/>
          <w:w w:val="105"/>
          <w:sz w:val="23"/>
        </w:rPr>
        <w:t xml:space="preserve"> </w:t>
      </w:r>
      <w:r w:rsidRPr="00F81CF2">
        <w:rPr>
          <w:w w:val="105"/>
          <w:sz w:val="23"/>
        </w:rPr>
        <w:t>определить</w:t>
      </w:r>
      <w:r w:rsidRPr="00F81CF2">
        <w:rPr>
          <w:spacing w:val="40"/>
          <w:w w:val="105"/>
          <w:sz w:val="23"/>
        </w:rPr>
        <w:t xml:space="preserve"> </w:t>
      </w:r>
      <w:r w:rsidRPr="00F81CF2">
        <w:rPr>
          <w:w w:val="105"/>
          <w:sz w:val="23"/>
        </w:rPr>
        <w:t>победителей</w:t>
      </w:r>
      <w:r w:rsidRPr="00F81CF2">
        <w:rPr>
          <w:spacing w:val="40"/>
          <w:w w:val="105"/>
          <w:sz w:val="23"/>
        </w:rPr>
        <w:t xml:space="preserve"> </w:t>
      </w:r>
      <w:r w:rsidRPr="00F81CF2">
        <w:rPr>
          <w:w w:val="105"/>
          <w:sz w:val="23"/>
        </w:rPr>
        <w:t>в</w:t>
      </w:r>
      <w:r w:rsidRPr="00F81CF2">
        <w:rPr>
          <w:spacing w:val="40"/>
          <w:w w:val="105"/>
          <w:sz w:val="23"/>
        </w:rPr>
        <w:t xml:space="preserve"> </w:t>
      </w:r>
      <w:r w:rsidRPr="00F81CF2">
        <w:rPr>
          <w:w w:val="105"/>
          <w:sz w:val="23"/>
        </w:rPr>
        <w:t xml:space="preserve">отдельных </w:t>
      </w:r>
      <w:r w:rsidRPr="00F81CF2">
        <w:rPr>
          <w:spacing w:val="-2"/>
          <w:w w:val="105"/>
          <w:sz w:val="23"/>
        </w:rPr>
        <w:t>номинациях.</w:t>
      </w:r>
    </w:p>
    <w:p w:rsidR="00133227" w:rsidRPr="00133227" w:rsidRDefault="00133227" w:rsidP="00133227">
      <w:pPr>
        <w:pStyle w:val="a4"/>
        <w:numPr>
          <w:ilvl w:val="1"/>
          <w:numId w:val="2"/>
        </w:numPr>
        <w:tabs>
          <w:tab w:val="left" w:pos="742"/>
        </w:tabs>
        <w:spacing w:before="4" w:line="288" w:lineRule="auto"/>
        <w:ind w:left="332" w:right="147" w:hanging="2"/>
        <w:rPr>
          <w:sz w:val="23"/>
        </w:rPr>
      </w:pPr>
      <w:r w:rsidRPr="00133227">
        <w:rPr>
          <w:sz w:val="23"/>
        </w:rPr>
        <w:t xml:space="preserve">В качестве вознаграждения будут вручены призы от спонсоров олимпиады: </w:t>
      </w:r>
      <w:r w:rsidRPr="00133227">
        <w:rPr>
          <w:w w:val="105"/>
          <w:sz w:val="23"/>
        </w:rPr>
        <w:t xml:space="preserve">PROTECO; </w:t>
      </w:r>
    </w:p>
    <w:p w:rsidR="00133227" w:rsidRPr="00133227" w:rsidRDefault="00133227" w:rsidP="00133227">
      <w:pPr>
        <w:tabs>
          <w:tab w:val="left" w:pos="742"/>
        </w:tabs>
        <w:spacing w:before="4" w:line="288" w:lineRule="auto"/>
        <w:ind w:left="330" w:right="147"/>
        <w:rPr>
          <w:sz w:val="23"/>
        </w:rPr>
      </w:pPr>
      <w:r w:rsidRPr="00133227">
        <w:rPr>
          <w:w w:val="105"/>
          <w:sz w:val="23"/>
        </w:rPr>
        <w:t>ООО «РУСС АРМ юг»</w:t>
      </w:r>
    </w:p>
    <w:p w:rsidR="00133227" w:rsidRDefault="00133227">
      <w:pPr>
        <w:pStyle w:val="a3"/>
        <w:ind w:left="329"/>
        <w:rPr>
          <w:spacing w:val="-2"/>
        </w:rPr>
      </w:pPr>
    </w:p>
    <w:p w:rsidR="00133227" w:rsidRPr="00133227" w:rsidRDefault="00133227">
      <w:pPr>
        <w:pStyle w:val="a3"/>
        <w:ind w:left="329"/>
        <w:rPr>
          <w:spacing w:val="-2"/>
          <w:sz w:val="24"/>
          <w:szCs w:val="24"/>
        </w:rPr>
      </w:pPr>
    </w:p>
    <w:p w:rsidR="00EB0123" w:rsidRPr="00133227" w:rsidRDefault="00AA3A01" w:rsidP="00133227">
      <w:pPr>
        <w:pStyle w:val="a3"/>
        <w:rPr>
          <w:sz w:val="24"/>
          <w:szCs w:val="24"/>
        </w:rPr>
      </w:pPr>
      <w:r w:rsidRPr="00133227">
        <w:rPr>
          <w:spacing w:val="-2"/>
          <w:sz w:val="24"/>
          <w:szCs w:val="24"/>
        </w:rPr>
        <w:t>Составитель:</w:t>
      </w:r>
    </w:p>
    <w:p w:rsidR="00133227" w:rsidRPr="00133227" w:rsidRDefault="00133227" w:rsidP="00133227">
      <w:pPr>
        <w:jc w:val="both"/>
        <w:rPr>
          <w:sz w:val="24"/>
          <w:szCs w:val="24"/>
        </w:rPr>
      </w:pPr>
      <w:r w:rsidRPr="00133227">
        <w:rPr>
          <w:sz w:val="24"/>
          <w:szCs w:val="24"/>
        </w:rPr>
        <w:t xml:space="preserve">Зав. кафедрой ортопедической </w:t>
      </w:r>
    </w:p>
    <w:p w:rsidR="00133227" w:rsidRPr="00133227" w:rsidRDefault="00133227" w:rsidP="00133227">
      <w:pPr>
        <w:jc w:val="both"/>
        <w:rPr>
          <w:sz w:val="24"/>
          <w:szCs w:val="24"/>
        </w:rPr>
      </w:pPr>
      <w:r w:rsidRPr="00133227">
        <w:rPr>
          <w:sz w:val="24"/>
          <w:szCs w:val="24"/>
        </w:rPr>
        <w:t xml:space="preserve">стоматологии, д.м.н., профессор                  </w:t>
      </w:r>
      <w:r>
        <w:rPr>
          <w:sz w:val="24"/>
          <w:szCs w:val="24"/>
        </w:rPr>
        <w:t xml:space="preserve">        </w:t>
      </w:r>
      <w:r w:rsidRPr="00133227">
        <w:rPr>
          <w:sz w:val="24"/>
          <w:szCs w:val="24"/>
        </w:rPr>
        <w:t xml:space="preserve">         </w:t>
      </w:r>
      <w:proofErr w:type="spellStart"/>
      <w:r w:rsidRPr="00133227">
        <w:rPr>
          <w:sz w:val="24"/>
          <w:szCs w:val="24"/>
        </w:rPr>
        <w:t>Долгалев</w:t>
      </w:r>
      <w:proofErr w:type="spellEnd"/>
      <w:r w:rsidRPr="00133227">
        <w:rPr>
          <w:sz w:val="24"/>
          <w:szCs w:val="24"/>
        </w:rPr>
        <w:t xml:space="preserve"> Александр Анатольевич                  </w:t>
      </w:r>
    </w:p>
    <w:p w:rsidR="00133227" w:rsidRDefault="00133227" w:rsidP="00133227"/>
    <w:p w:rsidR="00EB0123" w:rsidRPr="00F81CF2" w:rsidRDefault="00EB0123">
      <w:pPr>
        <w:pStyle w:val="a3"/>
        <w:rPr>
          <w:sz w:val="24"/>
        </w:rPr>
      </w:pPr>
    </w:p>
    <w:p w:rsidR="00133227" w:rsidRDefault="00133227">
      <w:pPr>
        <w:rPr>
          <w:i/>
          <w:sz w:val="23"/>
        </w:rPr>
      </w:pPr>
      <w:r>
        <w:rPr>
          <w:i/>
          <w:sz w:val="23"/>
        </w:rPr>
        <w:br w:type="page"/>
      </w:r>
    </w:p>
    <w:p w:rsidR="00133227" w:rsidRPr="00133227" w:rsidRDefault="00133227" w:rsidP="00133227">
      <w:pPr>
        <w:spacing w:after="120"/>
        <w:ind w:right="475"/>
        <w:jc w:val="right"/>
        <w:rPr>
          <w:i/>
          <w:sz w:val="20"/>
          <w:szCs w:val="36"/>
          <w:u w:val="single"/>
        </w:rPr>
      </w:pPr>
      <w:r>
        <w:rPr>
          <w:i/>
          <w:sz w:val="20"/>
          <w:szCs w:val="36"/>
          <w:u w:val="single"/>
        </w:rPr>
        <w:lastRenderedPageBreak/>
        <w:t>Приложение 1</w:t>
      </w:r>
    </w:p>
    <w:p w:rsidR="00133227" w:rsidRPr="000854DA" w:rsidRDefault="00133227" w:rsidP="00133227">
      <w:pPr>
        <w:spacing w:after="120"/>
        <w:jc w:val="center"/>
        <w:rPr>
          <w:b/>
          <w:sz w:val="36"/>
          <w:szCs w:val="36"/>
          <w:u w:val="single"/>
        </w:rPr>
      </w:pPr>
      <w:r w:rsidRPr="000854DA">
        <w:rPr>
          <w:b/>
          <w:sz w:val="36"/>
          <w:szCs w:val="36"/>
          <w:u w:val="single"/>
        </w:rPr>
        <w:t>Оценочный лист</w:t>
      </w:r>
    </w:p>
    <w:p w:rsidR="00133227" w:rsidRPr="00F80BFD" w:rsidRDefault="00133227" w:rsidP="00133227">
      <w:pPr>
        <w:jc w:val="center"/>
        <w:rPr>
          <w:b/>
          <w:bCs/>
          <w:sz w:val="24"/>
          <w:szCs w:val="32"/>
          <w:u w:val="single"/>
        </w:rPr>
      </w:pPr>
      <w:r w:rsidRPr="00F80BFD">
        <w:rPr>
          <w:b/>
          <w:bCs/>
          <w:sz w:val="24"/>
          <w:szCs w:val="32"/>
          <w:u w:val="single"/>
        </w:rPr>
        <w:t>I этап</w:t>
      </w:r>
    </w:p>
    <w:p w:rsidR="00133227" w:rsidRPr="000854DA" w:rsidRDefault="00133227" w:rsidP="00133227">
      <w:pPr>
        <w:jc w:val="both"/>
        <w:rPr>
          <w:bCs/>
          <w:szCs w:val="32"/>
        </w:rPr>
      </w:pPr>
      <w:r w:rsidRPr="000854DA">
        <w:rPr>
          <w:bCs/>
          <w:szCs w:val="32"/>
        </w:rPr>
        <w:t>Дата и время проведения: «___» ___________ 20__г в _</w:t>
      </w:r>
      <w:proofErr w:type="gramStart"/>
      <w:r w:rsidRPr="000854DA">
        <w:rPr>
          <w:bCs/>
          <w:szCs w:val="32"/>
        </w:rPr>
        <w:t>_:_</w:t>
      </w:r>
      <w:proofErr w:type="gramEnd"/>
      <w:r w:rsidRPr="000854DA">
        <w:rPr>
          <w:bCs/>
          <w:szCs w:val="32"/>
        </w:rPr>
        <w:t>_.</w:t>
      </w:r>
    </w:p>
    <w:p w:rsidR="00133227" w:rsidRPr="000854DA" w:rsidRDefault="00133227" w:rsidP="00133227">
      <w:pPr>
        <w:jc w:val="both"/>
        <w:rPr>
          <w:bCs/>
          <w:szCs w:val="32"/>
        </w:rPr>
      </w:pPr>
      <w:r w:rsidRPr="000854DA">
        <w:rPr>
          <w:bCs/>
          <w:szCs w:val="32"/>
        </w:rPr>
        <w:t xml:space="preserve">Место проведения: стоматологическая поликлиника </w:t>
      </w:r>
      <w:proofErr w:type="spellStart"/>
      <w:r w:rsidRPr="000854DA">
        <w:rPr>
          <w:bCs/>
          <w:szCs w:val="32"/>
        </w:rPr>
        <w:t>СтГМУ</w:t>
      </w:r>
      <w:proofErr w:type="spellEnd"/>
      <w:r w:rsidRPr="000854DA">
        <w:rPr>
          <w:bCs/>
          <w:szCs w:val="32"/>
        </w:rPr>
        <w:t>, 30 кабинет.</w:t>
      </w:r>
    </w:p>
    <w:p w:rsidR="00133227" w:rsidRDefault="00133227" w:rsidP="00133227">
      <w:pPr>
        <w:jc w:val="center"/>
        <w:rPr>
          <w:b/>
          <w:bCs/>
          <w:sz w:val="24"/>
          <w:szCs w:val="32"/>
        </w:rPr>
      </w:pPr>
    </w:p>
    <w:p w:rsidR="00133227" w:rsidRPr="000854DA" w:rsidRDefault="00133227" w:rsidP="00133227">
      <w:pPr>
        <w:jc w:val="center"/>
        <w:rPr>
          <w:b/>
          <w:bCs/>
          <w:sz w:val="24"/>
          <w:szCs w:val="32"/>
        </w:rPr>
      </w:pPr>
      <w:r w:rsidRPr="000854DA">
        <w:rPr>
          <w:b/>
          <w:bCs/>
          <w:sz w:val="24"/>
          <w:szCs w:val="32"/>
        </w:rPr>
        <w:t xml:space="preserve">Получение </w:t>
      </w:r>
      <w:proofErr w:type="spellStart"/>
      <w:r w:rsidRPr="000854DA">
        <w:rPr>
          <w:b/>
          <w:bCs/>
          <w:sz w:val="24"/>
          <w:szCs w:val="32"/>
        </w:rPr>
        <w:t>альгинатных</w:t>
      </w:r>
      <w:proofErr w:type="spellEnd"/>
      <w:r w:rsidRPr="000854DA">
        <w:rPr>
          <w:b/>
          <w:bCs/>
          <w:sz w:val="24"/>
          <w:szCs w:val="32"/>
        </w:rPr>
        <w:t xml:space="preserve"> оттисков.</w:t>
      </w:r>
    </w:p>
    <w:p w:rsidR="00133227" w:rsidRPr="000854DA" w:rsidRDefault="00133227" w:rsidP="00133227">
      <w:pPr>
        <w:jc w:val="both"/>
        <w:rPr>
          <w:szCs w:val="32"/>
          <w:u w:val="single"/>
        </w:rPr>
      </w:pPr>
      <w:r w:rsidRPr="000854DA">
        <w:rPr>
          <w:szCs w:val="32"/>
          <w:u w:val="single"/>
        </w:rPr>
        <w:t>Задание 1</w:t>
      </w:r>
    </w:p>
    <w:p w:rsidR="00133227" w:rsidRPr="000854DA" w:rsidRDefault="00133227" w:rsidP="00133227">
      <w:pPr>
        <w:widowControl/>
        <w:numPr>
          <w:ilvl w:val="0"/>
          <w:numId w:val="5"/>
        </w:numPr>
        <w:autoSpaceDE/>
        <w:autoSpaceDN/>
        <w:jc w:val="both"/>
        <w:rPr>
          <w:szCs w:val="32"/>
        </w:rPr>
      </w:pPr>
      <w:r w:rsidRPr="000854DA">
        <w:rPr>
          <w:sz w:val="20"/>
          <w:szCs w:val="24"/>
        </w:rPr>
        <w:t>Обеспечение необходимого для снятия оттиска с нижней челюсти положения пациента в кресле.</w:t>
      </w:r>
    </w:p>
    <w:p w:rsidR="00133227" w:rsidRPr="000854DA" w:rsidRDefault="00133227" w:rsidP="00133227">
      <w:pPr>
        <w:widowControl/>
        <w:numPr>
          <w:ilvl w:val="0"/>
          <w:numId w:val="5"/>
        </w:numPr>
        <w:autoSpaceDE/>
        <w:autoSpaceDN/>
        <w:jc w:val="both"/>
        <w:rPr>
          <w:szCs w:val="32"/>
        </w:rPr>
      </w:pPr>
      <w:r w:rsidRPr="000854DA">
        <w:rPr>
          <w:sz w:val="20"/>
          <w:szCs w:val="24"/>
        </w:rPr>
        <w:t>Провести подготовку пациента (инструктаж).</w:t>
      </w:r>
    </w:p>
    <w:p w:rsidR="00133227" w:rsidRPr="000854DA" w:rsidRDefault="00133227" w:rsidP="00133227">
      <w:pPr>
        <w:widowControl/>
        <w:numPr>
          <w:ilvl w:val="0"/>
          <w:numId w:val="5"/>
        </w:numPr>
        <w:autoSpaceDE/>
        <w:autoSpaceDN/>
        <w:jc w:val="both"/>
        <w:rPr>
          <w:szCs w:val="32"/>
        </w:rPr>
      </w:pPr>
      <w:r w:rsidRPr="000854DA">
        <w:rPr>
          <w:sz w:val="20"/>
          <w:szCs w:val="24"/>
        </w:rPr>
        <w:t>Подобрать слепочную ложку.</w:t>
      </w:r>
    </w:p>
    <w:p w:rsidR="00133227" w:rsidRPr="000854DA" w:rsidRDefault="00133227" w:rsidP="00133227">
      <w:pPr>
        <w:widowControl/>
        <w:numPr>
          <w:ilvl w:val="0"/>
          <w:numId w:val="5"/>
        </w:numPr>
        <w:autoSpaceDE/>
        <w:autoSpaceDN/>
        <w:jc w:val="both"/>
        <w:rPr>
          <w:szCs w:val="32"/>
        </w:rPr>
      </w:pPr>
      <w:r w:rsidRPr="000854DA">
        <w:rPr>
          <w:sz w:val="20"/>
          <w:szCs w:val="24"/>
        </w:rPr>
        <w:t>Приготовить и замешать оттискную массу.</w:t>
      </w:r>
    </w:p>
    <w:p w:rsidR="00133227" w:rsidRPr="000854DA" w:rsidRDefault="00133227" w:rsidP="00133227">
      <w:pPr>
        <w:widowControl/>
        <w:numPr>
          <w:ilvl w:val="0"/>
          <w:numId w:val="5"/>
        </w:numPr>
        <w:autoSpaceDE/>
        <w:autoSpaceDN/>
        <w:jc w:val="both"/>
        <w:rPr>
          <w:szCs w:val="32"/>
        </w:rPr>
      </w:pPr>
      <w:r w:rsidRPr="000854DA">
        <w:rPr>
          <w:sz w:val="20"/>
          <w:szCs w:val="24"/>
        </w:rPr>
        <w:t>Внести ложку в полость рта, оптимально центрировав и позиционировав ее.</w:t>
      </w:r>
    </w:p>
    <w:p w:rsidR="00133227" w:rsidRPr="000854DA" w:rsidRDefault="00133227" w:rsidP="00133227">
      <w:pPr>
        <w:widowControl/>
        <w:numPr>
          <w:ilvl w:val="0"/>
          <w:numId w:val="5"/>
        </w:numPr>
        <w:autoSpaceDE/>
        <w:autoSpaceDN/>
        <w:jc w:val="both"/>
        <w:rPr>
          <w:szCs w:val="32"/>
        </w:rPr>
      </w:pPr>
      <w:r w:rsidRPr="000854DA">
        <w:rPr>
          <w:sz w:val="20"/>
          <w:szCs w:val="24"/>
        </w:rPr>
        <w:t>Провести профилактику осложнений (асфиксии, аспирации).</w:t>
      </w:r>
    </w:p>
    <w:p w:rsidR="00133227" w:rsidRPr="000854DA" w:rsidRDefault="00133227" w:rsidP="00133227">
      <w:pPr>
        <w:widowControl/>
        <w:numPr>
          <w:ilvl w:val="0"/>
          <w:numId w:val="5"/>
        </w:numPr>
        <w:autoSpaceDE/>
        <w:autoSpaceDN/>
        <w:jc w:val="both"/>
        <w:rPr>
          <w:szCs w:val="32"/>
        </w:rPr>
      </w:pPr>
      <w:r w:rsidRPr="000854DA">
        <w:rPr>
          <w:sz w:val="20"/>
          <w:szCs w:val="24"/>
        </w:rPr>
        <w:t>Извлечь слепок вместе с ложкой.</w:t>
      </w:r>
    </w:p>
    <w:p w:rsidR="00133227" w:rsidRPr="000854DA" w:rsidRDefault="00133227" w:rsidP="00133227">
      <w:pPr>
        <w:widowControl/>
        <w:numPr>
          <w:ilvl w:val="0"/>
          <w:numId w:val="5"/>
        </w:numPr>
        <w:autoSpaceDE/>
        <w:autoSpaceDN/>
        <w:jc w:val="both"/>
        <w:rPr>
          <w:szCs w:val="32"/>
        </w:rPr>
      </w:pPr>
      <w:r w:rsidRPr="000854DA">
        <w:rPr>
          <w:sz w:val="20"/>
          <w:szCs w:val="24"/>
        </w:rPr>
        <w:t>Соблюдение асептики и антисептики.</w:t>
      </w:r>
      <w:r w:rsidRPr="000854DA">
        <w:rPr>
          <w:szCs w:val="32"/>
        </w:rPr>
        <w:t xml:space="preserve"> </w:t>
      </w:r>
    </w:p>
    <w:p w:rsidR="00133227" w:rsidRPr="00455FF7" w:rsidRDefault="00133227" w:rsidP="0013322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1"/>
        <w:gridCol w:w="742"/>
        <w:gridCol w:w="741"/>
        <w:gridCol w:w="741"/>
        <w:gridCol w:w="741"/>
        <w:gridCol w:w="741"/>
        <w:gridCol w:w="717"/>
        <w:gridCol w:w="717"/>
      </w:tblGrid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7</w:t>
            </w: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Положение пациента в кресле при снятии оттиска с нижней челюсти (голова пациента находится на уровне локтя врача)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Подготовка пациента (инструктаж)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Подбор ложки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Замешивание массы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Консистенция слепочной массы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Внесение ложки в полость рта, позиционирование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Профилактика осложнений (асфиксии, аспирации)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Извлечение оттиска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Соблюдение асептики и антисептики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Общая аккуратность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Качество отображения тканей протезного ложа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Фиксация слепка к оттискной ложке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Наличие пор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Время выполнения манипуляции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</w:tbl>
    <w:p w:rsidR="00133227" w:rsidRPr="000854DA" w:rsidRDefault="00133227" w:rsidP="00133227">
      <w:pPr>
        <w:jc w:val="both"/>
        <w:rPr>
          <w:sz w:val="20"/>
          <w:szCs w:val="24"/>
        </w:rPr>
      </w:pPr>
      <w:r w:rsidRPr="000854DA">
        <w:rPr>
          <w:sz w:val="20"/>
          <w:szCs w:val="24"/>
        </w:rPr>
        <w:t xml:space="preserve">Материально-техническое </w:t>
      </w:r>
      <w:proofErr w:type="spellStart"/>
      <w:proofErr w:type="gramStart"/>
      <w:r w:rsidRPr="000854DA">
        <w:rPr>
          <w:sz w:val="20"/>
          <w:szCs w:val="24"/>
        </w:rPr>
        <w:t>обеспечение:оттискные</w:t>
      </w:r>
      <w:proofErr w:type="spellEnd"/>
      <w:proofErr w:type="gramEnd"/>
      <w:r w:rsidRPr="000854DA">
        <w:rPr>
          <w:sz w:val="20"/>
          <w:szCs w:val="24"/>
        </w:rPr>
        <w:t xml:space="preserve"> ложки для нижней челюсти размеров 1, 2, 3</w:t>
      </w:r>
      <w:r>
        <w:rPr>
          <w:szCs w:val="24"/>
        </w:rPr>
        <w:t>;</w:t>
      </w:r>
      <w:r w:rsidRPr="000854DA">
        <w:rPr>
          <w:sz w:val="20"/>
          <w:szCs w:val="24"/>
        </w:rPr>
        <w:t>альгинатная масса</w:t>
      </w:r>
      <w:r w:rsidRPr="000854DA">
        <w:rPr>
          <w:szCs w:val="24"/>
        </w:rPr>
        <w:t xml:space="preserve">; </w:t>
      </w:r>
      <w:r w:rsidRPr="000854DA">
        <w:rPr>
          <w:sz w:val="20"/>
          <w:szCs w:val="24"/>
        </w:rPr>
        <w:t>колбы для замешивания массы</w:t>
      </w:r>
      <w:r w:rsidRPr="000854DA">
        <w:rPr>
          <w:szCs w:val="24"/>
        </w:rPr>
        <w:t xml:space="preserve">; </w:t>
      </w:r>
      <w:r w:rsidRPr="000854DA">
        <w:rPr>
          <w:sz w:val="20"/>
          <w:szCs w:val="24"/>
        </w:rPr>
        <w:t>шпателя для замешивания массы</w:t>
      </w:r>
      <w:r w:rsidRPr="000854DA">
        <w:rPr>
          <w:szCs w:val="24"/>
        </w:rPr>
        <w:t>.</w:t>
      </w:r>
    </w:p>
    <w:p w:rsidR="00133227" w:rsidRDefault="00133227" w:rsidP="00133227">
      <w:pPr>
        <w:jc w:val="center"/>
        <w:rPr>
          <w:b/>
          <w:bCs/>
          <w:sz w:val="24"/>
          <w:szCs w:val="24"/>
        </w:rPr>
      </w:pPr>
    </w:p>
    <w:p w:rsidR="00133227" w:rsidRPr="000854DA" w:rsidRDefault="00133227" w:rsidP="00133227">
      <w:pPr>
        <w:jc w:val="center"/>
        <w:rPr>
          <w:b/>
          <w:sz w:val="24"/>
          <w:szCs w:val="24"/>
        </w:rPr>
      </w:pPr>
      <w:r w:rsidRPr="00455FF7">
        <w:rPr>
          <w:b/>
          <w:bCs/>
          <w:sz w:val="24"/>
          <w:szCs w:val="24"/>
        </w:rPr>
        <w:t xml:space="preserve">Моделирование вкладки </w:t>
      </w:r>
      <w:proofErr w:type="spellStart"/>
      <w:r w:rsidRPr="00455FF7">
        <w:rPr>
          <w:b/>
          <w:bCs/>
          <w:sz w:val="24"/>
          <w:szCs w:val="24"/>
        </w:rPr>
        <w:t>overlay</w:t>
      </w:r>
      <w:r w:rsidRPr="00455FF7">
        <w:rPr>
          <w:b/>
          <w:sz w:val="24"/>
          <w:szCs w:val="24"/>
        </w:rPr>
        <w:t>из</w:t>
      </w:r>
      <w:proofErr w:type="spellEnd"/>
      <w:r w:rsidRPr="00455FF7">
        <w:rPr>
          <w:b/>
          <w:sz w:val="24"/>
          <w:szCs w:val="24"/>
        </w:rPr>
        <w:t xml:space="preserve"> композитного материала светового отверждения.</w:t>
      </w:r>
    </w:p>
    <w:p w:rsidR="00133227" w:rsidRPr="000854DA" w:rsidRDefault="00133227" w:rsidP="00133227">
      <w:pPr>
        <w:jc w:val="both"/>
        <w:rPr>
          <w:szCs w:val="24"/>
          <w:u w:val="single"/>
        </w:rPr>
      </w:pPr>
      <w:r w:rsidRPr="000854DA">
        <w:rPr>
          <w:szCs w:val="24"/>
          <w:u w:val="single"/>
        </w:rPr>
        <w:t>Задание 2</w:t>
      </w:r>
    </w:p>
    <w:p w:rsidR="00133227" w:rsidRPr="000854DA" w:rsidRDefault="00133227" w:rsidP="00133227">
      <w:pPr>
        <w:widowControl/>
        <w:numPr>
          <w:ilvl w:val="0"/>
          <w:numId w:val="6"/>
        </w:numPr>
        <w:autoSpaceDE/>
        <w:autoSpaceDN/>
        <w:jc w:val="both"/>
        <w:rPr>
          <w:sz w:val="20"/>
          <w:szCs w:val="24"/>
        </w:rPr>
      </w:pPr>
      <w:r w:rsidRPr="000854DA">
        <w:rPr>
          <w:sz w:val="20"/>
          <w:szCs w:val="24"/>
        </w:rPr>
        <w:t xml:space="preserve">Последовательно отмоделировать вкладку </w:t>
      </w:r>
      <w:proofErr w:type="spellStart"/>
      <w:r w:rsidRPr="000854DA">
        <w:rPr>
          <w:bCs/>
          <w:sz w:val="20"/>
          <w:szCs w:val="24"/>
        </w:rPr>
        <w:t>overlay</w:t>
      </w:r>
      <w:proofErr w:type="spellEnd"/>
      <w:r w:rsidRPr="000854DA">
        <w:rPr>
          <w:sz w:val="20"/>
          <w:szCs w:val="24"/>
        </w:rPr>
        <w:t xml:space="preserve"> из композитного материала светового отверждения</w:t>
      </w:r>
      <w:r>
        <w:rPr>
          <w:szCs w:val="24"/>
        </w:rPr>
        <w:t>.</w:t>
      </w:r>
    </w:p>
    <w:p w:rsidR="00133227" w:rsidRPr="000854DA" w:rsidRDefault="00133227" w:rsidP="00133227">
      <w:pPr>
        <w:widowControl/>
        <w:numPr>
          <w:ilvl w:val="0"/>
          <w:numId w:val="6"/>
        </w:numPr>
        <w:autoSpaceDE/>
        <w:autoSpaceDN/>
        <w:jc w:val="both"/>
        <w:rPr>
          <w:sz w:val="20"/>
          <w:szCs w:val="24"/>
        </w:rPr>
      </w:pPr>
      <w:r w:rsidRPr="000854DA">
        <w:rPr>
          <w:sz w:val="20"/>
          <w:szCs w:val="24"/>
        </w:rPr>
        <w:t xml:space="preserve">Проверка </w:t>
      </w:r>
      <w:proofErr w:type="spellStart"/>
      <w:r w:rsidRPr="000854DA">
        <w:rPr>
          <w:sz w:val="20"/>
          <w:szCs w:val="24"/>
        </w:rPr>
        <w:t>окклюзионных</w:t>
      </w:r>
      <w:proofErr w:type="spellEnd"/>
      <w:r w:rsidRPr="000854DA">
        <w:rPr>
          <w:sz w:val="20"/>
          <w:szCs w:val="24"/>
        </w:rPr>
        <w:t xml:space="preserve"> взаимоотношений</w:t>
      </w:r>
      <w:r>
        <w:rPr>
          <w:szCs w:val="24"/>
        </w:rPr>
        <w:t>.</w:t>
      </w:r>
    </w:p>
    <w:p w:rsidR="00133227" w:rsidRPr="000854DA" w:rsidRDefault="00133227" w:rsidP="00133227">
      <w:pPr>
        <w:widowControl/>
        <w:numPr>
          <w:ilvl w:val="0"/>
          <w:numId w:val="6"/>
        </w:numPr>
        <w:autoSpaceDE/>
        <w:autoSpaceDN/>
        <w:jc w:val="both"/>
        <w:rPr>
          <w:sz w:val="20"/>
          <w:szCs w:val="24"/>
        </w:rPr>
      </w:pPr>
      <w:r w:rsidRPr="000854DA">
        <w:rPr>
          <w:sz w:val="20"/>
          <w:szCs w:val="24"/>
        </w:rPr>
        <w:t>Шлифовка, полировка</w:t>
      </w:r>
      <w:r>
        <w:rPr>
          <w:szCs w:val="24"/>
        </w:rPr>
        <w:t>.</w:t>
      </w:r>
    </w:p>
    <w:p w:rsidR="00133227" w:rsidRPr="00455FF7" w:rsidRDefault="00133227" w:rsidP="0013322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4"/>
        <w:gridCol w:w="737"/>
        <w:gridCol w:w="738"/>
        <w:gridCol w:w="738"/>
        <w:gridCol w:w="738"/>
        <w:gridCol w:w="738"/>
        <w:gridCol w:w="719"/>
        <w:gridCol w:w="719"/>
      </w:tblGrid>
      <w:tr w:rsidR="00133227" w:rsidRPr="000854DA" w:rsidTr="005C6895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</w:rPr>
            </w:pPr>
            <w:r w:rsidRPr="000854DA">
              <w:rPr>
                <w:b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</w:rPr>
            </w:pPr>
            <w:r w:rsidRPr="000854DA">
              <w:rPr>
                <w:b/>
              </w:rPr>
              <w:t>7</w:t>
            </w:r>
          </w:p>
        </w:tc>
      </w:tr>
      <w:tr w:rsidR="00133227" w:rsidRPr="000854DA" w:rsidTr="005C6895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Соблюдение последовательности внесения  композита и его полимеризации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</w:tr>
      <w:tr w:rsidR="00133227" w:rsidRPr="000854DA" w:rsidTr="005C6895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Воспроизведение анатомической формы зуба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</w:tr>
      <w:tr w:rsidR="00133227" w:rsidRPr="000854DA" w:rsidTr="005C6895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 xml:space="preserve">Выраженность </w:t>
            </w:r>
            <w:proofErr w:type="spellStart"/>
            <w:r w:rsidRPr="000854DA">
              <w:rPr>
                <w:sz w:val="20"/>
                <w:szCs w:val="20"/>
              </w:rPr>
              <w:t>окклюзионной</w:t>
            </w:r>
            <w:proofErr w:type="spellEnd"/>
            <w:r w:rsidRPr="000854DA">
              <w:rPr>
                <w:sz w:val="20"/>
                <w:szCs w:val="20"/>
              </w:rPr>
              <w:t xml:space="preserve"> поверхности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</w:tr>
      <w:tr w:rsidR="00133227" w:rsidRPr="000854DA" w:rsidTr="005C6895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Наличие корректных контактов с зубами-антагонистами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</w:tr>
      <w:tr w:rsidR="00133227" w:rsidRPr="000854DA" w:rsidTr="005C6895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Морфология жевательной поверхности вкладки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</w:tr>
      <w:tr w:rsidR="00133227" w:rsidRPr="000854DA" w:rsidTr="005C6895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 xml:space="preserve">Соблюдение принципов </w:t>
            </w:r>
            <w:proofErr w:type="spellStart"/>
            <w:r w:rsidRPr="000854DA">
              <w:rPr>
                <w:sz w:val="20"/>
                <w:szCs w:val="20"/>
              </w:rPr>
              <w:t>окклюзионного</w:t>
            </w:r>
            <w:proofErr w:type="spellEnd"/>
            <w:r w:rsidRPr="000854DA">
              <w:rPr>
                <w:sz w:val="20"/>
                <w:szCs w:val="20"/>
              </w:rPr>
              <w:t xml:space="preserve"> компаса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</w:tr>
      <w:tr w:rsidR="00133227" w:rsidRPr="000854DA" w:rsidTr="005C6895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Степень прилегания к протезному ложу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</w:tr>
      <w:tr w:rsidR="00133227" w:rsidRPr="000854DA" w:rsidTr="005C6895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Время выполнения манипуляции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</w:pPr>
          </w:p>
        </w:tc>
      </w:tr>
    </w:tbl>
    <w:p w:rsidR="00133227" w:rsidRPr="000854DA" w:rsidRDefault="00133227" w:rsidP="00133227">
      <w:pPr>
        <w:jc w:val="both"/>
        <w:rPr>
          <w:sz w:val="20"/>
          <w:szCs w:val="24"/>
        </w:rPr>
      </w:pPr>
      <w:r w:rsidRPr="000854DA">
        <w:rPr>
          <w:sz w:val="20"/>
          <w:szCs w:val="24"/>
        </w:rPr>
        <w:t>Материально-техническое обеспечение:</w:t>
      </w:r>
      <w:r>
        <w:rPr>
          <w:szCs w:val="24"/>
        </w:rPr>
        <w:t xml:space="preserve"> </w:t>
      </w:r>
      <w:proofErr w:type="spellStart"/>
      <w:r w:rsidRPr="000854DA">
        <w:rPr>
          <w:sz w:val="20"/>
          <w:szCs w:val="24"/>
        </w:rPr>
        <w:t>полимеризационные</w:t>
      </w:r>
      <w:proofErr w:type="spellEnd"/>
      <w:r w:rsidRPr="000854DA">
        <w:rPr>
          <w:sz w:val="20"/>
          <w:szCs w:val="24"/>
        </w:rPr>
        <w:t xml:space="preserve"> лампы; композитные материалы светового отверждения; фантомные модели; </w:t>
      </w:r>
      <w:proofErr w:type="spellStart"/>
      <w:r w:rsidRPr="000854DA">
        <w:rPr>
          <w:sz w:val="20"/>
          <w:szCs w:val="24"/>
        </w:rPr>
        <w:t>моделировочные</w:t>
      </w:r>
      <w:proofErr w:type="spellEnd"/>
      <w:r w:rsidRPr="000854DA">
        <w:rPr>
          <w:sz w:val="20"/>
          <w:szCs w:val="24"/>
        </w:rPr>
        <w:t xml:space="preserve"> инструменты, гладилки.</w:t>
      </w:r>
    </w:p>
    <w:p w:rsidR="00133227" w:rsidRPr="00455FF7" w:rsidRDefault="00133227" w:rsidP="00133227">
      <w:pPr>
        <w:jc w:val="center"/>
        <w:rPr>
          <w:b/>
          <w:sz w:val="24"/>
          <w:szCs w:val="24"/>
        </w:rPr>
      </w:pPr>
      <w:r w:rsidRPr="00455FF7">
        <w:rPr>
          <w:b/>
          <w:sz w:val="24"/>
          <w:szCs w:val="24"/>
        </w:rPr>
        <w:t xml:space="preserve">Проведение </w:t>
      </w:r>
      <w:proofErr w:type="spellStart"/>
      <w:r w:rsidRPr="00455FF7">
        <w:rPr>
          <w:b/>
          <w:sz w:val="24"/>
          <w:szCs w:val="24"/>
        </w:rPr>
        <w:t>параллелометрии</w:t>
      </w:r>
      <w:proofErr w:type="spellEnd"/>
      <w:r w:rsidRPr="00455FF7">
        <w:rPr>
          <w:b/>
          <w:sz w:val="24"/>
          <w:szCs w:val="24"/>
        </w:rPr>
        <w:t xml:space="preserve"> на гипсовых моделях челюстей.</w:t>
      </w:r>
    </w:p>
    <w:p w:rsidR="00133227" w:rsidRPr="000854DA" w:rsidRDefault="00133227" w:rsidP="00133227">
      <w:pPr>
        <w:jc w:val="both"/>
        <w:rPr>
          <w:szCs w:val="24"/>
          <w:u w:val="single"/>
        </w:rPr>
      </w:pPr>
      <w:r w:rsidRPr="000854DA">
        <w:rPr>
          <w:szCs w:val="24"/>
          <w:u w:val="single"/>
        </w:rPr>
        <w:t>Задание 3</w:t>
      </w:r>
    </w:p>
    <w:p w:rsidR="00133227" w:rsidRPr="000854DA" w:rsidRDefault="00133227" w:rsidP="00133227">
      <w:pPr>
        <w:widowControl/>
        <w:numPr>
          <w:ilvl w:val="0"/>
          <w:numId w:val="7"/>
        </w:numPr>
        <w:autoSpaceDE/>
        <w:autoSpaceDN/>
        <w:jc w:val="both"/>
        <w:rPr>
          <w:sz w:val="20"/>
          <w:szCs w:val="24"/>
        </w:rPr>
      </w:pPr>
      <w:r w:rsidRPr="000854DA">
        <w:rPr>
          <w:sz w:val="20"/>
          <w:szCs w:val="24"/>
        </w:rPr>
        <w:t xml:space="preserve">Провести анализ гипсовой модели челюсти в </w:t>
      </w:r>
      <w:proofErr w:type="spellStart"/>
      <w:r w:rsidRPr="000854DA">
        <w:rPr>
          <w:sz w:val="20"/>
          <w:szCs w:val="24"/>
        </w:rPr>
        <w:t>параллелометре</w:t>
      </w:r>
      <w:proofErr w:type="spellEnd"/>
      <w:r>
        <w:rPr>
          <w:szCs w:val="24"/>
        </w:rPr>
        <w:t>.</w:t>
      </w:r>
    </w:p>
    <w:p w:rsidR="00133227" w:rsidRPr="000854DA" w:rsidRDefault="00133227" w:rsidP="00133227">
      <w:pPr>
        <w:widowControl/>
        <w:numPr>
          <w:ilvl w:val="0"/>
          <w:numId w:val="7"/>
        </w:numPr>
        <w:autoSpaceDE/>
        <w:autoSpaceDN/>
        <w:jc w:val="both"/>
        <w:rPr>
          <w:sz w:val="20"/>
          <w:szCs w:val="24"/>
        </w:rPr>
      </w:pPr>
      <w:r w:rsidRPr="000854DA">
        <w:rPr>
          <w:sz w:val="20"/>
          <w:szCs w:val="24"/>
        </w:rPr>
        <w:lastRenderedPageBreak/>
        <w:t>Нанести межевую линию</w:t>
      </w:r>
      <w:r>
        <w:rPr>
          <w:szCs w:val="24"/>
        </w:rPr>
        <w:t>.</w:t>
      </w:r>
    </w:p>
    <w:p w:rsidR="00133227" w:rsidRPr="000854DA" w:rsidRDefault="00133227" w:rsidP="00133227">
      <w:pPr>
        <w:widowControl/>
        <w:numPr>
          <w:ilvl w:val="0"/>
          <w:numId w:val="7"/>
        </w:numPr>
        <w:autoSpaceDE/>
        <w:autoSpaceDN/>
        <w:jc w:val="both"/>
        <w:rPr>
          <w:sz w:val="20"/>
          <w:szCs w:val="24"/>
        </w:rPr>
      </w:pPr>
      <w:r w:rsidRPr="000854DA">
        <w:rPr>
          <w:sz w:val="20"/>
          <w:szCs w:val="24"/>
        </w:rPr>
        <w:t xml:space="preserve">Выбрать </w:t>
      </w:r>
      <w:proofErr w:type="spellStart"/>
      <w:r w:rsidRPr="000854DA">
        <w:rPr>
          <w:sz w:val="20"/>
          <w:szCs w:val="24"/>
        </w:rPr>
        <w:t>кламмерную</w:t>
      </w:r>
      <w:proofErr w:type="spellEnd"/>
      <w:r w:rsidRPr="000854DA">
        <w:rPr>
          <w:sz w:val="20"/>
          <w:szCs w:val="24"/>
        </w:rPr>
        <w:t xml:space="preserve"> систему</w:t>
      </w:r>
      <w:r>
        <w:rPr>
          <w:szCs w:val="24"/>
        </w:rPr>
        <w:t>.</w:t>
      </w:r>
    </w:p>
    <w:p w:rsidR="00133227" w:rsidRPr="000854DA" w:rsidRDefault="00133227" w:rsidP="00133227">
      <w:pPr>
        <w:widowControl/>
        <w:numPr>
          <w:ilvl w:val="0"/>
          <w:numId w:val="7"/>
        </w:numPr>
        <w:autoSpaceDE/>
        <w:autoSpaceDN/>
        <w:jc w:val="both"/>
        <w:rPr>
          <w:sz w:val="20"/>
          <w:szCs w:val="24"/>
        </w:rPr>
      </w:pPr>
      <w:r w:rsidRPr="000854DA">
        <w:rPr>
          <w:sz w:val="20"/>
          <w:szCs w:val="24"/>
        </w:rPr>
        <w:t>Определить путь введения будущего протеза</w:t>
      </w:r>
      <w:r>
        <w:rPr>
          <w:szCs w:val="24"/>
        </w:rPr>
        <w:t>.</w:t>
      </w:r>
    </w:p>
    <w:p w:rsidR="00133227" w:rsidRPr="000854DA" w:rsidRDefault="00133227" w:rsidP="00133227">
      <w:pPr>
        <w:widowControl/>
        <w:numPr>
          <w:ilvl w:val="0"/>
          <w:numId w:val="7"/>
        </w:numPr>
        <w:autoSpaceDE/>
        <w:autoSpaceDN/>
        <w:jc w:val="both"/>
        <w:rPr>
          <w:sz w:val="20"/>
          <w:szCs w:val="24"/>
        </w:rPr>
      </w:pPr>
      <w:r w:rsidRPr="000854DA">
        <w:rPr>
          <w:sz w:val="20"/>
          <w:szCs w:val="24"/>
        </w:rPr>
        <w:t>Распланировать расположения каркаса, дуги, седловидной части будущего протеза</w:t>
      </w:r>
      <w:r>
        <w:rPr>
          <w:szCs w:val="24"/>
        </w:rPr>
        <w:t>.</w:t>
      </w:r>
    </w:p>
    <w:p w:rsidR="00133227" w:rsidRPr="00455FF7" w:rsidRDefault="00133227" w:rsidP="0013322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1"/>
        <w:gridCol w:w="763"/>
        <w:gridCol w:w="763"/>
        <w:gridCol w:w="762"/>
        <w:gridCol w:w="762"/>
        <w:gridCol w:w="762"/>
        <w:gridCol w:w="744"/>
        <w:gridCol w:w="744"/>
      </w:tblGrid>
      <w:tr w:rsidR="00133227" w:rsidRPr="000854DA" w:rsidTr="005C6895"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4"/>
              </w:rPr>
            </w:pPr>
            <w:r w:rsidRPr="000854DA">
              <w:rPr>
                <w:b/>
                <w:sz w:val="20"/>
                <w:szCs w:val="24"/>
              </w:rPr>
              <w:t>Критерии оценивания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4"/>
              </w:rPr>
            </w:pPr>
            <w:r w:rsidRPr="000854DA">
              <w:rPr>
                <w:b/>
                <w:sz w:val="20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4"/>
              </w:rPr>
            </w:pPr>
            <w:r w:rsidRPr="000854DA">
              <w:rPr>
                <w:b/>
                <w:sz w:val="20"/>
                <w:szCs w:val="24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4"/>
              </w:rPr>
            </w:pPr>
            <w:r w:rsidRPr="000854DA">
              <w:rPr>
                <w:b/>
                <w:sz w:val="20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4"/>
              </w:rPr>
            </w:pPr>
            <w:r w:rsidRPr="000854DA">
              <w:rPr>
                <w:b/>
                <w:sz w:val="20"/>
                <w:szCs w:val="24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4"/>
              </w:rPr>
            </w:pPr>
            <w:r w:rsidRPr="000854DA">
              <w:rPr>
                <w:b/>
                <w:sz w:val="20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Cs w:val="24"/>
              </w:rPr>
            </w:pPr>
            <w:r w:rsidRPr="000854DA">
              <w:rPr>
                <w:b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Cs w:val="24"/>
              </w:rPr>
            </w:pPr>
            <w:r w:rsidRPr="000854DA">
              <w:rPr>
                <w:b/>
                <w:szCs w:val="24"/>
              </w:rPr>
              <w:t>7</w:t>
            </w:r>
          </w:p>
        </w:tc>
      </w:tr>
      <w:tr w:rsidR="00133227" w:rsidRPr="000854DA" w:rsidTr="005C6895"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  <w:r w:rsidRPr="000854DA">
              <w:rPr>
                <w:sz w:val="20"/>
                <w:szCs w:val="24"/>
              </w:rPr>
              <w:t>Межевая линия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</w:tr>
      <w:tr w:rsidR="00133227" w:rsidRPr="000854DA" w:rsidTr="005C6895"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  <w:r w:rsidRPr="000854DA">
              <w:rPr>
                <w:sz w:val="20"/>
                <w:szCs w:val="24"/>
              </w:rPr>
              <w:t xml:space="preserve">Обоснование выбора топографии, количества </w:t>
            </w:r>
            <w:proofErr w:type="spellStart"/>
            <w:r w:rsidRPr="000854DA">
              <w:rPr>
                <w:sz w:val="20"/>
                <w:szCs w:val="24"/>
              </w:rPr>
              <w:t>кламмерных</w:t>
            </w:r>
            <w:proofErr w:type="spellEnd"/>
            <w:r w:rsidRPr="000854DA">
              <w:rPr>
                <w:sz w:val="20"/>
                <w:szCs w:val="24"/>
              </w:rPr>
              <w:t xml:space="preserve"> линий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</w:tr>
      <w:tr w:rsidR="00133227" w:rsidRPr="000854DA" w:rsidTr="005C6895"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  <w:r w:rsidRPr="000854DA">
              <w:rPr>
                <w:sz w:val="20"/>
                <w:szCs w:val="24"/>
              </w:rPr>
              <w:t xml:space="preserve">Выбор </w:t>
            </w:r>
            <w:proofErr w:type="spellStart"/>
            <w:r w:rsidRPr="000854DA">
              <w:rPr>
                <w:sz w:val="20"/>
                <w:szCs w:val="24"/>
              </w:rPr>
              <w:t>кламмерной</w:t>
            </w:r>
            <w:proofErr w:type="spellEnd"/>
            <w:r w:rsidRPr="000854DA">
              <w:rPr>
                <w:sz w:val="20"/>
                <w:szCs w:val="24"/>
              </w:rPr>
              <w:t xml:space="preserve"> системы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</w:tr>
      <w:tr w:rsidR="00133227" w:rsidRPr="000854DA" w:rsidTr="005C6895"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  <w:r w:rsidRPr="000854DA">
              <w:rPr>
                <w:sz w:val="20"/>
                <w:szCs w:val="24"/>
              </w:rPr>
              <w:t>Обоснование пути введения будущего протеза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</w:tr>
      <w:tr w:rsidR="00133227" w:rsidRPr="000854DA" w:rsidTr="005C6895"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  <w:r w:rsidRPr="000854DA">
              <w:rPr>
                <w:sz w:val="20"/>
                <w:szCs w:val="24"/>
              </w:rPr>
              <w:t>Планирование расположения каркаса, дуги будущего протеза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</w:tr>
      <w:tr w:rsidR="00133227" w:rsidRPr="000854DA" w:rsidTr="005C6895"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  <w:r w:rsidRPr="000854DA">
              <w:rPr>
                <w:sz w:val="20"/>
                <w:szCs w:val="24"/>
              </w:rPr>
              <w:t>Время выполнения манипуляции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Cs w:val="24"/>
              </w:rPr>
            </w:pPr>
          </w:p>
        </w:tc>
      </w:tr>
    </w:tbl>
    <w:p w:rsidR="00133227" w:rsidRPr="000854DA" w:rsidRDefault="00133227" w:rsidP="00133227">
      <w:pPr>
        <w:jc w:val="both"/>
        <w:rPr>
          <w:sz w:val="20"/>
          <w:szCs w:val="24"/>
        </w:rPr>
      </w:pPr>
      <w:r w:rsidRPr="000854DA">
        <w:rPr>
          <w:sz w:val="20"/>
          <w:szCs w:val="24"/>
        </w:rPr>
        <w:t xml:space="preserve">Материально-техническое обеспечение: </w:t>
      </w:r>
      <w:proofErr w:type="spellStart"/>
      <w:r w:rsidRPr="000854DA">
        <w:rPr>
          <w:sz w:val="20"/>
          <w:szCs w:val="24"/>
        </w:rPr>
        <w:t>параллелометры</w:t>
      </w:r>
      <w:proofErr w:type="spellEnd"/>
      <w:r w:rsidRPr="000854DA">
        <w:rPr>
          <w:sz w:val="20"/>
          <w:szCs w:val="24"/>
        </w:rPr>
        <w:t>; гипсовые модели челюстей; грифели- карандаши.</w:t>
      </w:r>
    </w:p>
    <w:p w:rsidR="00133227" w:rsidRPr="00455FF7" w:rsidRDefault="00133227" w:rsidP="00133227">
      <w:pPr>
        <w:jc w:val="both"/>
        <w:rPr>
          <w:sz w:val="24"/>
          <w:szCs w:val="24"/>
        </w:rPr>
      </w:pPr>
    </w:p>
    <w:p w:rsidR="00133227" w:rsidRPr="00455FF7" w:rsidRDefault="00133227" w:rsidP="001332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Наложение коффердама</w:t>
      </w:r>
      <w:r w:rsidRPr="00455FF7">
        <w:rPr>
          <w:b/>
          <w:bCs/>
          <w:sz w:val="24"/>
          <w:szCs w:val="24"/>
        </w:rPr>
        <w:t>.</w:t>
      </w:r>
    </w:p>
    <w:p w:rsidR="00133227" w:rsidRDefault="00133227" w:rsidP="00133227">
      <w:pPr>
        <w:jc w:val="both"/>
        <w:rPr>
          <w:szCs w:val="24"/>
          <w:u w:val="single"/>
        </w:rPr>
      </w:pPr>
      <w:r w:rsidRPr="000854DA">
        <w:rPr>
          <w:szCs w:val="24"/>
          <w:u w:val="single"/>
        </w:rPr>
        <w:t>Задание 4</w:t>
      </w:r>
    </w:p>
    <w:p w:rsidR="00133227" w:rsidRPr="000854DA" w:rsidRDefault="00133227" w:rsidP="00133227">
      <w:pPr>
        <w:widowControl/>
        <w:numPr>
          <w:ilvl w:val="0"/>
          <w:numId w:val="8"/>
        </w:numPr>
        <w:autoSpaceDE/>
        <w:autoSpaceDN/>
        <w:jc w:val="both"/>
        <w:rPr>
          <w:sz w:val="20"/>
          <w:szCs w:val="24"/>
        </w:rPr>
      </w:pPr>
      <w:r w:rsidRPr="000854DA">
        <w:rPr>
          <w:sz w:val="20"/>
          <w:szCs w:val="24"/>
        </w:rPr>
        <w:t>Провести разметку коффердам-пластин</w:t>
      </w:r>
      <w:r>
        <w:rPr>
          <w:szCs w:val="24"/>
        </w:rPr>
        <w:t>.</w:t>
      </w:r>
    </w:p>
    <w:p w:rsidR="00133227" w:rsidRPr="000854DA" w:rsidRDefault="00133227" w:rsidP="00133227">
      <w:pPr>
        <w:widowControl/>
        <w:numPr>
          <w:ilvl w:val="0"/>
          <w:numId w:val="8"/>
        </w:numPr>
        <w:autoSpaceDE/>
        <w:autoSpaceDN/>
        <w:jc w:val="both"/>
        <w:rPr>
          <w:sz w:val="18"/>
          <w:szCs w:val="24"/>
        </w:rPr>
      </w:pPr>
      <w:r w:rsidRPr="000854DA">
        <w:rPr>
          <w:sz w:val="20"/>
          <w:szCs w:val="24"/>
        </w:rPr>
        <w:t>Выбрать методику проведения изоляции</w:t>
      </w:r>
      <w:r>
        <w:rPr>
          <w:szCs w:val="24"/>
        </w:rPr>
        <w:t>.</w:t>
      </w:r>
    </w:p>
    <w:p w:rsidR="00133227" w:rsidRPr="000854DA" w:rsidRDefault="00133227" w:rsidP="00133227">
      <w:pPr>
        <w:widowControl/>
        <w:numPr>
          <w:ilvl w:val="0"/>
          <w:numId w:val="8"/>
        </w:numPr>
        <w:autoSpaceDE/>
        <w:autoSpaceDN/>
        <w:jc w:val="both"/>
        <w:rPr>
          <w:sz w:val="18"/>
          <w:szCs w:val="24"/>
        </w:rPr>
      </w:pPr>
      <w:r w:rsidRPr="000854DA">
        <w:rPr>
          <w:sz w:val="20"/>
          <w:szCs w:val="24"/>
        </w:rPr>
        <w:t>Наложить коффердам на фантом.</w:t>
      </w:r>
    </w:p>
    <w:p w:rsidR="00133227" w:rsidRPr="00455FF7" w:rsidRDefault="00133227" w:rsidP="0013322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7"/>
        <w:gridCol w:w="752"/>
        <w:gridCol w:w="752"/>
        <w:gridCol w:w="752"/>
        <w:gridCol w:w="752"/>
        <w:gridCol w:w="752"/>
        <w:gridCol w:w="752"/>
        <w:gridCol w:w="752"/>
      </w:tblGrid>
      <w:tr w:rsidR="00133227" w:rsidRPr="000854DA" w:rsidTr="005C689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0854DA">
              <w:rPr>
                <w:b/>
                <w:sz w:val="20"/>
                <w:szCs w:val="20"/>
              </w:rPr>
              <w:t>7</w:t>
            </w:r>
          </w:p>
        </w:tc>
      </w:tr>
      <w:tr w:rsidR="00133227" w:rsidRPr="000854DA" w:rsidTr="005C689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Разметка коффердам-пластин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Методика проведения изоляции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Количество зубов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Качество изоляции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  <w:tr w:rsidR="00133227" w:rsidRPr="000854DA" w:rsidTr="005C689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  <w:r w:rsidRPr="000854DA">
              <w:rPr>
                <w:sz w:val="20"/>
                <w:szCs w:val="20"/>
              </w:rPr>
              <w:t>Время выполнения манипуляции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0854DA" w:rsidRDefault="00133227" w:rsidP="005C6895">
            <w:pPr>
              <w:jc w:val="both"/>
              <w:rPr>
                <w:sz w:val="20"/>
                <w:szCs w:val="20"/>
              </w:rPr>
            </w:pPr>
          </w:p>
        </w:tc>
      </w:tr>
    </w:tbl>
    <w:p w:rsidR="00133227" w:rsidRPr="000854DA" w:rsidRDefault="00133227" w:rsidP="00133227">
      <w:pPr>
        <w:jc w:val="both"/>
        <w:rPr>
          <w:sz w:val="20"/>
          <w:szCs w:val="24"/>
        </w:rPr>
      </w:pPr>
      <w:r w:rsidRPr="000854DA">
        <w:rPr>
          <w:sz w:val="20"/>
          <w:szCs w:val="24"/>
        </w:rPr>
        <w:t>Материально-техническое обеспечение: коффердам-</w:t>
      </w:r>
      <w:proofErr w:type="spellStart"/>
      <w:r w:rsidRPr="000854DA">
        <w:rPr>
          <w:sz w:val="20"/>
          <w:szCs w:val="24"/>
        </w:rPr>
        <w:t>кламмеры</w:t>
      </w:r>
      <w:proofErr w:type="spellEnd"/>
      <w:r w:rsidRPr="000854DA">
        <w:rPr>
          <w:sz w:val="20"/>
          <w:szCs w:val="24"/>
        </w:rPr>
        <w:t xml:space="preserve">; щипцы для наложения </w:t>
      </w:r>
      <w:proofErr w:type="spellStart"/>
      <w:r w:rsidRPr="000854DA">
        <w:rPr>
          <w:sz w:val="20"/>
          <w:szCs w:val="24"/>
        </w:rPr>
        <w:t>кламмеров</w:t>
      </w:r>
      <w:proofErr w:type="spellEnd"/>
      <w:r w:rsidRPr="000854DA">
        <w:rPr>
          <w:sz w:val="20"/>
          <w:szCs w:val="24"/>
        </w:rPr>
        <w:t>; латексные платки (коффердам-пластины); коффердам-шаблоны и коффердам-штемпели; щипцы-перфораторы; рамки для коффердама.</w:t>
      </w:r>
    </w:p>
    <w:p w:rsidR="00133227" w:rsidRDefault="00133227" w:rsidP="00133227">
      <w:pPr>
        <w:ind w:firstLine="708"/>
        <w:jc w:val="both"/>
        <w:rPr>
          <w:sz w:val="32"/>
          <w:szCs w:val="32"/>
        </w:rPr>
      </w:pPr>
    </w:p>
    <w:p w:rsidR="00133227" w:rsidRDefault="00133227" w:rsidP="00133227">
      <w:pPr>
        <w:ind w:firstLine="708"/>
        <w:jc w:val="both"/>
        <w:rPr>
          <w:sz w:val="32"/>
          <w:szCs w:val="32"/>
        </w:rPr>
      </w:pPr>
    </w:p>
    <w:p w:rsidR="00133227" w:rsidRPr="00F80BFD" w:rsidRDefault="00133227" w:rsidP="00133227">
      <w:pPr>
        <w:jc w:val="center"/>
        <w:rPr>
          <w:b/>
          <w:sz w:val="24"/>
          <w:szCs w:val="32"/>
          <w:u w:val="single"/>
        </w:rPr>
      </w:pPr>
      <w:r w:rsidRPr="00F80BFD">
        <w:rPr>
          <w:b/>
          <w:sz w:val="24"/>
          <w:szCs w:val="32"/>
          <w:u w:val="single"/>
        </w:rPr>
        <w:t>II этап</w:t>
      </w:r>
    </w:p>
    <w:p w:rsidR="00133227" w:rsidRPr="000854DA" w:rsidRDefault="00133227" w:rsidP="00133227">
      <w:pPr>
        <w:jc w:val="both"/>
        <w:rPr>
          <w:bCs/>
          <w:szCs w:val="32"/>
        </w:rPr>
      </w:pPr>
      <w:r w:rsidRPr="000854DA">
        <w:rPr>
          <w:bCs/>
          <w:szCs w:val="32"/>
        </w:rPr>
        <w:t>Дата и время проведения: «___» ___________ 20__г в _</w:t>
      </w:r>
      <w:proofErr w:type="gramStart"/>
      <w:r w:rsidRPr="000854DA">
        <w:rPr>
          <w:bCs/>
          <w:szCs w:val="32"/>
        </w:rPr>
        <w:t>_:_</w:t>
      </w:r>
      <w:proofErr w:type="gramEnd"/>
      <w:r w:rsidRPr="000854DA">
        <w:rPr>
          <w:bCs/>
          <w:szCs w:val="32"/>
        </w:rPr>
        <w:t>_.</w:t>
      </w:r>
    </w:p>
    <w:p w:rsidR="00133227" w:rsidRDefault="00133227" w:rsidP="00133227">
      <w:pPr>
        <w:jc w:val="both"/>
        <w:rPr>
          <w:bCs/>
          <w:szCs w:val="32"/>
        </w:rPr>
      </w:pPr>
      <w:r w:rsidRPr="000854DA">
        <w:rPr>
          <w:bCs/>
          <w:szCs w:val="32"/>
        </w:rPr>
        <w:t xml:space="preserve">Место проведения: стоматологическая поликлиника </w:t>
      </w:r>
      <w:proofErr w:type="spellStart"/>
      <w:r w:rsidRPr="000854DA">
        <w:rPr>
          <w:bCs/>
          <w:szCs w:val="32"/>
        </w:rPr>
        <w:t>СтГМУ</w:t>
      </w:r>
      <w:proofErr w:type="spellEnd"/>
      <w:r w:rsidRPr="000854DA">
        <w:rPr>
          <w:bCs/>
          <w:szCs w:val="32"/>
        </w:rPr>
        <w:t>, 30 кабинет.</w:t>
      </w:r>
    </w:p>
    <w:p w:rsidR="00133227" w:rsidRPr="000854DA" w:rsidRDefault="00133227" w:rsidP="00133227">
      <w:pPr>
        <w:jc w:val="both"/>
        <w:rPr>
          <w:bCs/>
          <w:szCs w:val="32"/>
        </w:rPr>
      </w:pPr>
    </w:p>
    <w:p w:rsidR="00133227" w:rsidRDefault="00133227" w:rsidP="00133227">
      <w:pPr>
        <w:jc w:val="center"/>
        <w:rPr>
          <w:b/>
          <w:sz w:val="24"/>
          <w:szCs w:val="32"/>
        </w:rPr>
      </w:pPr>
      <w:r w:rsidRPr="00F80BFD">
        <w:rPr>
          <w:b/>
          <w:sz w:val="24"/>
          <w:szCs w:val="32"/>
        </w:rPr>
        <w:t>Доклады</w:t>
      </w:r>
    </w:p>
    <w:p w:rsidR="00133227" w:rsidRPr="00F80BFD" w:rsidRDefault="00133227" w:rsidP="00133227">
      <w:pPr>
        <w:jc w:val="center"/>
        <w:rPr>
          <w:b/>
          <w:sz w:val="24"/>
          <w:szCs w:val="32"/>
        </w:rPr>
      </w:pPr>
    </w:p>
    <w:tbl>
      <w:tblPr>
        <w:tblW w:w="94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4"/>
        <w:gridCol w:w="1984"/>
        <w:gridCol w:w="2045"/>
        <w:gridCol w:w="2220"/>
        <w:gridCol w:w="2009"/>
      </w:tblGrid>
      <w:tr w:rsidR="00133227" w:rsidRPr="00F80BFD" w:rsidTr="005C6895">
        <w:trPr>
          <w:trHeight w:val="22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Тема доклада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Актуальность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Академичность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Компетентность</w:t>
            </w:r>
          </w:p>
        </w:tc>
      </w:tr>
      <w:tr w:rsidR="00133227" w:rsidRPr="00F80BFD" w:rsidTr="005C6895">
        <w:trPr>
          <w:trHeight w:val="30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center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33227" w:rsidRPr="00F80BFD" w:rsidTr="005C6895">
        <w:trPr>
          <w:trHeight w:val="30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center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33227" w:rsidRPr="00F80BFD" w:rsidTr="005C6895">
        <w:trPr>
          <w:trHeight w:val="31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center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33227" w:rsidRPr="00F80BFD" w:rsidTr="005C6895">
        <w:trPr>
          <w:trHeight w:val="30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center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33227" w:rsidRPr="00F80BFD" w:rsidTr="005C6895">
        <w:trPr>
          <w:trHeight w:val="30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center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33227" w:rsidRPr="00F80BFD" w:rsidTr="005C6895">
        <w:trPr>
          <w:trHeight w:val="30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center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33227" w:rsidRPr="00F80BFD" w:rsidTr="005C6895">
        <w:trPr>
          <w:trHeight w:val="30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center"/>
              <w:rPr>
                <w:b/>
                <w:sz w:val="20"/>
                <w:szCs w:val="20"/>
              </w:rPr>
            </w:pPr>
            <w:r w:rsidRPr="00F80BF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7" w:rsidRPr="00F80BFD" w:rsidRDefault="00133227" w:rsidP="005C689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133227" w:rsidRDefault="00133227" w:rsidP="00133227"/>
    <w:p w:rsidR="00EB0123" w:rsidRPr="00BA1BC9" w:rsidRDefault="00EB0123" w:rsidP="00BA1BC9">
      <w:pPr>
        <w:rPr>
          <w:i/>
          <w:sz w:val="23"/>
        </w:rPr>
      </w:pPr>
    </w:p>
    <w:sectPr w:rsidR="00EB0123" w:rsidRPr="00BA1BC9" w:rsidSect="00BA1BC9">
      <w:headerReference w:type="default" r:id="rId8"/>
      <w:footerReference w:type="default" r:id="rId9"/>
      <w:pgSz w:w="12140" w:h="16830"/>
      <w:pgMar w:top="940" w:right="0" w:bottom="40" w:left="1600" w:header="5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A07" w:rsidRDefault="00DE4A07">
      <w:r>
        <w:separator/>
      </w:r>
    </w:p>
  </w:endnote>
  <w:endnote w:type="continuationSeparator" w:id="0">
    <w:p w:rsidR="00DE4A07" w:rsidRDefault="00DE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123" w:rsidRDefault="00F81CF2">
    <w:pPr>
      <w:pStyle w:val="a3"/>
      <w:spacing w:line="14" w:lineRule="auto"/>
      <w:rPr>
        <w:sz w:val="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12065</wp:posOffset>
              </wp:positionH>
              <wp:positionV relativeFrom="page">
                <wp:posOffset>10660380</wp:posOffset>
              </wp:positionV>
              <wp:extent cx="7693025" cy="2159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93025" cy="215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9B988" id="Прямоугольник 2" o:spid="_x0000_s1026" style="position:absolute;margin-left:.95pt;margin-top:839.4pt;width:605.75pt;height:1.7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" fillcolor="black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123" w:rsidRDefault="00DE4A07">
    <w:pPr>
      <w:pStyle w:val="a3"/>
      <w:spacing w:line="14" w:lineRule="auto"/>
      <w:rPr>
        <w:sz w:val="7"/>
      </w:rPr>
    </w:pPr>
    <w:r>
      <w:pict>
        <v:rect id="docshape11" o:spid="_x0000_s2049" style="position:absolute;margin-left:0;margin-top:838.1pt;width:606.7pt;height:2.4pt;z-index:-16034816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A07" w:rsidRDefault="00DE4A07">
      <w:r>
        <w:separator/>
      </w:r>
    </w:p>
  </w:footnote>
  <w:footnote w:type="continuationSeparator" w:id="0">
    <w:p w:rsidR="00DE4A07" w:rsidRDefault="00DE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123" w:rsidRDefault="00DE4A0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0" type="#_x0000_t202" style="position:absolute;margin-left:584.35pt;margin-top:26.2pt;width:7.7pt;height:12.65pt;z-index:-16035328;mso-position-horizontal-relative:page;mso-position-vertical-relative:page" filled="f" stroked="f">
          <v:textbox inset="0,0,0,0">
            <w:txbxContent>
              <w:p w:rsidR="00EB0123" w:rsidRDefault="00EB0123">
                <w:pPr>
                  <w:spacing w:before="14"/>
                  <w:ind w:left="20"/>
                  <w:rPr>
                    <w:rFonts w:ascii="Arial"/>
                    <w:sz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C10012"/>
    <w:multiLevelType w:val="singleLevel"/>
    <w:tmpl w:val="24C26DC2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AC55A86"/>
    <w:multiLevelType w:val="hybridMultilevel"/>
    <w:tmpl w:val="1F80E6D8"/>
    <w:lvl w:ilvl="0" w:tplc="463AA1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233C"/>
    <w:multiLevelType w:val="hybridMultilevel"/>
    <w:tmpl w:val="FEA253F4"/>
    <w:lvl w:ilvl="0" w:tplc="51EC3B3A">
      <w:start w:val="1"/>
      <w:numFmt w:val="decimal"/>
      <w:lvlText w:val="%1."/>
      <w:lvlJc w:val="left"/>
      <w:pPr>
        <w:ind w:left="105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52"/>
        <w:w w:val="109"/>
        <w:sz w:val="23"/>
        <w:szCs w:val="23"/>
        <w:lang w:val="ru-RU" w:eastAsia="en-US" w:bidi="ar-SA"/>
      </w:rPr>
    </w:lvl>
    <w:lvl w:ilvl="1" w:tplc="9840382A">
      <w:numFmt w:val="bullet"/>
      <w:lvlText w:val="•"/>
      <w:lvlJc w:val="left"/>
      <w:pPr>
        <w:ind w:left="1977" w:hanging="361"/>
      </w:pPr>
      <w:rPr>
        <w:rFonts w:hint="default"/>
        <w:lang w:val="ru-RU" w:eastAsia="en-US" w:bidi="ar-SA"/>
      </w:rPr>
    </w:lvl>
    <w:lvl w:ilvl="2" w:tplc="13005BD2">
      <w:numFmt w:val="bullet"/>
      <w:lvlText w:val="•"/>
      <w:lvlJc w:val="left"/>
      <w:pPr>
        <w:ind w:left="2894" w:hanging="361"/>
      </w:pPr>
      <w:rPr>
        <w:rFonts w:hint="default"/>
        <w:lang w:val="ru-RU" w:eastAsia="en-US" w:bidi="ar-SA"/>
      </w:rPr>
    </w:lvl>
    <w:lvl w:ilvl="3" w:tplc="21C6ED8C">
      <w:numFmt w:val="bullet"/>
      <w:lvlText w:val="•"/>
      <w:lvlJc w:val="left"/>
      <w:pPr>
        <w:ind w:left="3811" w:hanging="361"/>
      </w:pPr>
      <w:rPr>
        <w:rFonts w:hint="default"/>
        <w:lang w:val="ru-RU" w:eastAsia="en-US" w:bidi="ar-SA"/>
      </w:rPr>
    </w:lvl>
    <w:lvl w:ilvl="4" w:tplc="A7BC7EDC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5" w:tplc="3C0E5D5A">
      <w:numFmt w:val="bullet"/>
      <w:lvlText w:val="•"/>
      <w:lvlJc w:val="left"/>
      <w:pPr>
        <w:ind w:left="5645" w:hanging="361"/>
      </w:pPr>
      <w:rPr>
        <w:rFonts w:hint="default"/>
        <w:lang w:val="ru-RU" w:eastAsia="en-US" w:bidi="ar-SA"/>
      </w:rPr>
    </w:lvl>
    <w:lvl w:ilvl="6" w:tplc="A7B8E0E8">
      <w:numFmt w:val="bullet"/>
      <w:lvlText w:val="•"/>
      <w:lvlJc w:val="left"/>
      <w:pPr>
        <w:ind w:left="6562" w:hanging="361"/>
      </w:pPr>
      <w:rPr>
        <w:rFonts w:hint="default"/>
        <w:lang w:val="ru-RU" w:eastAsia="en-US" w:bidi="ar-SA"/>
      </w:rPr>
    </w:lvl>
    <w:lvl w:ilvl="7" w:tplc="CCC2DE08">
      <w:numFmt w:val="bullet"/>
      <w:lvlText w:val="•"/>
      <w:lvlJc w:val="left"/>
      <w:pPr>
        <w:ind w:left="7479" w:hanging="361"/>
      </w:pPr>
      <w:rPr>
        <w:rFonts w:hint="default"/>
        <w:lang w:val="ru-RU" w:eastAsia="en-US" w:bidi="ar-SA"/>
      </w:rPr>
    </w:lvl>
    <w:lvl w:ilvl="8" w:tplc="56B86132">
      <w:numFmt w:val="bullet"/>
      <w:lvlText w:val="•"/>
      <w:lvlJc w:val="left"/>
      <w:pPr>
        <w:ind w:left="839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7362259"/>
    <w:multiLevelType w:val="multilevel"/>
    <w:tmpl w:val="C2D26B22"/>
    <w:lvl w:ilvl="0">
      <w:start w:val="1"/>
      <w:numFmt w:val="decimal"/>
      <w:lvlText w:val="%1."/>
      <w:lvlJc w:val="left"/>
      <w:pPr>
        <w:ind w:left="3982" w:hanging="238"/>
        <w:jc w:val="right"/>
      </w:pPr>
      <w:rPr>
        <w:rFonts w:hint="default"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4" w:hanging="40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7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6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740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0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0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1AFC7153"/>
    <w:multiLevelType w:val="hybridMultilevel"/>
    <w:tmpl w:val="8668D3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764B8"/>
    <w:multiLevelType w:val="hybridMultilevel"/>
    <w:tmpl w:val="D4D4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62A70"/>
    <w:multiLevelType w:val="hybridMultilevel"/>
    <w:tmpl w:val="A5C64890"/>
    <w:lvl w:ilvl="0" w:tplc="24C26DC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56A07699"/>
    <w:multiLevelType w:val="hybridMultilevel"/>
    <w:tmpl w:val="62A2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F0A29"/>
    <w:multiLevelType w:val="hybridMultilevel"/>
    <w:tmpl w:val="AB40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0123"/>
    <w:rsid w:val="00133227"/>
    <w:rsid w:val="003A1633"/>
    <w:rsid w:val="0054440F"/>
    <w:rsid w:val="00AA3A01"/>
    <w:rsid w:val="00AE4D97"/>
    <w:rsid w:val="00BA1BC9"/>
    <w:rsid w:val="00DB7667"/>
    <w:rsid w:val="00DE4A07"/>
    <w:rsid w:val="00EB0123"/>
    <w:rsid w:val="00F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389629"/>
  <w15:docId w15:val="{E7C9EA63-EE1F-4791-9595-0745E7DC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96" w:hanging="36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771" w:hanging="42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F81CF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1332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22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332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32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Philips</cp:lastModifiedBy>
  <cp:revision>6</cp:revision>
  <dcterms:created xsi:type="dcterms:W3CDTF">2024-04-17T09:17:00Z</dcterms:created>
  <dcterms:modified xsi:type="dcterms:W3CDTF">2024-04-18T06:37:00Z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ABBYY FineReader 12</vt:lpwstr>
  </property>
</Properties>
</file>