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D45" w:rsidRPr="00CD1E5A" w:rsidRDefault="00B9357E" w:rsidP="00900D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ПЛАН ЗАСЕДАНИЙ НАУЧНОГО </w:t>
      </w:r>
      <w:r w:rsidR="00900D45" w:rsidRPr="00CD1E5A">
        <w:rPr>
          <w:rFonts w:ascii="Times New Roman" w:hAnsi="Times New Roman" w:cs="Times New Roman"/>
          <w:b/>
          <w:sz w:val="32"/>
          <w:szCs w:val="32"/>
        </w:rPr>
        <w:t xml:space="preserve">КРУЖКА </w:t>
      </w:r>
    </w:p>
    <w:p w:rsidR="00900D45" w:rsidRPr="00CD1E5A" w:rsidRDefault="00900D45" w:rsidP="00900D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1E5A">
        <w:rPr>
          <w:rFonts w:ascii="Times New Roman" w:hAnsi="Times New Roman" w:cs="Times New Roman"/>
          <w:b/>
          <w:sz w:val="32"/>
          <w:szCs w:val="32"/>
        </w:rPr>
        <w:t>НА КАФЕДРЕ ПОЛИКНИЧЕСКОЙ ПЕДИАТРИИ</w:t>
      </w:r>
    </w:p>
    <w:p w:rsidR="00900D45" w:rsidRPr="00086834" w:rsidRDefault="00900D45" w:rsidP="00900D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D45" w:rsidRPr="00086834" w:rsidRDefault="00900D45" w:rsidP="00900D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Осенний семестр 20</w:t>
      </w:r>
      <w:r w:rsidR="009279CE">
        <w:rPr>
          <w:rFonts w:ascii="Times New Roman" w:hAnsi="Times New Roman" w:cs="Times New Roman"/>
          <w:b/>
          <w:sz w:val="28"/>
          <w:szCs w:val="28"/>
        </w:rPr>
        <w:t>2</w:t>
      </w:r>
      <w:r w:rsidR="007B556F">
        <w:rPr>
          <w:rFonts w:ascii="Times New Roman" w:hAnsi="Times New Roman" w:cs="Times New Roman"/>
          <w:b/>
          <w:sz w:val="28"/>
          <w:szCs w:val="28"/>
        </w:rPr>
        <w:t xml:space="preserve">6-2027 </w:t>
      </w:r>
      <w:r w:rsidRPr="00086834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900D45" w:rsidRPr="00086834" w:rsidRDefault="00900D45" w:rsidP="00900D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545"/>
        <w:gridCol w:w="2552"/>
        <w:gridCol w:w="2127"/>
      </w:tblGrid>
      <w:tr w:rsidR="00900D45" w:rsidRPr="00086834" w:rsidTr="00787AD6">
        <w:trPr>
          <w:trHeight w:val="4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D45" w:rsidRPr="00CD1E5A" w:rsidRDefault="00900D45" w:rsidP="00787A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E5A">
              <w:rPr>
                <w:rFonts w:ascii="Times New Roman" w:hAnsi="Times New Roman" w:cs="Times New Roman"/>
              </w:rPr>
              <w:t>Дата заседаний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D45" w:rsidRPr="00CD1E5A" w:rsidRDefault="00900D45" w:rsidP="00787A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E5A">
              <w:rPr>
                <w:rFonts w:ascii="Times New Roman" w:hAnsi="Times New Roman" w:cs="Times New Roman"/>
              </w:rPr>
              <w:t>Тема заседаний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D45" w:rsidRPr="00CD1E5A" w:rsidRDefault="00900D45" w:rsidP="00787A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E5A">
              <w:rPr>
                <w:rFonts w:ascii="Times New Roman" w:hAnsi="Times New Roman" w:cs="Times New Roman"/>
              </w:rPr>
              <w:t>Ответственные сотрудники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D45" w:rsidRPr="00CD1E5A" w:rsidRDefault="00900D45" w:rsidP="00787A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E5A">
              <w:rPr>
                <w:rFonts w:ascii="Times New Roman" w:hAnsi="Times New Roman" w:cs="Times New Roman"/>
              </w:rPr>
              <w:t>Студенты</w:t>
            </w:r>
          </w:p>
        </w:tc>
      </w:tr>
      <w:tr w:rsidR="007B556F" w:rsidRPr="00086834" w:rsidTr="00787AD6">
        <w:trPr>
          <w:trHeight w:val="4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Default="007B556F" w:rsidP="007B55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Default="007B556F" w:rsidP="007B556F">
            <w:pPr>
              <w:tabs>
                <w:tab w:val="num" w:pos="132"/>
              </w:tabs>
              <w:ind w:left="1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Дифференциальная диагностика ТКИН с другими ИД у детей различного возраста.  </w:t>
            </w:r>
          </w:p>
          <w:p w:rsidR="007B556F" w:rsidRPr="00CD1E5A" w:rsidRDefault="007B556F" w:rsidP="007B556F">
            <w:pPr>
              <w:tabs>
                <w:tab w:val="num" w:pos="132"/>
              </w:tabs>
              <w:ind w:left="1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Разбор историй</w:t>
            </w:r>
            <w:r w:rsidRPr="00CD1E5A">
              <w:rPr>
                <w:rFonts w:ascii="Times New Roman" w:hAnsi="Times New Roman" w:cs="Times New Roman"/>
                <w:sz w:val="28"/>
                <w:szCs w:val="28"/>
              </w:rPr>
              <w:t xml:space="preserve"> болезни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ИД и ТКИН.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Default="007B556F" w:rsidP="007B5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</w:p>
          <w:p w:rsidR="007B556F" w:rsidRDefault="007B556F" w:rsidP="007B5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Воронкина Е.Н.</w:t>
            </w:r>
          </w:p>
          <w:p w:rsidR="007B556F" w:rsidRDefault="007B556F" w:rsidP="007B5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</w:p>
          <w:p w:rsidR="007B556F" w:rsidRPr="00CD1E5A" w:rsidRDefault="007B556F" w:rsidP="007B5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Джанибекова А.С.</w:t>
            </w:r>
          </w:p>
          <w:p w:rsidR="007B556F" w:rsidRPr="00CD1E5A" w:rsidRDefault="007B556F" w:rsidP="007B55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Pr="00CD1E5A" w:rsidRDefault="007B556F" w:rsidP="007B55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1E5A">
              <w:rPr>
                <w:rFonts w:ascii="Times New Roman" w:eastAsia="Calibri" w:hAnsi="Times New Roman" w:cs="Times New Roman"/>
                <w:sz w:val="28"/>
                <w:szCs w:val="28"/>
              </w:rPr>
              <w:t>Члены СНО кафедры</w:t>
            </w:r>
          </w:p>
        </w:tc>
      </w:tr>
      <w:tr w:rsidR="007B556F" w:rsidRPr="00086834" w:rsidTr="00787AD6">
        <w:trPr>
          <w:trHeight w:val="4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Default="007B556F" w:rsidP="007B55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Default="007B556F" w:rsidP="007B556F">
            <w:pPr>
              <w:tabs>
                <w:tab w:val="num" w:pos="224"/>
                <w:tab w:val="num" w:pos="404"/>
              </w:tabs>
              <w:ind w:left="17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Постковидные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осложнения в педиатрической практике  </w:t>
            </w:r>
          </w:p>
          <w:p w:rsidR="007B556F" w:rsidRPr="00CD1E5A" w:rsidRDefault="007B556F" w:rsidP="007B556F">
            <w:pPr>
              <w:tabs>
                <w:tab w:val="num" w:pos="224"/>
                <w:tab w:val="num" w:pos="404"/>
              </w:tabs>
              <w:ind w:left="17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Современные подходы к лечению и реабилитации детей 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мультисистемным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воспалительным синдромом. </w:t>
            </w:r>
            <w:r w:rsidRPr="009279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Default="007B556F" w:rsidP="007B5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</w:p>
          <w:p w:rsidR="007B556F" w:rsidRDefault="007B556F" w:rsidP="007B5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Попова Е.В. </w:t>
            </w:r>
          </w:p>
          <w:p w:rsidR="007B556F" w:rsidRDefault="007B556F" w:rsidP="007B55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Доцент </w:t>
            </w:r>
          </w:p>
          <w:p w:rsidR="007B556F" w:rsidRDefault="007B556F" w:rsidP="007B55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Кашникова С.Н.</w:t>
            </w:r>
          </w:p>
          <w:p w:rsidR="007B556F" w:rsidRDefault="007B556F" w:rsidP="007B55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Ассистент</w:t>
            </w:r>
          </w:p>
          <w:p w:rsidR="007B556F" w:rsidRPr="00CD1E5A" w:rsidRDefault="007B556F" w:rsidP="007B55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Козубова М.В.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6F" w:rsidRPr="00CD1E5A" w:rsidRDefault="007B556F" w:rsidP="007B556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1E5A">
              <w:rPr>
                <w:rFonts w:ascii="Times New Roman" w:eastAsia="Calibri" w:hAnsi="Times New Roman" w:cs="Times New Roman"/>
                <w:sz w:val="28"/>
                <w:szCs w:val="28"/>
              </w:rPr>
              <w:t>Члены СНО кафедры</w:t>
            </w:r>
          </w:p>
        </w:tc>
      </w:tr>
      <w:tr w:rsidR="00B9357E" w:rsidRPr="00086834" w:rsidTr="00787AD6">
        <w:trPr>
          <w:trHeight w:val="4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7E" w:rsidRDefault="007B556F" w:rsidP="00F80A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5D" w:rsidRDefault="0085345D" w:rsidP="0085345D">
            <w:pPr>
              <w:tabs>
                <w:tab w:val="left" w:pos="175"/>
                <w:tab w:val="left" w:pos="459"/>
              </w:tabs>
              <w:ind w:left="22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Состояние сердечно-сосудистой системы у детей в постковидный период.</w:t>
            </w:r>
          </w:p>
          <w:p w:rsidR="00B9357E" w:rsidRPr="0085345D" w:rsidRDefault="0085345D" w:rsidP="0085345D">
            <w:pPr>
              <w:tabs>
                <w:tab w:val="left" w:pos="175"/>
                <w:tab w:val="left" w:pos="459"/>
              </w:tabs>
              <w:ind w:left="22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</w:t>
            </w:r>
            <w:r w:rsidR="00B9357E" w:rsidRPr="0085345D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</w:p>
          <w:p w:rsidR="00B9357E" w:rsidRPr="00CD1E5A" w:rsidRDefault="00B9357E" w:rsidP="00B5113C">
            <w:pPr>
              <w:tabs>
                <w:tab w:val="left" w:pos="175"/>
                <w:tab w:val="left" w:pos="459"/>
              </w:tabs>
              <w:ind w:left="22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профилактических осмотрах школьников </w:t>
            </w:r>
            <w:r w:rsidRPr="00CD1E5A">
              <w:rPr>
                <w:rFonts w:ascii="Times New Roman" w:hAnsi="Times New Roman" w:cs="Times New Roman"/>
                <w:sz w:val="28"/>
                <w:szCs w:val="28"/>
              </w:rPr>
              <w:t xml:space="preserve">и анализ историй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развития осмотренных детей. </w:t>
            </w:r>
            <w:r w:rsidRPr="00CD1E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7E" w:rsidRPr="00CD1E5A" w:rsidRDefault="00B9357E" w:rsidP="00B51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E5A"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</w:p>
          <w:p w:rsidR="00B9357E" w:rsidRDefault="00B9357E" w:rsidP="00B51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E5A">
              <w:rPr>
                <w:rFonts w:ascii="Times New Roman" w:hAnsi="Times New Roman" w:cs="Times New Roman"/>
                <w:sz w:val="28"/>
                <w:szCs w:val="28"/>
              </w:rPr>
              <w:t xml:space="preserve">Галимова О.И. </w:t>
            </w:r>
          </w:p>
          <w:p w:rsidR="009279CE" w:rsidRPr="00CD1E5A" w:rsidRDefault="009279CE" w:rsidP="00927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E5A"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</w:p>
          <w:p w:rsidR="00B9357E" w:rsidRPr="00CD1E5A" w:rsidRDefault="00B9357E" w:rsidP="00B51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Рубач</w:t>
            </w:r>
            <w:r w:rsidR="0085345D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 О.Е. </w:t>
            </w:r>
          </w:p>
          <w:p w:rsidR="00106D51" w:rsidRPr="00CD1E5A" w:rsidRDefault="00106D51" w:rsidP="0010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Ассистент</w:t>
            </w:r>
          </w:p>
          <w:p w:rsidR="00106D51" w:rsidRDefault="00106D51" w:rsidP="0010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Лагодина Н.А.</w:t>
            </w:r>
          </w:p>
          <w:p w:rsidR="00B9357E" w:rsidRPr="00CD1E5A" w:rsidRDefault="00B9357E" w:rsidP="00B51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7E" w:rsidRPr="00CD1E5A" w:rsidRDefault="00B9357E" w:rsidP="00B51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1E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Члены СНО кафедры </w:t>
            </w:r>
          </w:p>
        </w:tc>
      </w:tr>
      <w:tr w:rsidR="005405B2" w:rsidRPr="00086834" w:rsidTr="00787AD6">
        <w:trPr>
          <w:trHeight w:val="4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2" w:rsidRDefault="007B556F" w:rsidP="00F80A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5D" w:rsidRDefault="005405B2" w:rsidP="0085345D">
            <w:pPr>
              <w:tabs>
                <w:tab w:val="num" w:pos="132"/>
              </w:tabs>
              <w:ind w:left="1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5345D">
              <w:rPr>
                <w:rFonts w:ascii="Times New Roman" w:hAnsi="Times New Roman" w:cs="Times New Roman"/>
                <w:sz w:val="28"/>
                <w:szCs w:val="28"/>
              </w:rPr>
              <w:t xml:space="preserve">Синдром </w:t>
            </w:r>
            <w:proofErr w:type="spellStart"/>
            <w:r w:rsidR="0085345D">
              <w:rPr>
                <w:rFonts w:ascii="Times New Roman" w:hAnsi="Times New Roman" w:cs="Times New Roman"/>
                <w:sz w:val="28"/>
                <w:szCs w:val="28"/>
              </w:rPr>
              <w:t>Шимке</w:t>
            </w:r>
            <w:proofErr w:type="spellEnd"/>
            <w:r w:rsidR="0085345D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  <w:p w:rsidR="005405B2" w:rsidRDefault="00502029" w:rsidP="0085345D">
            <w:pPr>
              <w:tabs>
                <w:tab w:val="num" w:pos="132"/>
              </w:tabs>
              <w:ind w:left="1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Разбор клиничес</w:t>
            </w:r>
            <w:r w:rsidR="00106D5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5345D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случа</w:t>
            </w:r>
            <w:r w:rsidR="0085345D">
              <w:rPr>
                <w:rFonts w:ascii="Times New Roman" w:hAnsi="Times New Roman" w:cs="Times New Roman"/>
                <w:sz w:val="28"/>
                <w:szCs w:val="28"/>
              </w:rPr>
              <w:t>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2" w:rsidRDefault="005405B2" w:rsidP="0078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Доцент Бондаренко В.А. </w:t>
            </w:r>
          </w:p>
          <w:p w:rsidR="00221346" w:rsidRPr="00CD1E5A" w:rsidRDefault="00221346" w:rsidP="0078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Иваницкая Е.В.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5B2" w:rsidRPr="00CD1E5A" w:rsidRDefault="005405B2" w:rsidP="00787A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1E5A">
              <w:rPr>
                <w:rFonts w:ascii="Times New Roman" w:eastAsia="Calibri" w:hAnsi="Times New Roman" w:cs="Times New Roman"/>
                <w:sz w:val="28"/>
                <w:szCs w:val="28"/>
              </w:rPr>
              <w:t>Члены СНО кафедры</w:t>
            </w:r>
          </w:p>
        </w:tc>
      </w:tr>
    </w:tbl>
    <w:p w:rsidR="005405B2" w:rsidRDefault="005405B2" w:rsidP="005405B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0A51" w:rsidRDefault="00F80A51" w:rsidP="005405B2">
      <w:pPr>
        <w:rPr>
          <w:rFonts w:ascii="Times New Roman" w:hAnsi="Times New Roman" w:cs="Times New Roman"/>
          <w:sz w:val="28"/>
          <w:szCs w:val="28"/>
        </w:rPr>
      </w:pPr>
    </w:p>
    <w:p w:rsidR="005405B2" w:rsidRDefault="005405B2" w:rsidP="005405B2">
      <w:pPr>
        <w:rPr>
          <w:rFonts w:ascii="Times New Roman" w:hAnsi="Times New Roman" w:cs="Times New Roman"/>
          <w:sz w:val="28"/>
          <w:szCs w:val="28"/>
        </w:rPr>
      </w:pPr>
    </w:p>
    <w:p w:rsidR="005405B2" w:rsidRPr="005402CE" w:rsidRDefault="005405B2" w:rsidP="005405B2">
      <w:pPr>
        <w:rPr>
          <w:rFonts w:ascii="Times New Roman" w:hAnsi="Times New Roman" w:cs="Times New Roman"/>
          <w:sz w:val="28"/>
          <w:szCs w:val="28"/>
        </w:rPr>
      </w:pPr>
      <w:r w:rsidRPr="005402CE">
        <w:rPr>
          <w:rFonts w:ascii="Times New Roman" w:hAnsi="Times New Roman" w:cs="Times New Roman"/>
          <w:sz w:val="28"/>
          <w:szCs w:val="28"/>
        </w:rPr>
        <w:t xml:space="preserve">Зав. кафедрой </w:t>
      </w:r>
    </w:p>
    <w:p w:rsidR="005405B2" w:rsidRPr="005402CE" w:rsidRDefault="005405B2" w:rsidP="005405B2">
      <w:pPr>
        <w:rPr>
          <w:rFonts w:ascii="Times New Roman" w:hAnsi="Times New Roman" w:cs="Times New Roman"/>
          <w:sz w:val="28"/>
          <w:szCs w:val="28"/>
        </w:rPr>
      </w:pPr>
      <w:r w:rsidRPr="005402CE">
        <w:rPr>
          <w:rFonts w:ascii="Times New Roman" w:hAnsi="Times New Roman" w:cs="Times New Roman"/>
          <w:sz w:val="28"/>
          <w:szCs w:val="28"/>
        </w:rPr>
        <w:t>поликлинической педиатрии,</w:t>
      </w:r>
    </w:p>
    <w:p w:rsidR="009072EC" w:rsidRPr="009279CE" w:rsidRDefault="005405B2">
      <w:pPr>
        <w:rPr>
          <w:rFonts w:ascii="Times New Roman" w:hAnsi="Times New Roman" w:cs="Times New Roman"/>
          <w:sz w:val="28"/>
          <w:szCs w:val="28"/>
        </w:rPr>
      </w:pPr>
      <w:r w:rsidRPr="005402CE">
        <w:rPr>
          <w:rFonts w:ascii="Times New Roman" w:hAnsi="Times New Roman" w:cs="Times New Roman"/>
          <w:sz w:val="28"/>
          <w:szCs w:val="28"/>
        </w:rPr>
        <w:t xml:space="preserve">д.м.н., профессор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Н.А. Федько </w:t>
      </w:r>
    </w:p>
    <w:sectPr w:rsidR="009072EC" w:rsidRPr="00927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08D3"/>
    <w:multiLevelType w:val="hybridMultilevel"/>
    <w:tmpl w:val="4ACC0104"/>
    <w:lvl w:ilvl="0" w:tplc="894812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4FE70AF5"/>
    <w:multiLevelType w:val="hybridMultilevel"/>
    <w:tmpl w:val="C9C8B800"/>
    <w:lvl w:ilvl="0" w:tplc="3E22F89A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24"/>
    <w:rsid w:val="00106D51"/>
    <w:rsid w:val="00187F24"/>
    <w:rsid w:val="0020492C"/>
    <w:rsid w:val="00221346"/>
    <w:rsid w:val="00502029"/>
    <w:rsid w:val="005405B2"/>
    <w:rsid w:val="00540777"/>
    <w:rsid w:val="007B556F"/>
    <w:rsid w:val="0085345D"/>
    <w:rsid w:val="00900D45"/>
    <w:rsid w:val="009072EC"/>
    <w:rsid w:val="009279CE"/>
    <w:rsid w:val="009E5679"/>
    <w:rsid w:val="00AD4097"/>
    <w:rsid w:val="00B9357E"/>
    <w:rsid w:val="00F8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51F8B"/>
  <w15:docId w15:val="{BC19EF53-6C8A-414F-ADB2-059A9513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D45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20492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9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6D5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6D5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RePack by Diakov</cp:lastModifiedBy>
  <cp:revision>15</cp:revision>
  <cp:lastPrinted>2023-09-14T10:11:00Z</cp:lastPrinted>
  <dcterms:created xsi:type="dcterms:W3CDTF">2018-09-05T10:23:00Z</dcterms:created>
  <dcterms:modified xsi:type="dcterms:W3CDTF">2026-09-01T05:45:00Z</dcterms:modified>
</cp:coreProperties>
</file>