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abs>
          <w:tab w:val="left" w:pos="993"/>
        </w:tabs>
        <w:jc w:val="center"/>
        <w:rPr>
          <w:rFonts w:hint="default" w:ascii="Tinos" w:hAnsi="Tinos" w:cs="Tinos"/>
          <w:sz w:val="28"/>
          <w:szCs w:val="28"/>
        </w:rPr>
      </w:pPr>
      <w:r>
        <w:rPr>
          <w:rFonts w:hint="default" w:ascii="Tinos" w:hAnsi="Tinos" w:cs="Tinos"/>
          <w:sz w:val="28"/>
          <w:szCs w:val="28"/>
        </w:rPr>
        <w:t>Федеральное государственное бюджетное образовательное учреждение</w:t>
      </w:r>
    </w:p>
    <w:p>
      <w:pPr>
        <w:shd w:val="clear" w:color="auto" w:fill="FFFFFF"/>
        <w:tabs>
          <w:tab w:val="left" w:pos="993"/>
        </w:tabs>
        <w:jc w:val="center"/>
        <w:rPr>
          <w:rFonts w:hint="default" w:ascii="Tinos" w:hAnsi="Tinos" w:cs="Tinos"/>
          <w:sz w:val="28"/>
          <w:szCs w:val="28"/>
        </w:rPr>
      </w:pPr>
      <w:r>
        <w:rPr>
          <w:rFonts w:hint="default" w:ascii="Tinos" w:hAnsi="Tinos" w:cs="Tinos"/>
          <w:sz w:val="28"/>
          <w:szCs w:val="28"/>
        </w:rPr>
        <w:t>высшего образования</w:t>
      </w:r>
    </w:p>
    <w:p>
      <w:pPr>
        <w:ind w:hanging="539"/>
        <w:jc w:val="center"/>
        <w:rPr>
          <w:rFonts w:hint="default" w:ascii="Tinos" w:hAnsi="Tinos" w:cs="Tinos"/>
          <w:sz w:val="28"/>
          <w:szCs w:val="28"/>
        </w:rPr>
      </w:pPr>
      <w:r>
        <w:rPr>
          <w:rFonts w:hint="default" w:ascii="Tinos" w:hAnsi="Tinos" w:cs="Tinos"/>
          <w:sz w:val="28"/>
          <w:szCs w:val="28"/>
        </w:rPr>
        <w:t>«Ставропольский государственный медицинский университет»</w:t>
      </w:r>
    </w:p>
    <w:p>
      <w:pPr>
        <w:ind w:hanging="539"/>
        <w:jc w:val="center"/>
        <w:rPr>
          <w:rFonts w:hint="default" w:ascii="Tinos" w:hAnsi="Tinos" w:cs="Tinos"/>
          <w:spacing w:val="-3"/>
          <w:sz w:val="28"/>
          <w:szCs w:val="28"/>
        </w:rPr>
      </w:pPr>
      <w:r>
        <w:rPr>
          <w:rFonts w:hint="default" w:ascii="Tinos" w:hAnsi="Tinos" w:cs="Tinos"/>
          <w:sz w:val="28"/>
          <w:szCs w:val="28"/>
        </w:rPr>
        <w:t>Министерства здравоохранения Российской Федерации</w:t>
      </w:r>
    </w:p>
    <w:p>
      <w:pPr>
        <w:shd w:val="clear" w:color="auto" w:fill="FFFFFF"/>
        <w:ind w:firstLine="245"/>
        <w:jc w:val="center"/>
        <w:outlineLvl w:val="0"/>
        <w:rPr>
          <w:rFonts w:hint="default" w:ascii="Tinos" w:hAnsi="Tinos" w:cs="Tinos"/>
          <w:spacing w:val="-3"/>
          <w:sz w:val="28"/>
          <w:szCs w:val="28"/>
        </w:rPr>
      </w:pPr>
    </w:p>
    <w:p>
      <w:pPr>
        <w:jc w:val="center"/>
        <w:rPr>
          <w:rFonts w:hint="default" w:ascii="Tinos" w:hAnsi="Tinos" w:cs="Tinos"/>
          <w:sz w:val="28"/>
          <w:szCs w:val="28"/>
        </w:rPr>
      </w:pPr>
      <w:r>
        <w:rPr>
          <w:rFonts w:hint="default" w:ascii="Tinos" w:hAnsi="Tinos" w:cs="Tinos"/>
          <w:b/>
          <w:sz w:val="28"/>
          <w:szCs w:val="28"/>
        </w:rPr>
        <w:t>Кафедра физического воспитания и адаптивной физ</w:t>
      </w:r>
      <w:r>
        <w:rPr>
          <w:rFonts w:hint="default" w:ascii="Tinos" w:hAnsi="Tinos" w:cs="Tinos"/>
          <w:b/>
          <w:sz w:val="28"/>
          <w:szCs w:val="28"/>
          <w:lang w:val="ru-RU"/>
        </w:rPr>
        <w:t xml:space="preserve">ической </w:t>
      </w:r>
      <w:r>
        <w:rPr>
          <w:rFonts w:hint="default" w:ascii="Tinos" w:hAnsi="Tinos" w:cs="Tinos"/>
          <w:b/>
          <w:sz w:val="28"/>
          <w:szCs w:val="28"/>
        </w:rPr>
        <w:t xml:space="preserve">культуры </w:t>
      </w:r>
    </w:p>
    <w:p>
      <w:pPr>
        <w:jc w:val="center"/>
        <w:rPr>
          <w:rFonts w:hint="default" w:ascii="Tinos" w:hAnsi="Tinos" w:cs="Tinos"/>
          <w:sz w:val="28"/>
          <w:szCs w:val="28"/>
        </w:rPr>
      </w:pPr>
    </w:p>
    <w:p>
      <w:pPr>
        <w:jc w:val="center"/>
        <w:rPr>
          <w:rFonts w:hint="default" w:ascii="Tinos" w:hAnsi="Tinos" w:cs="Tinos"/>
          <w:sz w:val="28"/>
          <w:szCs w:val="28"/>
        </w:rPr>
      </w:pPr>
    </w:p>
    <w:p>
      <w:pPr>
        <w:spacing w:line="360" w:lineRule="auto"/>
        <w:rPr>
          <w:rFonts w:hint="default" w:ascii="Tinos" w:hAnsi="Tinos" w:cs="Tinos"/>
          <w:sz w:val="28"/>
          <w:szCs w:val="28"/>
        </w:rPr>
      </w:pPr>
    </w:p>
    <w:p>
      <w:pPr>
        <w:spacing w:line="360" w:lineRule="auto"/>
        <w:rPr>
          <w:rFonts w:hint="default" w:ascii="Tinos" w:hAnsi="Tinos" w:cs="Tinos"/>
          <w:sz w:val="28"/>
          <w:szCs w:val="28"/>
        </w:rPr>
      </w:pPr>
    </w:p>
    <w:p>
      <w:pPr>
        <w:spacing w:line="360" w:lineRule="auto"/>
        <w:rPr>
          <w:rFonts w:hint="default" w:ascii="Tinos" w:hAnsi="Tinos" w:cs="Tinos"/>
          <w:sz w:val="28"/>
          <w:szCs w:val="28"/>
        </w:rPr>
      </w:pPr>
    </w:p>
    <w:p>
      <w:pPr>
        <w:spacing w:line="360" w:lineRule="auto"/>
        <w:rPr>
          <w:rFonts w:hint="default" w:ascii="Tinos" w:hAnsi="Tinos" w:cs="Tinos"/>
          <w:sz w:val="28"/>
          <w:szCs w:val="28"/>
        </w:rPr>
      </w:pPr>
    </w:p>
    <w:p>
      <w:pPr>
        <w:shd w:val="clear" w:color="auto" w:fill="FFFFFF"/>
        <w:rPr>
          <w:rFonts w:hint="default" w:ascii="Tinos" w:hAnsi="Tinos" w:cs="Tinos"/>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ind w:firstLine="709"/>
        <w:jc w:val="center"/>
        <w:rPr>
          <w:rFonts w:hint="default" w:ascii="Tinos" w:hAnsi="Tinos" w:cs="Tinos"/>
          <w:b/>
          <w:sz w:val="28"/>
          <w:szCs w:val="28"/>
        </w:rPr>
      </w:pPr>
      <w:r>
        <w:rPr>
          <w:rFonts w:hint="default" w:ascii="Tinos" w:hAnsi="Tinos" w:cs="Tinos"/>
          <w:b/>
          <w:sz w:val="28"/>
          <w:szCs w:val="28"/>
        </w:rPr>
        <w:t xml:space="preserve">Методические рекомендации по организации внеаудиторной самостоятельной работы </w:t>
      </w:r>
    </w:p>
    <w:p>
      <w:pPr>
        <w:ind w:firstLine="709"/>
        <w:jc w:val="center"/>
        <w:rPr>
          <w:rFonts w:hint="default" w:ascii="Tinos" w:hAnsi="Tinos" w:cs="Tinos"/>
          <w:b/>
          <w:sz w:val="28"/>
          <w:szCs w:val="28"/>
        </w:rPr>
      </w:pPr>
      <w:r>
        <w:rPr>
          <w:rFonts w:hint="default" w:ascii="Tinos" w:hAnsi="Tinos" w:cs="Tinos"/>
          <w:b/>
          <w:sz w:val="28"/>
          <w:szCs w:val="28"/>
        </w:rPr>
        <w:t>по дисциплине «Менеджмент и управление в адаптивной физической культуре»</w:t>
      </w: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tbl>
      <w:tblPr>
        <w:tblStyle w:val="13"/>
        <w:tblW w:w="9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7"/>
        <w:gridCol w:w="6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spacing w:line="360" w:lineRule="auto"/>
              <w:outlineLvl w:val="0"/>
              <w:rPr>
                <w:rFonts w:hint="default" w:ascii="Tinos" w:hAnsi="Tinos" w:cs="Tinos"/>
                <w:sz w:val="28"/>
                <w:szCs w:val="28"/>
              </w:rPr>
            </w:pPr>
            <w:r>
              <w:rPr>
                <w:rFonts w:hint="default" w:ascii="Tinos" w:hAnsi="Tinos" w:cs="Tinos"/>
                <w:sz w:val="28"/>
                <w:szCs w:val="28"/>
              </w:rPr>
              <w:t>Направление подготовки</w:t>
            </w:r>
          </w:p>
        </w:tc>
        <w:tc>
          <w:tcPr>
            <w:tcW w:w="6379" w:type="dxa"/>
          </w:tcPr>
          <w:p>
            <w:pPr>
              <w:shd w:val="clear" w:color="auto" w:fill="FFFFFF"/>
              <w:spacing w:line="360" w:lineRule="auto"/>
              <w:jc w:val="both"/>
              <w:outlineLvl w:val="0"/>
              <w:rPr>
                <w:rFonts w:hint="default" w:ascii="Tinos" w:hAnsi="Tinos" w:cs="Tinos"/>
                <w:iCs/>
                <w:color w:val="000000"/>
                <w:sz w:val="28"/>
                <w:szCs w:val="28"/>
              </w:rPr>
            </w:pPr>
            <w:r>
              <w:rPr>
                <w:rFonts w:hint="default" w:ascii="Tinos" w:hAnsi="Tinos" w:cs="Tinos"/>
                <w:iCs/>
                <w:color w:val="000000"/>
                <w:sz w:val="28"/>
                <w:szCs w:val="28"/>
              </w:rPr>
              <w:t xml:space="preserve">49.04.02 </w:t>
            </w:r>
            <w:r>
              <w:rPr>
                <w:rFonts w:hint="default" w:ascii="Tinos" w:hAnsi="Tinos" w:cs="Tinos"/>
                <w:sz w:val="28"/>
                <w:szCs w:val="28"/>
              </w:rPr>
              <w:t xml:space="preserve">Физическая культура для лиц с отклонениями в состоянии здоровья (адаптивная физическая культура)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spacing w:after="120"/>
              <w:outlineLvl w:val="0"/>
              <w:rPr>
                <w:rFonts w:hint="default" w:ascii="Tinos" w:hAnsi="Tinos" w:cs="Tinos"/>
                <w:sz w:val="28"/>
                <w:szCs w:val="28"/>
              </w:rPr>
            </w:pPr>
            <w:r>
              <w:rPr>
                <w:rFonts w:hint="default" w:ascii="Tinos" w:hAnsi="Tinos" w:cs="Tinos"/>
                <w:sz w:val="28"/>
                <w:szCs w:val="28"/>
              </w:rPr>
              <w:t>Направленность (профиль)</w:t>
            </w:r>
          </w:p>
          <w:p>
            <w:pPr>
              <w:spacing w:after="120"/>
              <w:outlineLvl w:val="0"/>
              <w:rPr>
                <w:rFonts w:hint="default" w:ascii="Tinos" w:hAnsi="Tinos" w:cs="Tinos"/>
                <w:sz w:val="28"/>
                <w:szCs w:val="28"/>
                <w:highlight w:val="yellow"/>
              </w:rPr>
            </w:pPr>
          </w:p>
        </w:tc>
        <w:tc>
          <w:tcPr>
            <w:tcW w:w="6379" w:type="dxa"/>
          </w:tcPr>
          <w:p>
            <w:pPr>
              <w:ind w:left="-108" w:right="-108"/>
              <w:rPr>
                <w:rFonts w:hint="default" w:ascii="Tinos" w:hAnsi="Tinos" w:cs="Tinos"/>
                <w:sz w:val="28"/>
                <w:szCs w:val="28"/>
              </w:rPr>
            </w:pPr>
            <w:r>
              <w:rPr>
                <w:rFonts w:hint="default" w:ascii="Tinos" w:hAnsi="Tinos" w:cs="Tinos"/>
                <w:sz w:val="28"/>
                <w:szCs w:val="28"/>
              </w:rPr>
              <w:t>Магистерская программа: «</w:t>
            </w:r>
            <w:r>
              <w:rPr>
                <w:rFonts w:hint="default" w:ascii="Tinos" w:hAnsi="Tinos" w:cs="Tinos"/>
                <w:sz w:val="28"/>
                <w:szCs w:val="28"/>
                <w:lang w:val="ru-RU"/>
              </w:rPr>
              <w:t>Спортивная подготовка лиц с ограниченными возможностями здоровья, включая инвалидов</w:t>
            </w:r>
            <w:r>
              <w:rPr>
                <w:rFonts w:hint="default" w:ascii="Tinos" w:hAnsi="Tinos" w:cs="Tinos"/>
                <w:sz w:val="28"/>
                <w:szCs w:val="28"/>
              </w:rPr>
              <w:t>»</w:t>
            </w:r>
          </w:p>
          <w:p>
            <w:pPr>
              <w:ind w:left="-108" w:right="-108"/>
              <w:rPr>
                <w:rFonts w:hint="default" w:ascii="Tinos" w:hAnsi="Tinos" w:cs="Tinos"/>
                <w:sz w:val="28"/>
                <w:szCs w:val="28"/>
              </w:rPr>
            </w:pPr>
          </w:p>
        </w:tc>
      </w:tr>
    </w:tbl>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shd w:val="clear" w:color="auto" w:fill="FFFFFF"/>
        <w:ind w:firstLine="245"/>
        <w:jc w:val="center"/>
        <w:outlineLvl w:val="0"/>
        <w:rPr>
          <w:rFonts w:hint="default" w:ascii="Tinos" w:hAnsi="Tinos" w:cs="Tinos"/>
          <w:b/>
          <w:spacing w:val="-3"/>
          <w:sz w:val="28"/>
          <w:szCs w:val="28"/>
        </w:rPr>
      </w:pPr>
    </w:p>
    <w:p>
      <w:pPr>
        <w:pStyle w:val="11"/>
        <w:spacing w:before="0" w:beforeAutospacing="0" w:after="0" w:afterAutospacing="0"/>
        <w:jc w:val="center"/>
        <w:rPr>
          <w:rFonts w:hint="default" w:ascii="Tinos" w:hAnsi="Tinos" w:cs="Tinos"/>
          <w:bCs/>
          <w:color w:val="000000"/>
          <w:sz w:val="28"/>
          <w:szCs w:val="28"/>
        </w:rPr>
      </w:pPr>
      <w:r>
        <w:rPr>
          <w:rFonts w:hint="default" w:ascii="Tinos" w:hAnsi="Tinos" w:cs="Tinos"/>
          <w:bCs/>
          <w:color w:val="000000"/>
          <w:sz w:val="28"/>
          <w:szCs w:val="28"/>
        </w:rPr>
        <w:t>г. Ставрополь</w:t>
      </w:r>
    </w:p>
    <w:p>
      <w:pPr>
        <w:tabs>
          <w:tab w:val="left" w:pos="1134"/>
        </w:tabs>
        <w:ind w:firstLine="709"/>
        <w:contextualSpacing/>
        <w:jc w:val="center"/>
        <w:rPr>
          <w:rFonts w:hint="default" w:ascii="Tinos" w:hAnsi="Tinos" w:cs="Tinos"/>
          <w:b/>
        </w:rPr>
      </w:pPr>
      <w:r>
        <w:rPr>
          <w:rFonts w:hint="default" w:ascii="Tinos" w:hAnsi="Tinos" w:cs="Tinos"/>
          <w:b/>
          <w:i/>
          <w:color w:val="FF0000"/>
          <w:sz w:val="28"/>
          <w:szCs w:val="28"/>
        </w:rPr>
        <w:br w:type="page"/>
      </w:r>
      <w:r>
        <w:rPr>
          <w:rFonts w:hint="default" w:ascii="Tinos" w:hAnsi="Tinos" w:cs="Tinos"/>
          <w:b/>
        </w:rPr>
        <w:t xml:space="preserve">Содержание </w:t>
      </w:r>
    </w:p>
    <w:p>
      <w:pPr>
        <w:tabs>
          <w:tab w:val="left" w:pos="1134"/>
        </w:tabs>
        <w:contextualSpacing/>
        <w:jc w:val="center"/>
        <w:rPr>
          <w:rFonts w:hint="default" w:ascii="Tinos" w:hAnsi="Tinos" w:cs="Tinos"/>
          <w:b/>
        </w:rPr>
      </w:pPr>
    </w:p>
    <w:p>
      <w:pPr>
        <w:tabs>
          <w:tab w:val="left" w:pos="1134"/>
        </w:tabs>
        <w:contextualSpacing/>
        <w:jc w:val="center"/>
        <w:rPr>
          <w:rFonts w:hint="default" w:ascii="Tinos" w:hAnsi="Tinos" w:cs="Tinos"/>
          <w: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8"/>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pPr>
              <w:tabs>
                <w:tab w:val="left" w:pos="1134"/>
              </w:tabs>
              <w:contextualSpacing/>
              <w:jc w:val="both"/>
              <w:rPr>
                <w:rFonts w:hint="default" w:ascii="Tinos" w:hAnsi="Tinos" w:cs="Tinos"/>
                <w:color w:val="FF0000"/>
              </w:rPr>
            </w:pPr>
            <w:r>
              <w:rPr>
                <w:rFonts w:hint="default" w:ascii="Tinos" w:hAnsi="Tinos" w:cs="Tinos"/>
              </w:rPr>
              <w:t>1. Цели, формируемые компетенции ………………………………………………...</w:t>
            </w:r>
          </w:p>
        </w:tc>
        <w:tc>
          <w:tcPr>
            <w:tcW w:w="1003" w:type="dxa"/>
          </w:tcPr>
          <w:p>
            <w:pPr>
              <w:tabs>
                <w:tab w:val="left" w:pos="1134"/>
              </w:tabs>
              <w:contextualSpacing/>
              <w:jc w:val="center"/>
              <w:rPr>
                <w:rFonts w:hint="default" w:ascii="Tinos" w:hAnsi="Tinos" w:cs="Tinos"/>
              </w:rPr>
            </w:pPr>
            <w:r>
              <w:rPr>
                <w:rFonts w:hint="default" w:ascii="Tinos" w:hAnsi="Tinos" w:cs="Tino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pPr>
              <w:tabs>
                <w:tab w:val="left" w:pos="1134"/>
              </w:tabs>
              <w:contextualSpacing/>
              <w:jc w:val="both"/>
              <w:rPr>
                <w:rFonts w:hint="default" w:ascii="Tinos" w:hAnsi="Tinos" w:cs="Tinos"/>
              </w:rPr>
            </w:pPr>
            <w:r>
              <w:rPr>
                <w:rFonts w:hint="default" w:ascii="Tinos" w:hAnsi="Tinos" w:cs="Tinos"/>
              </w:rPr>
              <w:t>2. Формулировка задания и его объем ……………………………………………….</w:t>
            </w:r>
          </w:p>
        </w:tc>
        <w:tc>
          <w:tcPr>
            <w:tcW w:w="1003" w:type="dxa"/>
          </w:tcPr>
          <w:p>
            <w:pPr>
              <w:tabs>
                <w:tab w:val="left" w:pos="1134"/>
              </w:tabs>
              <w:contextualSpacing/>
              <w:jc w:val="center"/>
              <w:rPr>
                <w:rFonts w:hint="default" w:ascii="Tinos" w:hAnsi="Tinos" w:cs="Tinos"/>
              </w:rPr>
            </w:pPr>
            <w:r>
              <w:rPr>
                <w:rFonts w:hint="default" w:ascii="Tinos" w:hAnsi="Tinos" w:cs="Tino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pPr>
              <w:tabs>
                <w:tab w:val="left" w:pos="1296"/>
              </w:tabs>
              <w:rPr>
                <w:rFonts w:hint="default" w:ascii="Tinos" w:hAnsi="Tinos" w:cs="Tinos"/>
              </w:rPr>
            </w:pPr>
            <w:r>
              <w:rPr>
                <w:rFonts w:hint="default" w:ascii="Tinos" w:hAnsi="Tinos" w:cs="Tinos"/>
              </w:rPr>
              <w:t>3. Рекомендации по выполнению заданий ………………………………………….</w:t>
            </w:r>
          </w:p>
        </w:tc>
        <w:tc>
          <w:tcPr>
            <w:tcW w:w="1003" w:type="dxa"/>
          </w:tcPr>
          <w:p>
            <w:pPr>
              <w:jc w:val="center"/>
              <w:rPr>
                <w:rFonts w:hint="default" w:ascii="Tinos" w:hAnsi="Tinos" w:cs="Tinos"/>
              </w:rPr>
            </w:pPr>
            <w:r>
              <w:rPr>
                <w:rFonts w:hint="default" w:ascii="Tinos" w:hAnsi="Tinos" w:cs="Tino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tcPr>
          <w:p>
            <w:pPr>
              <w:pStyle w:val="18"/>
              <w:ind w:left="0"/>
              <w:rPr>
                <w:rFonts w:hint="default" w:ascii="Tinos" w:hAnsi="Tinos" w:cs="Tinos"/>
              </w:rPr>
            </w:pPr>
            <w:r>
              <w:rPr>
                <w:rFonts w:hint="default" w:ascii="Tinos" w:hAnsi="Tinos" w:cs="Tinos"/>
              </w:rPr>
              <w:t>4. План-график выполнения задания ………………………………………………...</w:t>
            </w:r>
          </w:p>
        </w:tc>
        <w:tc>
          <w:tcPr>
            <w:tcW w:w="1003" w:type="dxa"/>
          </w:tcPr>
          <w:p>
            <w:pPr>
              <w:tabs>
                <w:tab w:val="left" w:pos="1134"/>
              </w:tabs>
              <w:contextualSpacing/>
              <w:jc w:val="center"/>
              <w:rPr>
                <w:rFonts w:hint="default" w:ascii="Tinos" w:hAnsi="Tinos" w:cs="Tinos"/>
              </w:rPr>
            </w:pPr>
            <w:r>
              <w:rPr>
                <w:rFonts w:hint="default" w:ascii="Tinos" w:hAnsi="Tinos" w:cs="Tino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568" w:type="dxa"/>
          </w:tcPr>
          <w:p>
            <w:pPr>
              <w:pStyle w:val="11"/>
              <w:tabs>
                <w:tab w:val="left" w:pos="933"/>
              </w:tabs>
              <w:spacing w:before="0" w:beforeAutospacing="0" w:after="0" w:afterAutospacing="0"/>
              <w:rPr>
                <w:rFonts w:hint="default" w:ascii="Tinos" w:hAnsi="Tinos" w:cs="Tinos"/>
              </w:rPr>
            </w:pPr>
            <w:r>
              <w:rPr>
                <w:rFonts w:hint="default" w:ascii="Tinos" w:hAnsi="Tinos" w:cs="Tinos"/>
                <w:shd w:val="clear" w:color="auto" w:fill="FFFFFF"/>
              </w:rPr>
              <w:t xml:space="preserve">5. Критерии оценивания работы </w:t>
            </w:r>
            <w:r>
              <w:rPr>
                <w:rFonts w:hint="default" w:ascii="Tinos" w:hAnsi="Tinos" w:cs="Tinos"/>
              </w:rPr>
              <w:t>……………………………………………………...</w:t>
            </w:r>
          </w:p>
        </w:tc>
        <w:tc>
          <w:tcPr>
            <w:tcW w:w="1003" w:type="dxa"/>
          </w:tcPr>
          <w:p>
            <w:pPr>
              <w:tabs>
                <w:tab w:val="left" w:pos="1134"/>
              </w:tabs>
              <w:contextualSpacing/>
              <w:jc w:val="center"/>
              <w:rPr>
                <w:rFonts w:hint="default" w:ascii="Tinos" w:hAnsi="Tinos" w:cs="Tinos"/>
              </w:rPr>
            </w:pPr>
            <w:r>
              <w:rPr>
                <w:rFonts w:hint="default" w:ascii="Tinos" w:hAnsi="Tinos" w:cs="Tino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568" w:type="dxa"/>
          </w:tcPr>
          <w:p>
            <w:pPr>
              <w:pStyle w:val="18"/>
              <w:ind w:left="0"/>
              <w:rPr>
                <w:rFonts w:hint="default" w:ascii="Tinos" w:hAnsi="Tinos" w:cs="Tinos"/>
              </w:rPr>
            </w:pPr>
            <w:r>
              <w:rPr>
                <w:rFonts w:hint="default" w:ascii="Tinos" w:hAnsi="Tinos" w:cs="Tinos"/>
              </w:rPr>
              <w:t>6. Порядок предоставления результатов самостоятельной работы ……………….</w:t>
            </w:r>
          </w:p>
        </w:tc>
        <w:tc>
          <w:tcPr>
            <w:tcW w:w="1003" w:type="dxa"/>
          </w:tcPr>
          <w:p>
            <w:pPr>
              <w:tabs>
                <w:tab w:val="left" w:pos="1134"/>
              </w:tabs>
              <w:contextualSpacing/>
              <w:jc w:val="center"/>
              <w:rPr>
                <w:rFonts w:hint="default" w:ascii="Tinos" w:hAnsi="Tinos" w:cs="Tinos"/>
              </w:rPr>
            </w:pPr>
            <w:r>
              <w:rPr>
                <w:rFonts w:hint="default" w:ascii="Tinos" w:hAnsi="Tinos" w:cs="Tinos"/>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pPr>
              <w:tabs>
                <w:tab w:val="left" w:pos="1134"/>
              </w:tabs>
              <w:contextualSpacing/>
              <w:jc w:val="both"/>
              <w:rPr>
                <w:rFonts w:hint="default" w:ascii="Tinos" w:hAnsi="Tinos" w:cs="Tinos"/>
              </w:rPr>
            </w:pPr>
            <w:r>
              <w:rPr>
                <w:rFonts w:hint="default" w:ascii="Tinos" w:hAnsi="Tinos" w:cs="Tinos"/>
                <w:bCs/>
              </w:rPr>
              <w:t>Список рекомендуемой литературы…………………………………………………</w:t>
            </w:r>
          </w:p>
        </w:tc>
        <w:tc>
          <w:tcPr>
            <w:tcW w:w="1003" w:type="dxa"/>
          </w:tcPr>
          <w:p>
            <w:pPr>
              <w:tabs>
                <w:tab w:val="left" w:pos="1134"/>
              </w:tabs>
              <w:contextualSpacing/>
              <w:jc w:val="center"/>
              <w:rPr>
                <w:rFonts w:hint="default" w:ascii="Tinos" w:hAnsi="Tinos" w:cs="Tinos"/>
              </w:rPr>
            </w:pPr>
            <w:r>
              <w:rPr>
                <w:rFonts w:hint="default" w:ascii="Tinos" w:hAnsi="Tinos" w:cs="Tinos"/>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pPr>
              <w:tabs>
                <w:tab w:val="left" w:pos="1134"/>
              </w:tabs>
              <w:contextualSpacing/>
              <w:jc w:val="both"/>
              <w:rPr>
                <w:rFonts w:hint="default" w:ascii="Tinos" w:hAnsi="Tinos" w:cs="Tinos"/>
                <w:bCs/>
              </w:rPr>
            </w:pPr>
            <w:r>
              <w:rPr>
                <w:rFonts w:hint="default" w:ascii="Tinos" w:hAnsi="Tinos" w:cs="Tinos"/>
                <w:bCs/>
              </w:rPr>
              <w:t>Приложения…………………………………………………………………………….</w:t>
            </w:r>
          </w:p>
        </w:tc>
        <w:tc>
          <w:tcPr>
            <w:tcW w:w="1003" w:type="dxa"/>
          </w:tcPr>
          <w:p>
            <w:pPr>
              <w:tabs>
                <w:tab w:val="left" w:pos="1134"/>
              </w:tabs>
              <w:contextualSpacing/>
              <w:jc w:val="center"/>
              <w:rPr>
                <w:rFonts w:hint="default" w:ascii="Tinos" w:hAnsi="Tinos" w:cs="Tinos"/>
              </w:rPr>
            </w:pPr>
            <w:r>
              <w:rPr>
                <w:rFonts w:hint="default" w:ascii="Tinos" w:hAnsi="Tinos" w:cs="Tinos"/>
              </w:rPr>
              <w:t>15</w:t>
            </w:r>
          </w:p>
        </w:tc>
      </w:tr>
    </w:tbl>
    <w:p>
      <w:pPr>
        <w:tabs>
          <w:tab w:val="left" w:pos="1134"/>
        </w:tabs>
        <w:contextualSpacing/>
        <w:jc w:val="center"/>
        <w:rPr>
          <w:rFonts w:hint="default" w:ascii="Tinos" w:hAnsi="Tinos" w:cs="Tinos"/>
        </w:rPr>
      </w:pPr>
      <w:r>
        <w:rPr>
          <w:rFonts w:hint="default" w:ascii="Tinos" w:hAnsi="Tinos" w:cs="Tinos"/>
        </w:rPr>
        <w:br w:type="page"/>
      </w:r>
    </w:p>
    <w:p>
      <w:pPr>
        <w:tabs>
          <w:tab w:val="left" w:pos="1134"/>
        </w:tabs>
        <w:contextualSpacing/>
        <w:jc w:val="center"/>
        <w:rPr>
          <w:rFonts w:hint="default" w:ascii="Tinos" w:hAnsi="Tinos" w:cs="Tinos"/>
          <w:b/>
        </w:rPr>
      </w:pPr>
      <w:r>
        <w:rPr>
          <w:rFonts w:hint="default" w:ascii="Tinos" w:hAnsi="Tinos" w:cs="Tinos"/>
          <w:b/>
        </w:rPr>
        <w:t xml:space="preserve">1. Цели, формируемые компетенции </w:t>
      </w:r>
    </w:p>
    <w:p>
      <w:pPr>
        <w:tabs>
          <w:tab w:val="left" w:pos="1134"/>
        </w:tabs>
        <w:contextualSpacing/>
        <w:jc w:val="center"/>
        <w:rPr>
          <w:rFonts w:hint="default" w:ascii="Tinos" w:hAnsi="Tinos" w:cs="Tinos"/>
          <w:b/>
          <w:color w:val="000000"/>
        </w:rPr>
      </w:pPr>
      <w:r>
        <w:rPr>
          <w:rFonts w:hint="default" w:ascii="Tinos" w:hAnsi="Tinos" w:cs="Tinos"/>
          <w:b/>
          <w:color w:val="000000"/>
        </w:rPr>
        <w:tab/>
      </w:r>
      <w:r>
        <w:rPr>
          <w:rFonts w:hint="default" w:ascii="Tinos" w:hAnsi="Tinos" w:cs="Tinos"/>
          <w:b/>
          <w:color w:val="000000"/>
        </w:rPr>
        <w:t>Целями самостоятельной работы студентов</w:t>
      </w:r>
      <w:r>
        <w:rPr>
          <w:rFonts w:hint="default" w:ascii="Tinos" w:hAnsi="Tinos" w:cs="Tinos"/>
          <w:color w:val="000000"/>
        </w:rPr>
        <w:t xml:space="preserve"> </w:t>
      </w:r>
      <w:r>
        <w:rPr>
          <w:rFonts w:hint="default" w:ascii="Tinos" w:hAnsi="Tinos" w:cs="Tinos"/>
          <w:b/>
          <w:color w:val="000000"/>
        </w:rPr>
        <w:t>по изучению теоретического материала является:</w:t>
      </w:r>
    </w:p>
    <w:p>
      <w:pPr>
        <w:pStyle w:val="11"/>
        <w:spacing w:before="0" w:beforeAutospacing="0" w:after="0" w:afterAutospacing="0"/>
        <w:ind w:firstLine="709"/>
        <w:jc w:val="both"/>
        <w:rPr>
          <w:rFonts w:hint="default" w:ascii="Tinos" w:hAnsi="Tinos" w:cs="Tinos"/>
          <w:color w:val="000000"/>
        </w:rPr>
      </w:pPr>
      <w:r>
        <w:rPr>
          <w:rFonts w:hint="default" w:ascii="Tinos" w:hAnsi="Tinos" w:cs="Tinos"/>
          <w:color w:val="000000"/>
        </w:rPr>
        <w:t>- систематизация и укрепление знаний студентов, полученных при изучении;</w:t>
      </w:r>
    </w:p>
    <w:p>
      <w:pPr>
        <w:pStyle w:val="11"/>
        <w:spacing w:before="0" w:beforeAutospacing="0" w:after="0" w:afterAutospacing="0"/>
        <w:ind w:firstLine="709"/>
        <w:jc w:val="both"/>
        <w:rPr>
          <w:rFonts w:hint="default" w:ascii="Tinos" w:hAnsi="Tinos" w:cs="Tinos"/>
          <w:color w:val="000000"/>
        </w:rPr>
      </w:pPr>
      <w:r>
        <w:rPr>
          <w:rFonts w:hint="default" w:ascii="Tinos" w:hAnsi="Tinos" w:cs="Tinos"/>
          <w:color w:val="000000"/>
        </w:rPr>
        <w:t>-формирование самостоятельности мышления, способностей к самосовершенствованию и самореализации;</w:t>
      </w:r>
    </w:p>
    <w:p>
      <w:pPr>
        <w:pStyle w:val="11"/>
        <w:spacing w:before="0" w:beforeAutospacing="0" w:after="0" w:afterAutospacing="0"/>
        <w:ind w:firstLine="709"/>
        <w:jc w:val="both"/>
        <w:rPr>
          <w:rFonts w:hint="default" w:ascii="Tinos" w:hAnsi="Tinos" w:cs="Tinos"/>
          <w:color w:val="000000"/>
        </w:rPr>
      </w:pPr>
      <w:r>
        <w:rPr>
          <w:rFonts w:hint="default" w:ascii="Tinos" w:hAnsi="Tinos" w:cs="Tinos"/>
          <w:b/>
          <w:color w:val="000000"/>
        </w:rPr>
        <w:t>Целями самостоятельной работы студентов по работе с литературными источниками</w:t>
      </w:r>
      <w:r>
        <w:rPr>
          <w:rFonts w:hint="default" w:ascii="Tinos" w:hAnsi="Tinos" w:cs="Tinos"/>
          <w:color w:val="000000"/>
        </w:rPr>
        <w:t>:</w:t>
      </w:r>
    </w:p>
    <w:p>
      <w:pPr>
        <w:pStyle w:val="11"/>
        <w:spacing w:before="0" w:beforeAutospacing="0" w:after="0" w:afterAutospacing="0"/>
        <w:ind w:firstLine="709"/>
        <w:rPr>
          <w:rFonts w:hint="default" w:ascii="Tinos" w:hAnsi="Tinos" w:cs="Tinos"/>
          <w:color w:val="000000"/>
        </w:rPr>
      </w:pPr>
      <w:r>
        <w:rPr>
          <w:rFonts w:hint="default" w:ascii="Tinos" w:hAnsi="Tinos" w:cs="Tinos"/>
          <w:color w:val="000000"/>
        </w:rPr>
        <w:t>- формирование умений использовать, применять и интерпретировать термины и понятия изучаемой дисциплины, анализировать теоретические источники;</w:t>
      </w:r>
    </w:p>
    <w:p>
      <w:pPr>
        <w:pStyle w:val="11"/>
        <w:spacing w:before="0" w:beforeAutospacing="0" w:after="0" w:afterAutospacing="0"/>
        <w:ind w:firstLine="709"/>
        <w:jc w:val="both"/>
        <w:rPr>
          <w:rFonts w:hint="default" w:ascii="Tinos" w:hAnsi="Tinos" w:cs="Tinos"/>
          <w:color w:val="000000"/>
        </w:rPr>
      </w:pPr>
      <w:r>
        <w:rPr>
          <w:rFonts w:hint="default" w:ascii="Tinos" w:hAnsi="Tinos" w:cs="Tinos"/>
          <w:color w:val="000000"/>
        </w:rPr>
        <w:t>- овладеть теоретическими (фундаментальными) знаниями по изучаемой дисциплине:</w:t>
      </w:r>
    </w:p>
    <w:p>
      <w:pPr>
        <w:pStyle w:val="11"/>
        <w:spacing w:before="0" w:beforeAutospacing="0" w:after="0" w:afterAutospacing="0"/>
        <w:ind w:firstLine="709"/>
        <w:jc w:val="both"/>
        <w:rPr>
          <w:rFonts w:hint="default" w:ascii="Tinos" w:hAnsi="Tinos" w:cs="Tinos"/>
          <w:b/>
          <w:color w:val="000000"/>
        </w:rPr>
      </w:pPr>
      <w:r>
        <w:rPr>
          <w:rFonts w:hint="default" w:ascii="Tinos" w:hAnsi="Tinos" w:cs="Tinos"/>
          <w:b/>
          <w:color w:val="000000"/>
        </w:rPr>
        <w:t>Целями самостоятельной работы студентов по работе написанию доклада:</w:t>
      </w:r>
    </w:p>
    <w:p>
      <w:pPr>
        <w:pStyle w:val="11"/>
        <w:spacing w:before="0" w:beforeAutospacing="0" w:after="0" w:afterAutospacing="0"/>
        <w:ind w:firstLine="709"/>
        <w:jc w:val="both"/>
        <w:rPr>
          <w:rFonts w:hint="default" w:ascii="Tinos" w:hAnsi="Tinos" w:cs="Tinos"/>
          <w:color w:val="000000"/>
        </w:rPr>
      </w:pPr>
      <w:r>
        <w:rPr>
          <w:rFonts w:hint="default" w:ascii="Tinos" w:hAnsi="Tinos" w:cs="Tinos"/>
          <w:color w:val="000000"/>
        </w:rPr>
        <w:t>- развитие исследовательских умений студента;</w:t>
      </w:r>
    </w:p>
    <w:p>
      <w:pPr>
        <w:pStyle w:val="11"/>
        <w:spacing w:before="0" w:beforeAutospacing="0" w:after="0" w:afterAutospacing="0"/>
        <w:ind w:firstLine="709"/>
        <w:jc w:val="both"/>
        <w:rPr>
          <w:rFonts w:hint="default" w:ascii="Tinos" w:hAnsi="Tinos" w:cs="Tinos"/>
          <w:color w:val="000000"/>
        </w:rPr>
      </w:pPr>
      <w:r>
        <w:rPr>
          <w:rFonts w:hint="default" w:ascii="Tinos" w:hAnsi="Tinos" w:cs="Tinos"/>
          <w:color w:val="000000"/>
        </w:rPr>
        <w:t>- формирование опыта собственной поисковой, творческой, научно-исследовательской деятельности.</w:t>
      </w:r>
    </w:p>
    <w:p>
      <w:pPr>
        <w:pStyle w:val="15"/>
        <w:numPr>
          <w:ilvl w:val="0"/>
          <w:numId w:val="0"/>
        </w:numPr>
        <w:tabs>
          <w:tab w:val="left" w:pos="1134"/>
        </w:tabs>
        <w:jc w:val="both"/>
        <w:rPr>
          <w:rFonts w:hint="default" w:ascii="Tinos" w:hAnsi="Tinos" w:cs="Tinos"/>
        </w:rPr>
      </w:pPr>
      <w:r>
        <w:rPr>
          <w:rFonts w:hint="default" w:ascii="Tinos" w:hAnsi="Tinos" w:cs="Tinos"/>
          <w:b/>
        </w:rPr>
        <w:t xml:space="preserve">Формируемые компетенции </w:t>
      </w:r>
      <w:r>
        <w:rPr>
          <w:rFonts w:hint="default" w:ascii="Tinos" w:hAnsi="Tinos" w:cs="Tinos"/>
          <w:lang w:val="en-US" w:eastAsia="zh-CN"/>
        </w:rPr>
        <w:t>УК 2.1</w:t>
      </w:r>
      <w:r>
        <w:rPr>
          <w:rFonts w:hint="default" w:ascii="Tinos" w:hAnsi="Tinos" w:cs="Tinos"/>
          <w:lang w:val="ru-RU" w:eastAsia="zh-CN"/>
        </w:rPr>
        <w:t xml:space="preserve">, </w:t>
      </w:r>
      <w:r>
        <w:rPr>
          <w:rFonts w:hint="default" w:ascii="Tinos" w:hAnsi="Tinos" w:cs="Tinos"/>
          <w:lang w:val="en-US" w:eastAsia="zh-CN"/>
        </w:rPr>
        <w:t>УК 2.3</w:t>
      </w:r>
      <w:r>
        <w:rPr>
          <w:rFonts w:hint="default" w:ascii="Tinos" w:hAnsi="Tinos" w:cs="Tinos"/>
          <w:lang w:val="ru-RU" w:eastAsia="zh-CN"/>
        </w:rPr>
        <w:t xml:space="preserve">, </w:t>
      </w:r>
      <w:r>
        <w:rPr>
          <w:rFonts w:hint="default" w:ascii="Tinos" w:hAnsi="Tinos" w:cs="Tinos"/>
          <w:lang w:val="en-US" w:eastAsia="zh-CN"/>
        </w:rPr>
        <w:t>УК3.1.</w:t>
      </w:r>
      <w:r>
        <w:rPr>
          <w:rFonts w:hint="default" w:ascii="Tinos" w:hAnsi="Tinos" w:cs="Tinos"/>
          <w:lang w:val="ru-RU" w:eastAsia="zh-CN"/>
        </w:rPr>
        <w:t xml:space="preserve">, </w:t>
      </w:r>
      <w:r>
        <w:rPr>
          <w:rFonts w:hint="default" w:ascii="Tinos" w:hAnsi="Tinos" w:cs="Tinos"/>
          <w:lang w:val="en-US" w:eastAsia="zh-CN"/>
        </w:rPr>
        <w:t>УК3.2.</w:t>
      </w:r>
    </w:p>
    <w:p>
      <w:pPr>
        <w:pStyle w:val="15"/>
        <w:ind w:left="0" w:firstLine="709"/>
        <w:jc w:val="both"/>
        <w:rPr>
          <w:rFonts w:hint="default" w:ascii="Tinos" w:hAnsi="Tinos" w:cs="Tinos"/>
          <w:b/>
        </w:rPr>
      </w:pPr>
    </w:p>
    <w:p>
      <w:pPr>
        <w:pStyle w:val="15"/>
        <w:ind w:left="0" w:firstLine="709"/>
        <w:jc w:val="both"/>
        <w:rPr>
          <w:rFonts w:hint="default" w:ascii="Tinos" w:hAnsi="Tinos" w:cs="Tinos"/>
        </w:rPr>
      </w:pPr>
      <w:r>
        <w:rPr>
          <w:rFonts w:hint="default" w:ascii="Tinos" w:hAnsi="Tinos" w:cs="Tinos"/>
        </w:rPr>
        <w:t xml:space="preserve"> </w:t>
      </w:r>
    </w:p>
    <w:p>
      <w:pPr>
        <w:tabs>
          <w:tab w:val="left" w:pos="1134"/>
        </w:tabs>
        <w:contextualSpacing/>
        <w:jc w:val="center"/>
        <w:rPr>
          <w:rFonts w:hint="default" w:ascii="Tinos" w:hAnsi="Tinos" w:cs="Tinos"/>
        </w:rPr>
      </w:pPr>
      <w:r>
        <w:rPr>
          <w:rFonts w:hint="default" w:ascii="Tinos" w:hAnsi="Tinos" w:cs="Tinos"/>
          <w:b/>
        </w:rPr>
        <w:t xml:space="preserve">2. Формулировка задания и его объем </w:t>
      </w:r>
    </w:p>
    <w:tbl>
      <w:tblPr>
        <w:tblStyle w:val="5"/>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2835"/>
        <w:gridCol w:w="2127"/>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tcPr>
          <w:p>
            <w:pPr>
              <w:jc w:val="center"/>
              <w:rPr>
                <w:rFonts w:hint="default" w:ascii="Tinos" w:hAnsi="Tinos" w:cs="Tinos"/>
                <w:b/>
              </w:rPr>
            </w:pPr>
            <w:r>
              <w:rPr>
                <w:rFonts w:hint="default" w:ascii="Tinos" w:hAnsi="Tinos" w:cs="Tinos"/>
                <w:b/>
              </w:rPr>
              <w:t>Наименование  темы дисциплины или раздела</w:t>
            </w:r>
          </w:p>
        </w:tc>
        <w:tc>
          <w:tcPr>
            <w:tcW w:w="2835" w:type="dxa"/>
          </w:tcPr>
          <w:p>
            <w:pPr>
              <w:jc w:val="center"/>
              <w:rPr>
                <w:rFonts w:hint="default" w:ascii="Tinos" w:hAnsi="Tinos" w:cs="Tinos"/>
                <w:b/>
              </w:rPr>
            </w:pPr>
            <w:r>
              <w:rPr>
                <w:rFonts w:hint="default" w:ascii="Tinos" w:hAnsi="Tinos" w:cs="Tinos"/>
                <w:b/>
              </w:rPr>
              <w:t>Вид самостоятельной внеаудиторной работы обучающихся и КСР</w:t>
            </w:r>
          </w:p>
        </w:tc>
        <w:tc>
          <w:tcPr>
            <w:tcW w:w="2127" w:type="dxa"/>
          </w:tcPr>
          <w:p>
            <w:pPr>
              <w:jc w:val="center"/>
              <w:rPr>
                <w:rFonts w:hint="default" w:ascii="Tinos" w:hAnsi="Tinos" w:cs="Tinos"/>
                <w:b/>
              </w:rPr>
            </w:pPr>
            <w:r>
              <w:rPr>
                <w:rFonts w:hint="default" w:ascii="Tinos" w:hAnsi="Tinos" w:cs="Tinos"/>
                <w:b/>
              </w:rPr>
              <w:t>Оценочное средство</w:t>
            </w:r>
          </w:p>
        </w:tc>
        <w:tc>
          <w:tcPr>
            <w:tcW w:w="1276" w:type="dxa"/>
          </w:tcPr>
          <w:p>
            <w:pPr>
              <w:jc w:val="center"/>
              <w:rPr>
                <w:rFonts w:hint="default" w:ascii="Tinos" w:hAnsi="Tinos" w:cs="Tinos"/>
                <w:b/>
              </w:rPr>
            </w:pPr>
            <w:r>
              <w:rPr>
                <w:rFonts w:hint="default" w:ascii="Tinos" w:hAnsi="Tinos" w:cs="Tinos"/>
                <w:b/>
                <w:lang w:val="en-US" w:eastAsia="zh-CN"/>
              </w:rPr>
              <w:t>Кол-во</w:t>
            </w:r>
            <w:r>
              <w:rPr>
                <w:rFonts w:hint="default" w:ascii="Tinos" w:hAnsi="Tinos" w:cs="Tinos"/>
                <w:b/>
                <w:lang w:val="en-US" w:eastAsia="zh-CN"/>
              </w:rPr>
              <w:br w:type="textWrapping"/>
            </w:r>
            <w:r>
              <w:rPr>
                <w:rFonts w:hint="default" w:ascii="Tinos" w:hAnsi="Tinos" w:cs="Tinos"/>
                <w:b/>
                <w:lang w:val="en-US" w:eastAsia="zh-CN"/>
              </w:rPr>
              <w:t>часов/ кол-</w:t>
            </w:r>
            <w:r>
              <w:rPr>
                <w:rFonts w:hint="default" w:ascii="Tinos" w:hAnsi="Tinos" w:cs="Tinos"/>
                <w:b/>
                <w:lang w:val="en-US" w:eastAsia="zh-CN"/>
              </w:rPr>
              <w:br w:type="textWrapping"/>
            </w:r>
            <w:r>
              <w:rPr>
                <w:rFonts w:hint="default" w:ascii="Tinos" w:hAnsi="Tinos" w:cs="Tinos"/>
                <w:b/>
                <w:lang w:val="en-US" w:eastAsia="zh-CN"/>
              </w:rPr>
              <w:t>во час на</w:t>
            </w:r>
            <w:r>
              <w:rPr>
                <w:rFonts w:hint="default" w:ascii="Tinos" w:hAnsi="Tinos" w:cs="Tinos"/>
                <w:b/>
                <w:lang w:val="en-US" w:eastAsia="zh-CN"/>
              </w:rPr>
              <w:br w:type="textWrapping"/>
            </w:r>
            <w:r>
              <w:rPr>
                <w:rFonts w:hint="default" w:ascii="Tinos" w:hAnsi="Tinos" w:cs="Tinos"/>
                <w:b/>
                <w:lang w:val="en-US" w:eastAsia="zh-CN"/>
              </w:rPr>
              <w:t>ПП +ПНП</w:t>
            </w:r>
          </w:p>
        </w:tc>
        <w:tc>
          <w:tcPr>
            <w:tcW w:w="1418" w:type="dxa"/>
          </w:tcPr>
          <w:p>
            <w:pPr>
              <w:jc w:val="center"/>
              <w:rPr>
                <w:rFonts w:hint="default" w:ascii="Tinos" w:hAnsi="Tinos" w:cs="Tinos"/>
                <w:b/>
              </w:rPr>
            </w:pPr>
            <w:r>
              <w:rPr>
                <w:rFonts w:hint="default" w:ascii="Tinos" w:hAnsi="Tinos" w:cs="Tinos"/>
                <w:b/>
              </w:rPr>
              <w:t xml:space="preserve">Код </w:t>
            </w:r>
          </w:p>
          <w:p>
            <w:pPr>
              <w:jc w:val="center"/>
              <w:rPr>
                <w:rFonts w:hint="default" w:ascii="Tinos" w:hAnsi="Tinos" w:cs="Tinos"/>
                <w:b/>
              </w:rPr>
            </w:pPr>
            <w:r>
              <w:rPr>
                <w:rFonts w:hint="default" w:ascii="Tinos" w:hAnsi="Tinos" w:cs="Tinos"/>
                <w:b/>
              </w:rPr>
              <w:t>компетен-</w:t>
            </w:r>
          </w:p>
          <w:p>
            <w:pPr>
              <w:jc w:val="center"/>
              <w:rPr>
                <w:rFonts w:hint="default" w:ascii="Tinos" w:hAnsi="Tinos" w:cs="Tinos"/>
                <w:b/>
              </w:rPr>
            </w:pPr>
            <w:r>
              <w:rPr>
                <w:rFonts w:hint="default" w:ascii="Tinos" w:hAnsi="Tinos" w:cs="Tinos"/>
                <w:b/>
              </w:rPr>
              <w:t>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87" w:type="dxa"/>
            <w:vMerge w:val="restart"/>
          </w:tcPr>
          <w:p>
            <w:pPr>
              <w:rPr>
                <w:rFonts w:hint="default" w:ascii="Tinos" w:hAnsi="Tinos" w:cs="Tinos"/>
              </w:rPr>
            </w:pPr>
            <w:r>
              <w:rPr>
                <w:rFonts w:hint="default" w:ascii="Tinos" w:hAnsi="Tinos" w:cs="Tinos"/>
              </w:rPr>
              <w:t xml:space="preserve">Раздел 1. </w:t>
            </w:r>
            <w:r>
              <w:rPr>
                <w:rFonts w:hint="default" w:ascii="Tinos" w:hAnsi="Tinos" w:cs="Tinos"/>
                <w:lang w:val="en-US" w:eastAsia="zh-CN"/>
              </w:rPr>
              <w:t>Методологические</w:t>
            </w:r>
            <w:r>
              <w:rPr>
                <w:rFonts w:hint="default" w:ascii="Tinos" w:hAnsi="Tinos" w:cs="Tinos"/>
                <w:lang w:val="en-US" w:eastAsia="zh-CN"/>
              </w:rPr>
              <w:br w:type="textWrapping"/>
            </w:r>
            <w:r>
              <w:rPr>
                <w:rFonts w:hint="default" w:ascii="Tinos" w:hAnsi="Tinos" w:cs="Tinos"/>
                <w:lang w:val="en-US" w:eastAsia="zh-CN"/>
              </w:rPr>
              <w:t>аспекты менеджмента</w:t>
            </w:r>
          </w:p>
          <w:p>
            <w:pPr>
              <w:rPr>
                <w:rFonts w:hint="default" w:ascii="Tinos" w:hAnsi="Tinos" w:cs="Tinos"/>
                <w:b/>
              </w:rPr>
            </w:pPr>
          </w:p>
        </w:tc>
        <w:tc>
          <w:tcPr>
            <w:tcW w:w="2835" w:type="dxa"/>
          </w:tcPr>
          <w:p>
            <w:pPr>
              <w:rPr>
                <w:rFonts w:hint="default" w:ascii="Tinos" w:hAnsi="Tinos" w:cs="Tinos"/>
              </w:rPr>
            </w:pPr>
            <w:r>
              <w:rPr>
                <w:rFonts w:hint="default" w:ascii="Tinos" w:hAnsi="Tinos" w:cs="Tinos"/>
              </w:rPr>
              <w:t>Подготовка к дискуссии</w:t>
            </w:r>
          </w:p>
        </w:tc>
        <w:tc>
          <w:tcPr>
            <w:tcW w:w="2127" w:type="dxa"/>
          </w:tcPr>
          <w:p>
            <w:pPr>
              <w:rPr>
                <w:rFonts w:hint="default" w:ascii="Tinos" w:hAnsi="Tinos" w:cs="Tinos"/>
              </w:rPr>
            </w:pPr>
            <w:r>
              <w:rPr>
                <w:rFonts w:hint="default" w:ascii="Tinos" w:hAnsi="Tinos" w:cs="Tinos"/>
              </w:rPr>
              <w:t>Вопросы для дискуссии</w:t>
            </w:r>
          </w:p>
        </w:tc>
        <w:tc>
          <w:tcPr>
            <w:tcW w:w="1276" w:type="dxa"/>
          </w:tcPr>
          <w:p>
            <w:pPr>
              <w:jc w:val="center"/>
              <w:rPr>
                <w:rFonts w:hint="default" w:ascii="Tinos" w:hAnsi="Tinos" w:cs="Tinos"/>
                <w:lang w:val="ru-RU"/>
              </w:rPr>
            </w:pPr>
            <w:r>
              <w:rPr>
                <w:rFonts w:hint="default" w:ascii="Tinos" w:hAnsi="Tinos" w:cs="Tinos"/>
              </w:rPr>
              <w:t>1</w:t>
            </w:r>
            <w:r>
              <w:rPr>
                <w:rFonts w:hint="default" w:ascii="Tinos" w:hAnsi="Tinos" w:cs="Tinos"/>
                <w:lang w:val="ru-RU"/>
              </w:rPr>
              <w:t>8/18</w:t>
            </w:r>
          </w:p>
        </w:tc>
        <w:tc>
          <w:tcPr>
            <w:tcW w:w="1418" w:type="dxa"/>
            <w:vMerge w:val="restart"/>
          </w:tcPr>
          <w:p>
            <w:pPr>
              <w:rPr>
                <w:rFonts w:hint="default" w:ascii="Tinos" w:hAnsi="Tinos" w:cs="Tinos"/>
              </w:rPr>
            </w:pPr>
            <w:r>
              <w:rPr>
                <w:rFonts w:hint="default" w:ascii="Tinos" w:hAnsi="Tinos" w:cs="Tinos"/>
                <w:lang w:val="en-US" w:eastAsia="zh-CN"/>
              </w:rPr>
              <w:t>УК 2.1</w:t>
            </w:r>
            <w:r>
              <w:rPr>
                <w:rFonts w:hint="default" w:ascii="Tinos" w:hAnsi="Tinos" w:cs="Tinos"/>
                <w:lang w:val="ru-RU" w:eastAsia="zh-CN"/>
              </w:rPr>
              <w:t xml:space="preserve">, </w:t>
            </w:r>
            <w:r>
              <w:rPr>
                <w:rFonts w:hint="default" w:ascii="Tinos" w:hAnsi="Tinos" w:cs="Tinos"/>
                <w:lang w:val="en-US" w:eastAsia="zh-CN"/>
              </w:rPr>
              <w:t>УК 2.3</w:t>
            </w:r>
            <w:r>
              <w:rPr>
                <w:rFonts w:hint="default" w:ascii="Tinos" w:hAnsi="Tinos" w:cs="Tinos"/>
                <w:lang w:val="ru-RU" w:eastAsia="zh-CN"/>
              </w:rPr>
              <w:t xml:space="preserve">, </w:t>
            </w:r>
            <w:r>
              <w:rPr>
                <w:rFonts w:hint="default" w:ascii="Tinos" w:hAnsi="Tinos" w:cs="Tinos"/>
                <w:lang w:val="en-US" w:eastAsia="zh-CN"/>
              </w:rPr>
              <w:t>УК3.1.</w:t>
            </w:r>
            <w:r>
              <w:rPr>
                <w:rFonts w:hint="default" w:ascii="Tinos" w:hAnsi="Tinos" w:cs="Tinos"/>
                <w:lang w:val="ru-RU" w:eastAsia="zh-CN"/>
              </w:rPr>
              <w:t xml:space="preserve">, </w:t>
            </w:r>
            <w:r>
              <w:rPr>
                <w:rFonts w:hint="default" w:ascii="Tinos" w:hAnsi="Tinos" w:cs="Tinos"/>
                <w:lang w:val="en-US" w:eastAsia="zh-CN"/>
              </w:rPr>
              <w:t>УК3.2.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87" w:type="dxa"/>
            <w:vMerge w:val="continue"/>
          </w:tcPr>
          <w:p>
            <w:pPr>
              <w:rPr>
                <w:rFonts w:hint="default" w:ascii="Tinos" w:hAnsi="Tinos" w:cs="Tinos"/>
              </w:rPr>
            </w:pPr>
          </w:p>
        </w:tc>
        <w:tc>
          <w:tcPr>
            <w:tcW w:w="2835" w:type="dxa"/>
          </w:tcPr>
          <w:p>
            <w:pPr>
              <w:rPr>
                <w:rFonts w:hint="default" w:ascii="Tinos" w:hAnsi="Tinos" w:cs="Tinos"/>
              </w:rPr>
            </w:pPr>
            <w:r>
              <w:rPr>
                <w:rFonts w:hint="default" w:ascii="Tinos" w:hAnsi="Tinos" w:cs="Tinos"/>
                <w:lang w:val="en-US" w:eastAsia="zh-CN"/>
              </w:rPr>
              <w:t>Подготовка доклада</w:t>
            </w:r>
            <w:r>
              <w:rPr>
                <w:rFonts w:hint="default" w:ascii="Tinos" w:hAnsi="Tinos" w:cs="Tinos"/>
                <w:lang w:val="en-US" w:eastAsia="zh-CN"/>
              </w:rPr>
              <w:br w:type="textWrapping"/>
            </w:r>
            <w:r>
              <w:rPr>
                <w:rFonts w:hint="default" w:ascii="Tinos" w:hAnsi="Tinos" w:cs="Tinos"/>
                <w:lang w:val="en-US" w:eastAsia="zh-CN"/>
              </w:rPr>
              <w:t>«Организационно-</w:t>
            </w:r>
            <w:r>
              <w:rPr>
                <w:rFonts w:hint="default" w:ascii="Tinos" w:hAnsi="Tinos" w:cs="Tinos"/>
                <w:lang w:val="en-US" w:eastAsia="zh-CN"/>
              </w:rPr>
              <w:br w:type="textWrapping"/>
            </w:r>
            <w:r>
              <w:rPr>
                <w:rFonts w:hint="default" w:ascii="Tinos" w:hAnsi="Tinos" w:cs="Tinos"/>
                <w:lang w:val="en-US" w:eastAsia="zh-CN"/>
              </w:rPr>
              <w:t>правовые формы</w:t>
            </w:r>
            <w:r>
              <w:rPr>
                <w:rFonts w:hint="default" w:ascii="Tinos" w:hAnsi="Tinos" w:cs="Tinos"/>
                <w:lang w:val="en-US" w:eastAsia="zh-CN"/>
              </w:rPr>
              <w:br w:type="textWrapping"/>
            </w:r>
            <w:r>
              <w:rPr>
                <w:rFonts w:hint="default" w:ascii="Tinos" w:hAnsi="Tinos" w:cs="Tinos"/>
                <w:lang w:val="en-US" w:eastAsia="zh-CN"/>
              </w:rPr>
              <w:t>физкультурных и</w:t>
            </w:r>
            <w:r>
              <w:rPr>
                <w:rFonts w:hint="default" w:ascii="Tinos" w:hAnsi="Tinos" w:cs="Tinos"/>
                <w:lang w:val="en-US" w:eastAsia="zh-CN"/>
              </w:rPr>
              <w:br w:type="textWrapping"/>
            </w:r>
            <w:r>
              <w:rPr>
                <w:rFonts w:hint="default" w:ascii="Tinos" w:hAnsi="Tinos" w:cs="Tinos"/>
                <w:lang w:val="en-US" w:eastAsia="zh-CN"/>
              </w:rPr>
              <w:t>спортивных</w:t>
            </w:r>
            <w:r>
              <w:rPr>
                <w:rFonts w:hint="default" w:ascii="Tinos" w:hAnsi="Tinos" w:cs="Tinos"/>
                <w:lang w:val="en-US" w:eastAsia="zh-CN"/>
              </w:rPr>
              <w:br w:type="textWrapping"/>
            </w:r>
            <w:r>
              <w:rPr>
                <w:rFonts w:hint="default" w:ascii="Tinos" w:hAnsi="Tinos" w:cs="Tinos"/>
                <w:lang w:val="en-US" w:eastAsia="zh-CN"/>
              </w:rPr>
              <w:t>организаций»</w:t>
            </w:r>
          </w:p>
        </w:tc>
        <w:tc>
          <w:tcPr>
            <w:tcW w:w="2127" w:type="dxa"/>
          </w:tcPr>
          <w:p>
            <w:pPr>
              <w:rPr>
                <w:rFonts w:hint="default" w:ascii="Tinos" w:hAnsi="Tinos" w:cs="Tinos"/>
              </w:rPr>
            </w:pPr>
            <w:r>
              <w:rPr>
                <w:rFonts w:hint="default" w:ascii="Tinos" w:hAnsi="Tinos" w:cs="Tinos"/>
                <w:lang w:val="en-US" w:eastAsia="zh-CN"/>
              </w:rPr>
              <w:t>Выступлен</w:t>
            </w:r>
            <w:r>
              <w:rPr>
                <w:rFonts w:hint="default" w:ascii="Tinos" w:hAnsi="Tinos" w:cs="Tinos"/>
                <w:lang w:val="en-US" w:eastAsia="zh-CN"/>
              </w:rPr>
              <w:br w:type="textWrapping"/>
            </w:r>
            <w:r>
              <w:rPr>
                <w:rFonts w:hint="default" w:ascii="Tinos" w:hAnsi="Tinos" w:cs="Tinos"/>
                <w:lang w:val="en-US" w:eastAsia="zh-CN"/>
              </w:rPr>
              <w:t>ие с</w:t>
            </w:r>
            <w:r>
              <w:rPr>
                <w:rFonts w:hint="default" w:ascii="Tinos" w:hAnsi="Tinos" w:cs="Tinos"/>
                <w:lang w:val="en-US" w:eastAsia="zh-CN"/>
              </w:rPr>
              <w:br w:type="textWrapping"/>
            </w:r>
            <w:r>
              <w:rPr>
                <w:rFonts w:hint="default" w:ascii="Tinos" w:hAnsi="Tinos" w:cs="Tinos"/>
                <w:lang w:val="en-US" w:eastAsia="zh-CN"/>
              </w:rPr>
              <w:t>докладом</w:t>
            </w:r>
            <w:r>
              <w:rPr>
                <w:rFonts w:hint="default" w:ascii="Tinos" w:hAnsi="Tinos" w:cs="Tinos"/>
                <w:lang w:val="en-US" w:eastAsia="zh-CN"/>
              </w:rPr>
              <w:br w:type="textWrapping"/>
            </w:r>
            <w:r>
              <w:rPr>
                <w:rFonts w:hint="default" w:ascii="Tinos" w:hAnsi="Tinos" w:cs="Tinos"/>
                <w:lang w:val="en-US" w:eastAsia="zh-CN"/>
              </w:rPr>
              <w:t>по</w:t>
            </w:r>
            <w:r>
              <w:rPr>
                <w:rFonts w:hint="default" w:ascii="Tinos" w:hAnsi="Tinos" w:cs="Tinos"/>
                <w:lang w:val="en-US" w:eastAsia="zh-CN"/>
              </w:rPr>
              <w:br w:type="textWrapping"/>
            </w:r>
            <w:r>
              <w:rPr>
                <w:rFonts w:hint="default" w:ascii="Tinos" w:hAnsi="Tinos" w:cs="Tinos"/>
                <w:lang w:val="en-US" w:eastAsia="zh-CN"/>
              </w:rPr>
              <w:t>заданной</w:t>
            </w:r>
            <w:r>
              <w:rPr>
                <w:rFonts w:hint="default" w:ascii="Tinos" w:hAnsi="Tinos" w:cs="Tinos"/>
                <w:lang w:val="en-US" w:eastAsia="zh-CN"/>
              </w:rPr>
              <w:br w:type="textWrapping"/>
            </w:r>
            <w:r>
              <w:rPr>
                <w:rFonts w:hint="default" w:ascii="Tinos" w:hAnsi="Tinos" w:cs="Tinos"/>
                <w:lang w:val="en-US" w:eastAsia="zh-CN"/>
              </w:rPr>
              <w:t>тематике</w:t>
            </w:r>
          </w:p>
        </w:tc>
        <w:tc>
          <w:tcPr>
            <w:tcW w:w="1276" w:type="dxa"/>
          </w:tcPr>
          <w:p>
            <w:pPr>
              <w:jc w:val="center"/>
              <w:rPr>
                <w:rFonts w:hint="default" w:ascii="Tinos" w:hAnsi="Tinos" w:cs="Tinos"/>
                <w:lang w:val="ru-RU"/>
              </w:rPr>
            </w:pPr>
            <w:r>
              <w:rPr>
                <w:rFonts w:hint="default" w:ascii="Tinos" w:hAnsi="Tinos" w:cs="Tinos"/>
                <w:lang w:val="ru-RU"/>
              </w:rPr>
              <w:t>6/2</w:t>
            </w:r>
          </w:p>
        </w:tc>
        <w:tc>
          <w:tcPr>
            <w:tcW w:w="1418" w:type="dxa"/>
            <w:vMerge w:val="continue"/>
          </w:tcPr>
          <w:p>
            <w:pPr>
              <w:rPr>
                <w:rFonts w:hint="default" w:ascii="Tinos" w:hAnsi="Tinos" w:cs="Tino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987" w:type="dxa"/>
            <w:vMerge w:val="continue"/>
          </w:tcPr>
          <w:p>
            <w:pPr>
              <w:rPr>
                <w:rFonts w:hint="default" w:ascii="Tinos" w:hAnsi="Tinos" w:cs="Tinos"/>
              </w:rPr>
            </w:pPr>
          </w:p>
        </w:tc>
        <w:tc>
          <w:tcPr>
            <w:tcW w:w="2835" w:type="dxa"/>
          </w:tcPr>
          <w:p>
            <w:pPr>
              <w:rPr>
                <w:rFonts w:hint="default" w:ascii="Tinos" w:hAnsi="Tinos" w:cs="Tinos"/>
              </w:rPr>
            </w:pPr>
            <w:r>
              <w:rPr>
                <w:rFonts w:hint="default" w:ascii="Tinos" w:hAnsi="Tinos" w:cs="Tinos"/>
                <w:lang w:val="en-US" w:eastAsia="zh-CN"/>
              </w:rPr>
              <w:t>Подготовка к</w:t>
            </w:r>
            <w:r>
              <w:rPr>
                <w:rFonts w:hint="default" w:ascii="Tinos" w:hAnsi="Tinos" w:cs="Tinos"/>
                <w:lang w:val="en-US" w:eastAsia="zh-CN"/>
              </w:rPr>
              <w:br w:type="textWrapping"/>
            </w:r>
            <w:r>
              <w:rPr>
                <w:rFonts w:hint="default" w:ascii="Tinos" w:hAnsi="Tinos" w:cs="Tinos"/>
                <w:lang w:val="en-US" w:eastAsia="zh-CN"/>
              </w:rPr>
              <w:t>собеседованию</w:t>
            </w:r>
          </w:p>
        </w:tc>
        <w:tc>
          <w:tcPr>
            <w:tcW w:w="2127" w:type="dxa"/>
          </w:tcPr>
          <w:p>
            <w:pPr>
              <w:rPr>
                <w:rFonts w:hint="default" w:ascii="Tinos" w:hAnsi="Tinos" w:cs="Tinos"/>
              </w:rPr>
            </w:pPr>
            <w:r>
              <w:rPr>
                <w:rFonts w:hint="default" w:ascii="Tinos" w:hAnsi="Tinos" w:cs="Tinos"/>
              </w:rPr>
              <w:t>Вопросы для собеседования</w:t>
            </w:r>
          </w:p>
        </w:tc>
        <w:tc>
          <w:tcPr>
            <w:tcW w:w="1276" w:type="dxa"/>
          </w:tcPr>
          <w:p>
            <w:pPr>
              <w:jc w:val="center"/>
              <w:rPr>
                <w:rFonts w:hint="default" w:ascii="Tinos" w:hAnsi="Tinos" w:cs="Tinos"/>
                <w:lang w:val="ru-RU"/>
              </w:rPr>
            </w:pPr>
            <w:r>
              <w:rPr>
                <w:rFonts w:hint="default" w:ascii="Tinos" w:hAnsi="Tinos" w:cs="Tinos"/>
              </w:rPr>
              <w:t>1</w:t>
            </w:r>
            <w:r>
              <w:rPr>
                <w:rFonts w:hint="default" w:ascii="Tinos" w:hAnsi="Tinos" w:cs="Tinos"/>
                <w:lang w:val="ru-RU"/>
              </w:rPr>
              <w:t>2/10</w:t>
            </w:r>
          </w:p>
        </w:tc>
        <w:tc>
          <w:tcPr>
            <w:tcW w:w="1418" w:type="dxa"/>
            <w:vMerge w:val="continue"/>
          </w:tcPr>
          <w:p>
            <w:pPr>
              <w:rPr>
                <w:rFonts w:hint="default" w:ascii="Tinos" w:hAnsi="Tinos" w:cs="Tino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87" w:type="dxa"/>
            <w:vMerge w:val="continue"/>
          </w:tcPr>
          <w:p>
            <w:pPr>
              <w:rPr>
                <w:rFonts w:hint="default" w:ascii="Tinos" w:hAnsi="Tinos" w:cs="Tinos"/>
              </w:rPr>
            </w:pPr>
          </w:p>
        </w:tc>
        <w:tc>
          <w:tcPr>
            <w:tcW w:w="2835" w:type="dxa"/>
          </w:tcPr>
          <w:p>
            <w:pPr>
              <w:keepNext w:val="0"/>
              <w:keepLines w:val="0"/>
              <w:widowControl/>
              <w:suppressLineNumbers w:val="0"/>
              <w:jc w:val="left"/>
              <w:rPr>
                <w:rFonts w:hint="default" w:ascii="Tinos" w:hAnsi="Tinos" w:cs="Tinos"/>
              </w:rPr>
            </w:pPr>
            <w:r>
              <w:rPr>
                <w:rFonts w:ascii="sans-serif" w:hAnsi="sans-serif" w:eastAsia="sans-serif" w:cs="sans-serif"/>
                <w:kern w:val="0"/>
                <w:sz w:val="24"/>
                <w:szCs w:val="24"/>
                <w:lang w:val="en-US" w:eastAsia="zh-CN" w:bidi="ar"/>
              </w:rPr>
              <w:t>Самостоятельное</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изучение литературы</w:t>
            </w:r>
          </w:p>
        </w:tc>
        <w:tc>
          <w:tcPr>
            <w:tcW w:w="2127" w:type="dxa"/>
          </w:tcPr>
          <w:p>
            <w:pPr>
              <w:rPr>
                <w:rFonts w:hint="default" w:ascii="Tinos" w:hAnsi="Tinos" w:cs="Tinos"/>
              </w:rPr>
            </w:pPr>
            <w:r>
              <w:rPr>
                <w:rFonts w:hint="default" w:ascii="Tinos" w:hAnsi="Tinos" w:cs="Tinos"/>
                <w:lang w:val="en-US" w:eastAsia="zh-CN"/>
              </w:rPr>
              <w:t>Вопросы</w:t>
            </w:r>
            <w:r>
              <w:rPr>
                <w:rFonts w:hint="default" w:ascii="Tinos" w:hAnsi="Tinos" w:cs="Tinos"/>
                <w:lang w:val="en-US" w:eastAsia="zh-CN"/>
              </w:rPr>
              <w:br w:type="textWrapping"/>
            </w:r>
            <w:r>
              <w:rPr>
                <w:rFonts w:hint="default" w:ascii="Tinos" w:hAnsi="Tinos" w:cs="Tinos"/>
                <w:lang w:val="en-US" w:eastAsia="zh-CN"/>
              </w:rPr>
              <w:t>для</w:t>
            </w:r>
            <w:r>
              <w:rPr>
                <w:rFonts w:hint="default" w:ascii="Tinos" w:hAnsi="Tinos" w:cs="Tinos"/>
                <w:lang w:val="en-US" w:eastAsia="zh-CN"/>
              </w:rPr>
              <w:br w:type="textWrapping"/>
            </w:r>
            <w:r>
              <w:rPr>
                <w:rFonts w:hint="default" w:ascii="Tinos" w:hAnsi="Tinos" w:cs="Tinos"/>
                <w:lang w:val="en-US" w:eastAsia="zh-CN"/>
              </w:rPr>
              <w:t>изучения</w:t>
            </w:r>
          </w:p>
        </w:tc>
        <w:tc>
          <w:tcPr>
            <w:tcW w:w="1276" w:type="dxa"/>
          </w:tcPr>
          <w:p>
            <w:pPr>
              <w:jc w:val="center"/>
              <w:rPr>
                <w:rFonts w:hint="default" w:ascii="Tinos" w:hAnsi="Tinos" w:cs="Tinos"/>
              </w:rPr>
            </w:pPr>
            <w:r>
              <w:rPr>
                <w:rFonts w:hint="default" w:ascii="Tinos" w:hAnsi="Tinos" w:cs="Tinos"/>
              </w:rPr>
              <w:t>10</w:t>
            </w:r>
          </w:p>
        </w:tc>
        <w:tc>
          <w:tcPr>
            <w:tcW w:w="1418" w:type="dxa"/>
            <w:vMerge w:val="continue"/>
          </w:tcPr>
          <w:p>
            <w:pPr>
              <w:rPr>
                <w:rFonts w:hint="default" w:ascii="Tinos" w:hAnsi="Tinos" w:cs="Tino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Merge w:val="restart"/>
          </w:tcPr>
          <w:p>
            <w:pPr>
              <w:rPr>
                <w:rFonts w:hint="default" w:ascii="Tinos" w:hAnsi="Tinos" w:cs="Tinos"/>
              </w:rPr>
            </w:pPr>
            <w:r>
              <w:rPr>
                <w:rFonts w:hint="default" w:ascii="Tinos" w:hAnsi="Tinos" w:cs="Tinos"/>
              </w:rPr>
              <w:t xml:space="preserve">Раздел 2. </w:t>
            </w:r>
            <w:r>
              <w:rPr>
                <w:rFonts w:hint="default" w:ascii="Tinos" w:hAnsi="Tinos" w:cs="Tinos"/>
                <w:lang w:val="en-US" w:eastAsia="zh-CN"/>
              </w:rPr>
              <w:t>Принципы</w:t>
            </w:r>
            <w:r>
              <w:rPr>
                <w:rFonts w:hint="default" w:ascii="Tinos" w:hAnsi="Tinos" w:cs="Tinos"/>
                <w:lang w:val="en-US" w:eastAsia="zh-CN"/>
              </w:rPr>
              <w:br w:type="textWrapping"/>
            </w:r>
            <w:r>
              <w:rPr>
                <w:rFonts w:hint="default" w:ascii="Tinos" w:hAnsi="Tinos" w:cs="Tinos"/>
                <w:lang w:val="en-US" w:eastAsia="zh-CN"/>
              </w:rPr>
              <w:t>функции и методы</w:t>
            </w:r>
            <w:r>
              <w:rPr>
                <w:rFonts w:hint="default" w:ascii="Tinos" w:hAnsi="Tinos" w:cs="Tinos"/>
                <w:lang w:val="en-US" w:eastAsia="zh-CN"/>
              </w:rPr>
              <w:br w:type="textWrapping"/>
            </w:r>
            <w:r>
              <w:rPr>
                <w:rFonts w:hint="default" w:ascii="Tinos" w:hAnsi="Tinos" w:cs="Tinos"/>
                <w:lang w:val="en-US" w:eastAsia="zh-CN"/>
              </w:rPr>
              <w:t>менеджмента</w:t>
            </w:r>
          </w:p>
          <w:p>
            <w:pPr>
              <w:rPr>
                <w:rFonts w:hint="default" w:ascii="Tinos" w:hAnsi="Tinos" w:cs="Tinos"/>
              </w:rPr>
            </w:pPr>
          </w:p>
        </w:tc>
        <w:tc>
          <w:tcPr>
            <w:tcW w:w="2835" w:type="dxa"/>
          </w:tcPr>
          <w:p>
            <w:pPr>
              <w:keepNext w:val="0"/>
              <w:keepLines w:val="0"/>
              <w:widowControl/>
              <w:suppressLineNumbers w:val="0"/>
              <w:jc w:val="left"/>
              <w:rPr>
                <w:rFonts w:hint="default" w:ascii="Tinos" w:hAnsi="Tinos" w:cs="Tinos"/>
              </w:rPr>
            </w:pPr>
            <w:r>
              <w:rPr>
                <w:rFonts w:ascii="sans-serif" w:hAnsi="sans-serif" w:eastAsia="sans-serif" w:cs="sans-serif"/>
                <w:kern w:val="0"/>
                <w:sz w:val="24"/>
                <w:szCs w:val="24"/>
                <w:lang w:val="en-US" w:eastAsia="zh-CN" w:bidi="ar"/>
              </w:rPr>
              <w:t>Разработка б</w:t>
            </w:r>
            <w:r>
              <w:rPr>
                <w:rFonts w:hint="default" w:ascii="sans-serif" w:hAnsi="sans-serif" w:eastAsia="sans-serif" w:cs="sans-serif"/>
                <w:kern w:val="0"/>
                <w:sz w:val="24"/>
                <w:szCs w:val="24"/>
                <w:lang w:val="en-US" w:eastAsia="zh-CN" w:bidi="ar"/>
              </w:rPr>
              <w:t>изнес-</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плана физкультурно-</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спортивной</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организации</w:t>
            </w:r>
          </w:p>
        </w:tc>
        <w:tc>
          <w:tcPr>
            <w:tcW w:w="2127" w:type="dxa"/>
          </w:tcPr>
          <w:p>
            <w:pPr>
              <w:keepNext w:val="0"/>
              <w:keepLines w:val="0"/>
              <w:widowControl/>
              <w:suppressLineNumbers w:val="0"/>
              <w:jc w:val="left"/>
            </w:pPr>
            <w:r>
              <w:rPr>
                <w:rFonts w:ascii="sans-serif" w:hAnsi="sans-serif" w:eastAsia="sans-serif" w:cs="sans-serif"/>
                <w:kern w:val="0"/>
                <w:sz w:val="24"/>
                <w:szCs w:val="24"/>
                <w:lang w:val="en-US" w:eastAsia="zh-CN" w:bidi="ar"/>
              </w:rPr>
              <w:t>Индивидуа</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льное</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задание</w:t>
            </w:r>
          </w:p>
          <w:p>
            <w:pPr>
              <w:rPr>
                <w:rFonts w:hint="default" w:ascii="Tinos" w:hAnsi="Tinos" w:cs="Tinos"/>
              </w:rPr>
            </w:pPr>
          </w:p>
        </w:tc>
        <w:tc>
          <w:tcPr>
            <w:tcW w:w="1276" w:type="dxa"/>
          </w:tcPr>
          <w:p>
            <w:pPr>
              <w:jc w:val="center"/>
              <w:rPr>
                <w:rFonts w:hint="default" w:ascii="Tinos" w:hAnsi="Tinos" w:cs="Tinos"/>
                <w:lang w:val="ru-RU"/>
              </w:rPr>
            </w:pPr>
            <w:r>
              <w:rPr>
                <w:rFonts w:hint="default" w:ascii="Tinos" w:hAnsi="Tinos" w:cs="Tinos"/>
              </w:rPr>
              <w:t>1</w:t>
            </w:r>
            <w:r>
              <w:rPr>
                <w:rFonts w:hint="default" w:ascii="Tinos" w:hAnsi="Tinos" w:cs="Tinos"/>
                <w:lang w:val="ru-RU"/>
              </w:rPr>
              <w:t>6/2/10</w:t>
            </w:r>
          </w:p>
        </w:tc>
        <w:tc>
          <w:tcPr>
            <w:tcW w:w="1418" w:type="dxa"/>
            <w:vMerge w:val="restart"/>
          </w:tcPr>
          <w:p>
            <w:pPr>
              <w:rPr>
                <w:rFonts w:hint="default" w:ascii="Tinos" w:hAnsi="Tinos" w:cs="Tinos"/>
              </w:rPr>
            </w:pPr>
            <w:r>
              <w:rPr>
                <w:rFonts w:hint="default" w:ascii="Tinos" w:hAnsi="Tinos" w:cs="Tinos"/>
                <w:lang w:val="en-US" w:eastAsia="zh-CN"/>
              </w:rPr>
              <w:t>УК 2.1</w:t>
            </w:r>
            <w:r>
              <w:rPr>
                <w:rFonts w:hint="default" w:ascii="Tinos" w:hAnsi="Tinos" w:cs="Tinos"/>
                <w:lang w:val="ru-RU" w:eastAsia="zh-CN"/>
              </w:rPr>
              <w:t xml:space="preserve">, </w:t>
            </w:r>
            <w:r>
              <w:rPr>
                <w:rFonts w:hint="default" w:ascii="Tinos" w:hAnsi="Tinos" w:cs="Tinos"/>
                <w:lang w:val="en-US" w:eastAsia="zh-CN"/>
              </w:rPr>
              <w:t>УК 2.3</w:t>
            </w:r>
            <w:r>
              <w:rPr>
                <w:rFonts w:hint="default" w:ascii="Tinos" w:hAnsi="Tinos" w:cs="Tinos"/>
                <w:lang w:val="ru-RU" w:eastAsia="zh-CN"/>
              </w:rPr>
              <w:t xml:space="preserve">, </w:t>
            </w:r>
            <w:r>
              <w:rPr>
                <w:rFonts w:hint="default" w:ascii="Tinos" w:hAnsi="Tinos" w:cs="Tinos"/>
                <w:lang w:val="en-US" w:eastAsia="zh-CN"/>
              </w:rPr>
              <w:t>УК3.1.</w:t>
            </w:r>
            <w:r>
              <w:rPr>
                <w:rFonts w:hint="default" w:ascii="Tinos" w:hAnsi="Tinos" w:cs="Tinos"/>
                <w:lang w:val="ru-RU" w:eastAsia="zh-CN"/>
              </w:rPr>
              <w:t xml:space="preserve">, </w:t>
            </w:r>
            <w:r>
              <w:rPr>
                <w:rFonts w:hint="default" w:ascii="Tinos" w:hAnsi="Tinos" w:cs="Tinos"/>
                <w:lang w:val="en-US" w:eastAsia="zh-CN"/>
              </w:rPr>
              <w:t>УК3.2.</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Merge w:val="continue"/>
          </w:tcPr>
          <w:p>
            <w:pPr>
              <w:rPr>
                <w:rFonts w:hint="default" w:ascii="Tinos" w:hAnsi="Tinos" w:cs="Tinos"/>
                <w:b/>
              </w:rPr>
            </w:pPr>
          </w:p>
        </w:tc>
        <w:tc>
          <w:tcPr>
            <w:tcW w:w="2835" w:type="dxa"/>
          </w:tcPr>
          <w:p>
            <w:pPr>
              <w:keepNext w:val="0"/>
              <w:keepLines w:val="0"/>
              <w:widowControl/>
              <w:suppressLineNumbers w:val="0"/>
              <w:jc w:val="left"/>
              <w:rPr>
                <w:rFonts w:hint="default" w:ascii="Tinos" w:hAnsi="Tinos" w:cs="Tinos"/>
              </w:rPr>
            </w:pPr>
            <w:r>
              <w:rPr>
                <w:rFonts w:ascii="sans-serif" w:hAnsi="sans-serif" w:eastAsia="sans-serif" w:cs="sans-serif"/>
                <w:kern w:val="0"/>
                <w:sz w:val="24"/>
                <w:szCs w:val="24"/>
                <w:lang w:val="en-US" w:eastAsia="zh-CN" w:bidi="ar"/>
              </w:rPr>
              <w:t>Разработка сценария</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массового</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физкультурно-</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спортивного</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мероприятия,</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положения о</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соревнованиях по</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выбранному виду</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спорта</w:t>
            </w:r>
          </w:p>
        </w:tc>
        <w:tc>
          <w:tcPr>
            <w:tcW w:w="2127" w:type="dxa"/>
          </w:tcPr>
          <w:p>
            <w:pPr>
              <w:rPr>
                <w:rFonts w:hint="default" w:ascii="Tinos" w:hAnsi="Tinos" w:cs="Tinos"/>
              </w:rPr>
            </w:pPr>
            <w:r>
              <w:rPr>
                <w:rFonts w:hint="default" w:ascii="Tinos" w:hAnsi="Tinos" w:cs="Tinos"/>
              </w:rPr>
              <w:t>Индивидуальное задание</w:t>
            </w:r>
          </w:p>
        </w:tc>
        <w:tc>
          <w:tcPr>
            <w:tcW w:w="1276" w:type="dxa"/>
          </w:tcPr>
          <w:p>
            <w:pPr>
              <w:jc w:val="center"/>
              <w:rPr>
                <w:rFonts w:hint="default" w:ascii="Tinos" w:hAnsi="Tinos" w:cs="Tinos"/>
                <w:lang w:val="ru-RU"/>
              </w:rPr>
            </w:pPr>
            <w:r>
              <w:rPr>
                <w:rFonts w:hint="default" w:ascii="Tinos" w:hAnsi="Tinos" w:cs="Tinos"/>
                <w:lang w:val="ru-RU"/>
              </w:rPr>
              <w:t>6/6</w:t>
            </w:r>
          </w:p>
        </w:tc>
        <w:tc>
          <w:tcPr>
            <w:tcW w:w="1418" w:type="dxa"/>
            <w:vMerge w:val="continue"/>
          </w:tcPr>
          <w:p>
            <w:pPr>
              <w:rPr>
                <w:rFonts w:hint="default" w:ascii="Tinos" w:hAnsi="Tinos" w:cs="Tino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87" w:type="dxa"/>
            <w:vMerge w:val="continue"/>
          </w:tcPr>
          <w:p>
            <w:pPr>
              <w:rPr>
                <w:rFonts w:hint="default" w:ascii="Tinos" w:hAnsi="Tinos" w:cs="Tinos"/>
                <w:b/>
              </w:rPr>
            </w:pPr>
          </w:p>
        </w:tc>
        <w:tc>
          <w:tcPr>
            <w:tcW w:w="2835" w:type="dxa"/>
          </w:tcPr>
          <w:p>
            <w:pPr>
              <w:keepNext w:val="0"/>
              <w:keepLines w:val="0"/>
              <w:widowControl/>
              <w:suppressLineNumbers w:val="0"/>
              <w:jc w:val="left"/>
            </w:pPr>
            <w:r>
              <w:rPr>
                <w:rFonts w:ascii="sans-serif" w:hAnsi="sans-serif" w:eastAsia="sans-serif" w:cs="sans-serif"/>
                <w:kern w:val="0"/>
                <w:sz w:val="24"/>
                <w:szCs w:val="24"/>
                <w:lang w:val="en-US" w:eastAsia="zh-CN" w:bidi="ar"/>
              </w:rPr>
              <w:t>Самостоятельное</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изучение литературы</w:t>
            </w:r>
          </w:p>
          <w:p>
            <w:pPr>
              <w:rPr>
                <w:rFonts w:hint="default" w:ascii="Tinos" w:hAnsi="Tinos" w:cs="Tinos"/>
              </w:rPr>
            </w:pPr>
          </w:p>
        </w:tc>
        <w:tc>
          <w:tcPr>
            <w:tcW w:w="2127" w:type="dxa"/>
          </w:tcPr>
          <w:p>
            <w:pPr>
              <w:keepNext w:val="0"/>
              <w:keepLines w:val="0"/>
              <w:widowControl/>
              <w:suppressLineNumbers w:val="0"/>
              <w:jc w:val="left"/>
              <w:rPr>
                <w:rFonts w:hint="default" w:ascii="Tinos" w:hAnsi="Tinos" w:cs="Tinos"/>
              </w:rPr>
            </w:pPr>
            <w:r>
              <w:rPr>
                <w:rFonts w:ascii="sans-serif" w:hAnsi="sans-serif" w:eastAsia="sans-serif" w:cs="sans-serif"/>
                <w:kern w:val="0"/>
                <w:sz w:val="24"/>
                <w:szCs w:val="24"/>
                <w:lang w:val="en-US" w:eastAsia="zh-CN" w:bidi="ar"/>
              </w:rPr>
              <w:t>Вопросы</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для</w:t>
            </w:r>
            <w:r>
              <w:rPr>
                <w:rFonts w:ascii="SimSun" w:hAnsi="SimSun" w:eastAsia="SimSun" w:cs="SimSun"/>
                <w:kern w:val="0"/>
                <w:sz w:val="24"/>
                <w:szCs w:val="24"/>
                <w:lang w:val="en-US" w:eastAsia="zh-CN" w:bidi="ar"/>
              </w:rPr>
              <w:br w:type="textWrapping"/>
            </w:r>
            <w:r>
              <w:rPr>
                <w:rFonts w:hint="default" w:ascii="sans-serif" w:hAnsi="sans-serif" w:eastAsia="sans-serif" w:cs="sans-serif"/>
                <w:kern w:val="0"/>
                <w:sz w:val="24"/>
                <w:szCs w:val="24"/>
                <w:lang w:val="en-US" w:eastAsia="zh-CN" w:bidi="ar"/>
              </w:rPr>
              <w:t>изучения</w:t>
            </w:r>
          </w:p>
        </w:tc>
        <w:tc>
          <w:tcPr>
            <w:tcW w:w="1276" w:type="dxa"/>
          </w:tcPr>
          <w:p>
            <w:pPr>
              <w:jc w:val="center"/>
              <w:rPr>
                <w:rFonts w:hint="default" w:ascii="Tinos" w:hAnsi="Tinos" w:cs="Tinos"/>
                <w:lang w:val="ru-RU"/>
              </w:rPr>
            </w:pPr>
            <w:r>
              <w:rPr>
                <w:rFonts w:hint="default" w:ascii="Tinos" w:hAnsi="Tinos" w:cs="Tinos"/>
                <w:lang w:val="ru-RU"/>
              </w:rPr>
              <w:t>10/10</w:t>
            </w:r>
          </w:p>
        </w:tc>
        <w:tc>
          <w:tcPr>
            <w:tcW w:w="1418" w:type="dxa"/>
            <w:vMerge w:val="continue"/>
          </w:tcPr>
          <w:p>
            <w:pPr>
              <w:rPr>
                <w:rFonts w:hint="default" w:ascii="Tinos" w:hAnsi="Tinos" w:cs="Tino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987" w:type="dxa"/>
            <w:vMerge w:val="continue"/>
          </w:tcPr>
          <w:p>
            <w:pPr>
              <w:rPr>
                <w:rFonts w:hint="default" w:ascii="Tinos" w:hAnsi="Tinos" w:cs="Tinos"/>
                <w:b/>
              </w:rPr>
            </w:pPr>
          </w:p>
        </w:tc>
        <w:tc>
          <w:tcPr>
            <w:tcW w:w="2835" w:type="dxa"/>
          </w:tcPr>
          <w:p>
            <w:pPr>
              <w:rPr>
                <w:rFonts w:hint="default" w:ascii="Tinos" w:hAnsi="Tinos" w:cs="Tinos"/>
              </w:rPr>
            </w:pPr>
            <w:r>
              <w:rPr>
                <w:rFonts w:hint="default" w:ascii="Tinos" w:hAnsi="Tinos" w:cs="Tinos"/>
              </w:rPr>
              <w:t>Контроль самостоятельной работы</w:t>
            </w:r>
          </w:p>
        </w:tc>
        <w:tc>
          <w:tcPr>
            <w:tcW w:w="2127" w:type="dxa"/>
          </w:tcPr>
          <w:p>
            <w:pPr>
              <w:rPr>
                <w:rFonts w:hint="default" w:ascii="Tinos" w:hAnsi="Tinos" w:cs="Tinos"/>
              </w:rPr>
            </w:pPr>
          </w:p>
        </w:tc>
        <w:tc>
          <w:tcPr>
            <w:tcW w:w="1276" w:type="dxa"/>
          </w:tcPr>
          <w:p>
            <w:pPr>
              <w:jc w:val="center"/>
              <w:rPr>
                <w:rFonts w:hint="default" w:ascii="Tinos" w:hAnsi="Tinos" w:cs="Tinos"/>
                <w:lang w:val="ru-RU"/>
              </w:rPr>
            </w:pPr>
            <w:r>
              <w:rPr>
                <w:rFonts w:hint="default" w:ascii="Tinos" w:hAnsi="Tinos" w:cs="Tinos"/>
                <w:lang w:val="ru-RU"/>
              </w:rPr>
              <w:t>4</w:t>
            </w:r>
          </w:p>
        </w:tc>
        <w:tc>
          <w:tcPr>
            <w:tcW w:w="1418" w:type="dxa"/>
            <w:vMerge w:val="continue"/>
          </w:tcPr>
          <w:p>
            <w:pPr>
              <w:rPr>
                <w:rFonts w:hint="default" w:ascii="Tinos" w:hAnsi="Tinos" w:cs="Tino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9" w:type="dxa"/>
            <w:gridSpan w:val="3"/>
          </w:tcPr>
          <w:p>
            <w:pPr>
              <w:rPr>
                <w:rFonts w:hint="default" w:ascii="Tinos" w:hAnsi="Tinos" w:cs="Tinos"/>
                <w:b/>
              </w:rPr>
            </w:pPr>
            <w:r>
              <w:rPr>
                <w:rFonts w:hint="default" w:ascii="Tinos" w:hAnsi="Tinos" w:cs="Tinos"/>
                <w:b/>
              </w:rPr>
              <w:t>Всего часов</w:t>
            </w:r>
          </w:p>
        </w:tc>
        <w:tc>
          <w:tcPr>
            <w:tcW w:w="1276" w:type="dxa"/>
          </w:tcPr>
          <w:p>
            <w:pPr>
              <w:tabs>
                <w:tab w:val="left" w:pos="330"/>
                <w:tab w:val="center" w:pos="530"/>
              </w:tabs>
              <w:rPr>
                <w:rFonts w:hint="default" w:ascii="Tinos" w:hAnsi="Tinos" w:cs="Tinos"/>
                <w:b/>
                <w:lang w:val="ru-RU"/>
              </w:rPr>
            </w:pPr>
            <w:r>
              <w:rPr>
                <w:rFonts w:hint="default" w:ascii="Tinos" w:hAnsi="Tinos" w:cs="Tinos"/>
                <w:b/>
              </w:rPr>
              <w:t>8</w:t>
            </w:r>
            <w:r>
              <w:rPr>
                <w:rFonts w:hint="default" w:ascii="Tinos" w:hAnsi="Tinos" w:cs="Tinos"/>
                <w:b/>
                <w:lang w:val="ru-RU"/>
              </w:rPr>
              <w:t>2/28/30</w:t>
            </w:r>
          </w:p>
        </w:tc>
        <w:tc>
          <w:tcPr>
            <w:tcW w:w="1418" w:type="dxa"/>
          </w:tcPr>
          <w:p>
            <w:pPr>
              <w:rPr>
                <w:rFonts w:hint="default" w:ascii="Tinos" w:hAnsi="Tinos" w:cs="Tinos"/>
              </w:rPr>
            </w:pPr>
          </w:p>
        </w:tc>
      </w:tr>
    </w:tbl>
    <w:p>
      <w:pPr>
        <w:tabs>
          <w:tab w:val="left" w:pos="1134"/>
        </w:tabs>
        <w:contextualSpacing/>
        <w:jc w:val="center"/>
        <w:rPr>
          <w:rFonts w:hint="default" w:ascii="Tinos" w:hAnsi="Tinos" w:cs="Tinos"/>
        </w:rPr>
      </w:pPr>
    </w:p>
    <w:p>
      <w:pPr>
        <w:tabs>
          <w:tab w:val="left" w:pos="1296"/>
        </w:tabs>
        <w:ind w:firstLine="709"/>
        <w:jc w:val="center"/>
        <w:rPr>
          <w:rFonts w:hint="default" w:ascii="Tinos" w:hAnsi="Tinos" w:cs="Tinos"/>
          <w:b/>
        </w:rPr>
      </w:pPr>
      <w:r>
        <w:rPr>
          <w:rFonts w:hint="default" w:ascii="Tinos" w:hAnsi="Tinos" w:cs="Tinos"/>
          <w:b/>
        </w:rPr>
        <w:t xml:space="preserve">3. Рекомендации по выполнению заданий </w:t>
      </w:r>
    </w:p>
    <w:p>
      <w:pPr>
        <w:tabs>
          <w:tab w:val="left" w:pos="1296"/>
        </w:tabs>
        <w:ind w:firstLine="709"/>
        <w:jc w:val="center"/>
        <w:rPr>
          <w:rFonts w:hint="default" w:ascii="Tinos" w:hAnsi="Tinos" w:cs="Tinos"/>
          <w:b/>
        </w:rPr>
      </w:pPr>
    </w:p>
    <w:p>
      <w:pPr>
        <w:tabs>
          <w:tab w:val="left" w:pos="1296"/>
        </w:tabs>
        <w:ind w:firstLine="709"/>
        <w:jc w:val="both"/>
        <w:rPr>
          <w:rFonts w:hint="default" w:ascii="Tinos" w:hAnsi="Tinos" w:cs="Tinos"/>
          <w:b/>
          <w:bCs/>
        </w:rPr>
      </w:pPr>
    </w:p>
    <w:p>
      <w:pPr>
        <w:tabs>
          <w:tab w:val="left" w:pos="1296"/>
        </w:tabs>
        <w:ind w:firstLine="709"/>
        <w:jc w:val="both"/>
        <w:rPr>
          <w:rFonts w:hint="default" w:ascii="Tinos" w:hAnsi="Tinos" w:cs="Tinos"/>
          <w:b/>
          <w:bCs/>
        </w:rPr>
      </w:pPr>
    </w:p>
    <w:p>
      <w:pPr>
        <w:tabs>
          <w:tab w:val="left" w:pos="1296"/>
        </w:tabs>
        <w:ind w:firstLine="709"/>
        <w:jc w:val="both"/>
        <w:rPr>
          <w:rFonts w:hint="default" w:ascii="Tinos" w:hAnsi="Tinos" w:cs="Tinos"/>
          <w:b/>
          <w:bCs/>
        </w:rPr>
      </w:pPr>
    </w:p>
    <w:p>
      <w:pPr>
        <w:tabs>
          <w:tab w:val="left" w:pos="1296"/>
        </w:tabs>
        <w:ind w:firstLine="709"/>
        <w:jc w:val="center"/>
        <w:rPr>
          <w:rFonts w:hint="default" w:ascii="Tinos" w:hAnsi="Tinos" w:cs="Tinos"/>
          <w:b/>
          <w:bCs/>
        </w:rPr>
      </w:pPr>
      <w:r>
        <w:rPr>
          <w:rFonts w:hint="default" w:ascii="Tinos" w:hAnsi="Tinos" w:cs="Tinos"/>
          <w:b/>
          <w:bCs/>
        </w:rPr>
        <w:t>Методические рекомендации по работе с литературой</w:t>
      </w:r>
    </w:p>
    <w:p>
      <w:pPr>
        <w:tabs>
          <w:tab w:val="left" w:pos="1296"/>
        </w:tabs>
        <w:ind w:firstLine="709"/>
        <w:jc w:val="both"/>
        <w:rPr>
          <w:rFonts w:hint="default" w:ascii="Tinos" w:hAnsi="Tinos" w:cs="Tinos"/>
          <w:b/>
        </w:rPr>
      </w:pPr>
    </w:p>
    <w:p>
      <w:pPr>
        <w:pStyle w:val="14"/>
        <w:ind w:firstLine="709"/>
        <w:jc w:val="both"/>
        <w:rPr>
          <w:rFonts w:hint="default" w:ascii="Tinos" w:hAnsi="Tinos" w:cs="Tinos"/>
        </w:rPr>
      </w:pPr>
      <w:r>
        <w:rPr>
          <w:rFonts w:hint="default" w:ascii="Tinos" w:hAnsi="Tinos" w:cs="Tinos"/>
        </w:rPr>
        <w:t xml:space="preserve">При изучении дисциплины у студентов должен вырабатываться рационально-критический подход к изучаемым проблемам и явлениям. Это включает понимание того, что со временем ряд информационных и теоретических материалов устаревает, требуя критического отношения. С другой стороны, каждый текущий вопрос имеет свою историю, которую тоже полезно знать. Каждое событие может иметь разные интерпретации, поэтому слова, сказанные много лет назад, могут иметь важное значение. </w:t>
      </w:r>
    </w:p>
    <w:p>
      <w:pPr>
        <w:pStyle w:val="14"/>
        <w:ind w:firstLine="709"/>
        <w:jc w:val="both"/>
        <w:rPr>
          <w:rFonts w:hint="default" w:ascii="Tinos" w:hAnsi="Tinos" w:cs="Tinos"/>
        </w:rPr>
      </w:pPr>
      <w:r>
        <w:rPr>
          <w:rFonts w:hint="default" w:ascii="Tinos" w:hAnsi="Tinos" w:cs="Tinos"/>
        </w:rPr>
        <w:t xml:space="preserve">Чтобы понять содержание материала, нужно уметь его прочитывать. Начинать следует с предварительного просмотра, в ходе которого ознакомиться с названием работы, с аннотацией, оглавлением, предисловием. Часто замысел работы ясен уже при ознакомлении с ее названием. Но особенно интересен просмотр оглавления, в результате которого становится ясным развитие мысли автора. Неплохо было бы появившиеся при этом мысли зафиксировать на бумаге. </w:t>
      </w:r>
    </w:p>
    <w:p>
      <w:pPr>
        <w:pStyle w:val="14"/>
        <w:ind w:firstLine="709"/>
        <w:jc w:val="both"/>
        <w:rPr>
          <w:rFonts w:hint="default" w:ascii="Tinos" w:hAnsi="Tinos" w:cs="Tinos"/>
        </w:rPr>
      </w:pPr>
      <w:r>
        <w:rPr>
          <w:rFonts w:hint="default" w:ascii="Tinos" w:hAnsi="Tinos" w:cs="Tinos"/>
        </w:rPr>
        <w:t xml:space="preserve">Просматривая текст оглавления, нужно остановиться на тех главах, которые представляют для вас особенный интерес, бегло ознакомиться с ними, составляя в общих чертах свое представление о них. Цель этого действия – найти места, относящиеся к искомой теме, определив при этом, что ценного в каждом из них. </w:t>
      </w:r>
    </w:p>
    <w:p>
      <w:pPr>
        <w:pStyle w:val="14"/>
        <w:ind w:firstLine="709"/>
        <w:jc w:val="both"/>
        <w:rPr>
          <w:rFonts w:hint="default" w:ascii="Tinos" w:hAnsi="Tinos" w:cs="Tinos"/>
        </w:rPr>
      </w:pPr>
      <w:r>
        <w:rPr>
          <w:rFonts w:hint="default" w:ascii="Tinos" w:hAnsi="Tinos" w:cs="Tinos"/>
        </w:rPr>
        <w:t xml:space="preserve">Следующий этап – прочтение выделенных мест с фиксацией самых главных сведений. При этом надо четко и ясно осознавать цель чтения, постоянно держа ее перед собой: по какому вопросу нужна информация, для чего нужна, ее характер и т.д. необходимо менять режим чтения – от беглого вдумчивого – в зависимости от ценности информации, останавливаясь там, где это требуется для глубокого понимания текста. </w:t>
      </w:r>
    </w:p>
    <w:p>
      <w:pPr>
        <w:pStyle w:val="14"/>
        <w:ind w:firstLine="709"/>
        <w:jc w:val="both"/>
        <w:rPr>
          <w:rFonts w:hint="default" w:ascii="Tinos" w:hAnsi="Tinos" w:cs="Tinos"/>
        </w:rPr>
      </w:pPr>
      <w:r>
        <w:rPr>
          <w:rFonts w:hint="default" w:ascii="Tinos" w:hAnsi="Tinos" w:cs="Tinos"/>
        </w:rPr>
        <w:t xml:space="preserve">Следует научиться определять структуру текста по соподчиненности его частей, учитывая взаимосвязь текста с рисунками, сносками, примечаниями и таблицами. Все это поможет пониманию текста при беглом ознакомлении с ним. Так вырабатывается способность при прочтении сразу понимать смысл и значение новой информации. </w:t>
      </w:r>
    </w:p>
    <w:p>
      <w:pPr>
        <w:pStyle w:val="14"/>
        <w:ind w:firstLine="709"/>
        <w:jc w:val="both"/>
        <w:rPr>
          <w:rFonts w:hint="default" w:ascii="Tinos" w:hAnsi="Tinos" w:cs="Tinos"/>
        </w:rPr>
      </w:pPr>
      <w:r>
        <w:rPr>
          <w:rFonts w:hint="default" w:ascii="Tinos" w:hAnsi="Tinos" w:cs="Tinos"/>
        </w:rPr>
        <w:t xml:space="preserve">Многие книги и статьи имеют в своем аппарате списки литературы, которые дают возможность пополнить информационную осведомленность о дополнительной литературе по данному вопросу. </w:t>
      </w:r>
    </w:p>
    <w:p>
      <w:pPr>
        <w:pStyle w:val="14"/>
        <w:ind w:firstLine="709"/>
        <w:jc w:val="both"/>
        <w:rPr>
          <w:rFonts w:hint="default" w:ascii="Tinos" w:hAnsi="Tinos" w:cs="Tinos"/>
        </w:rPr>
      </w:pPr>
      <w:r>
        <w:rPr>
          <w:rFonts w:hint="default" w:ascii="Tinos" w:hAnsi="Tinos" w:cs="Tinos"/>
        </w:rPr>
        <w:t xml:space="preserve">Отдельный этап прочтения – ведение записей прочитанного. Существует несколько видов записей: план, выписки, тезисы, аннотация, резюме, конспект. </w:t>
      </w:r>
    </w:p>
    <w:p>
      <w:pPr>
        <w:pStyle w:val="14"/>
        <w:ind w:firstLine="709"/>
        <w:jc w:val="both"/>
        <w:rPr>
          <w:rFonts w:hint="default" w:ascii="Tinos" w:hAnsi="Tinos" w:cs="Tinos"/>
        </w:rPr>
      </w:pPr>
      <w:r>
        <w:rPr>
          <w:rFonts w:hint="default" w:ascii="Tinos" w:hAnsi="Tinos" w:cs="Tinos"/>
          <w:b/>
          <w:bCs/>
        </w:rPr>
        <w:t>Планом</w:t>
      </w:r>
      <w:r>
        <w:rPr>
          <w:rFonts w:hint="default" w:ascii="Tinos" w:hAnsi="Tinos" w:cs="Tinos"/>
          <w:bCs/>
        </w:rPr>
        <w:t xml:space="preserve"> </w:t>
      </w:r>
      <w:r>
        <w:rPr>
          <w:rFonts w:hint="default" w:ascii="Tinos" w:hAnsi="Tinos" w:cs="Tinos"/>
        </w:rPr>
        <w:t xml:space="preserve">удобно пользоваться при подготовке к устному выступлению по выбранной теме. Каждый пункт плана должен раскрывать одну из сторон избранной темы, а весь план должен охватывать ее целиком. </w:t>
      </w:r>
    </w:p>
    <w:p>
      <w:pPr>
        <w:pStyle w:val="14"/>
        <w:ind w:firstLine="709"/>
        <w:jc w:val="both"/>
        <w:rPr>
          <w:rFonts w:hint="default" w:ascii="Tinos" w:hAnsi="Tinos" w:cs="Tinos"/>
        </w:rPr>
      </w:pPr>
      <w:r>
        <w:rPr>
          <w:rFonts w:hint="default" w:ascii="Tinos" w:hAnsi="Tinos" w:cs="Tinos"/>
          <w:bCs/>
        </w:rPr>
        <w:t xml:space="preserve">Тезисы </w:t>
      </w:r>
      <w:r>
        <w:rPr>
          <w:rFonts w:hint="default" w:ascii="Tinos" w:hAnsi="Tinos" w:cs="Tinos"/>
        </w:rPr>
        <w:t>предполагают сжатое изложение основных положений текста в форме утверждения или отрицания. Они являются более совершенной формой записей и представляют основу для дискуссии. К тому же их легко запомнить.</w:t>
      </w:r>
    </w:p>
    <w:p>
      <w:pPr>
        <w:pStyle w:val="14"/>
        <w:ind w:firstLine="709"/>
        <w:jc w:val="both"/>
        <w:rPr>
          <w:rFonts w:hint="default" w:ascii="Tinos" w:hAnsi="Tinos" w:cs="Tinos"/>
        </w:rPr>
      </w:pPr>
      <w:r>
        <w:rPr>
          <w:rFonts w:hint="default" w:ascii="Tinos" w:hAnsi="Tinos" w:cs="Tinos"/>
        </w:rPr>
        <w:t>Аннотация – краткое изложение содержания – дает общее представление о работе.</w:t>
      </w:r>
    </w:p>
    <w:p>
      <w:pPr>
        <w:pStyle w:val="14"/>
        <w:ind w:firstLine="709"/>
        <w:jc w:val="both"/>
        <w:rPr>
          <w:rFonts w:hint="default" w:ascii="Tinos" w:hAnsi="Tinos" w:cs="Tinos"/>
        </w:rPr>
      </w:pPr>
      <w:r>
        <w:rPr>
          <w:rFonts w:hint="default" w:ascii="Tinos" w:hAnsi="Tinos" w:cs="Tinos"/>
        </w:rPr>
        <w:t>Резюме кратко характеризует выводы, главные итоги произведения.</w:t>
      </w:r>
    </w:p>
    <w:p>
      <w:pPr>
        <w:pStyle w:val="14"/>
        <w:ind w:firstLine="709"/>
        <w:jc w:val="both"/>
        <w:rPr>
          <w:rFonts w:hint="default" w:ascii="Tinos" w:hAnsi="Tinos" w:cs="Tinos"/>
        </w:rPr>
      </w:pPr>
      <w:r>
        <w:rPr>
          <w:rFonts w:hint="default" w:ascii="Tinos" w:hAnsi="Tinos" w:cs="Tinos"/>
        </w:rPr>
        <w:t>Конспект является наиболее распространенной формой ведения записей. Основную ткань конспекта составляют тезисы, дополненные доказательствами и рассуждениями. Конспект может быть текстуальным, свободным или тематическим. Текстуальный представляет собой цитатник с сохранение логики работы и структуры текста. Свободный конспект основан на изложении материала в том порядке, который боле удобен автору. В этом смысле конспект представляет собирание воедино мыслей, разбросанных по всей книге. Тематический конспект может быть составлен по нескольким источникам, где за основу берется тема, интерпретируемая по-разному.</w:t>
      </w:r>
    </w:p>
    <w:p>
      <w:pPr>
        <w:pStyle w:val="14"/>
        <w:ind w:firstLine="709"/>
        <w:jc w:val="both"/>
        <w:rPr>
          <w:rFonts w:hint="default" w:ascii="Tinos" w:hAnsi="Tinos" w:cs="Tinos"/>
          <w:color w:val="auto"/>
        </w:rPr>
      </w:pPr>
      <w:r>
        <w:rPr>
          <w:rFonts w:hint="default" w:ascii="Tinos" w:hAnsi="Tinos" w:cs="Tinos"/>
          <w:color w:val="auto"/>
        </w:rPr>
        <w:t>Экономию времени дает использование при записях различного рода сокращений, аббревиатуры и т.д. многие используют для регистрации исследуемых тем систему карточек. Преимущество карточек в том, что тема там излагается очень сжато, и они очень удобны в использовании, т.к. их можно разложить на столе, перегруппировать и без труда найти искомую тему.</w:t>
      </w:r>
    </w:p>
    <w:p>
      <w:pPr>
        <w:ind w:firstLine="709"/>
        <w:jc w:val="center"/>
        <w:rPr>
          <w:rFonts w:hint="default" w:ascii="Tinos" w:hAnsi="Tinos" w:cs="Tinos"/>
          <w:b/>
          <w:bCs/>
        </w:rPr>
      </w:pPr>
    </w:p>
    <w:p>
      <w:pPr>
        <w:ind w:firstLine="709"/>
        <w:jc w:val="center"/>
        <w:rPr>
          <w:rFonts w:hint="default" w:ascii="Tinos" w:hAnsi="Tinos" w:cs="Tinos"/>
          <w:b/>
          <w:bCs/>
        </w:rPr>
      </w:pPr>
      <w:r>
        <w:rPr>
          <w:rFonts w:hint="default" w:ascii="Tinos" w:hAnsi="Tinos" w:cs="Tinos"/>
          <w:b/>
          <w:bCs/>
        </w:rPr>
        <w:t>Методические рекомендации по подкотовке к деловой игре</w:t>
      </w:r>
    </w:p>
    <w:p>
      <w:pPr>
        <w:ind w:firstLine="709"/>
        <w:jc w:val="center"/>
        <w:rPr>
          <w:rFonts w:hint="default" w:ascii="Tinos" w:hAnsi="Tinos" w:cs="Tinos"/>
          <w:bCs/>
        </w:rPr>
      </w:pPr>
    </w:p>
    <w:p>
      <w:pPr>
        <w:ind w:firstLine="709"/>
        <w:contextualSpacing/>
        <w:jc w:val="both"/>
        <w:rPr>
          <w:rFonts w:hint="default" w:ascii="Tinos" w:hAnsi="Tinos" w:cs="Tinos"/>
          <w:bCs/>
        </w:rPr>
      </w:pPr>
      <w:bookmarkStart w:id="0" w:name="xex22"/>
      <w:r>
        <w:rPr>
          <w:rFonts w:hint="default" w:ascii="Tinos" w:hAnsi="Tinos" w:cs="Tinos"/>
          <w:bCs/>
        </w:rPr>
        <w:t xml:space="preserve">Деловая игра - средство моделирования разнообразных условий профессиональной деятельности (включая экстремальные) методом поиска новых способов ее выполнения. Деловая игра имитирует различные аспекты человеческой активности и социального взаимодействия. Игра также является методом эффективного обучения, поскольку снимает противоречия между абстрактным характером учебного предмета и реальным характером профессиональной деятельности. </w:t>
      </w:r>
    </w:p>
    <w:p>
      <w:pPr>
        <w:ind w:firstLine="709"/>
        <w:contextualSpacing/>
        <w:jc w:val="both"/>
        <w:rPr>
          <w:rFonts w:hint="default" w:ascii="Tinos" w:hAnsi="Tinos" w:cs="Tinos"/>
          <w:bCs/>
        </w:rPr>
      </w:pPr>
      <w:r>
        <w:rPr>
          <w:rFonts w:hint="default" w:ascii="Tinos" w:hAnsi="Tinos" w:cs="Tinos"/>
          <w:bCs/>
        </w:rPr>
        <w:t>Существует много названий и разновидностей деловых игр, которые могут отличаться методикой проведения и поставленными целями: дидактические и управленческие игры, ролевые игры, проблемно-ориентированные, организационно-деятельностные игры и др.</w:t>
      </w:r>
    </w:p>
    <w:p>
      <w:pPr>
        <w:ind w:firstLine="709"/>
        <w:contextualSpacing/>
        <w:jc w:val="both"/>
        <w:rPr>
          <w:rFonts w:hint="default" w:ascii="Tinos" w:hAnsi="Tinos" w:cs="Tinos"/>
          <w:bCs/>
        </w:rPr>
      </w:pPr>
      <w:r>
        <w:rPr>
          <w:rFonts w:hint="default" w:ascii="Tinos" w:hAnsi="Tinos" w:cs="Tinos"/>
          <w:bCs/>
        </w:rPr>
        <w:t>Деловая игра позволяет найти решение сложных проблем путем применения специальных правил обсуждения, стимулирования творческой активности участников как с помощью специальных методов работы (например, методом «Мозгового штурма», так и с помощью модеративной работы психологов-игротехников, обеспечивающих продуктивное общение. Проблемно-ориентированная деловая игра проводится обычно не более 3-х дней. Она позволяет сгенерировать решение множества проблем и наметить пути развития организации, запустить механизм реализации стратегических целей.</w:t>
      </w:r>
    </w:p>
    <w:p>
      <w:pPr>
        <w:ind w:firstLine="709"/>
        <w:contextualSpacing/>
        <w:jc w:val="both"/>
        <w:rPr>
          <w:rFonts w:hint="default" w:ascii="Tinos" w:hAnsi="Tinos" w:cs="Tinos"/>
          <w:bCs/>
        </w:rPr>
      </w:pPr>
      <w:r>
        <w:rPr>
          <w:rFonts w:hint="default" w:ascii="Tinos" w:hAnsi="Tinos" w:cs="Tinos"/>
          <w:bCs/>
        </w:rPr>
        <w:t>Применение деловых игр позволяет выявить и проследить особенности психологии участников. Поэтому деловые игры часто используются в процессе отбора кадров. С их помощью можно определить:</w:t>
      </w:r>
    </w:p>
    <w:p>
      <w:pPr>
        <w:ind w:firstLine="709"/>
        <w:contextualSpacing/>
        <w:jc w:val="both"/>
        <w:rPr>
          <w:rFonts w:hint="default" w:ascii="Tinos" w:hAnsi="Tinos" w:cs="Tinos"/>
          <w:bCs/>
        </w:rPr>
      </w:pPr>
      <w:r>
        <w:rPr>
          <w:rFonts w:hint="default" w:ascii="Tinos" w:hAnsi="Tinos" w:cs="Tinos"/>
          <w:bCs/>
        </w:rPr>
        <w:t>уровень деловой активности кандидата на ту или иную должность;</w:t>
      </w:r>
    </w:p>
    <w:p>
      <w:pPr>
        <w:ind w:firstLine="709"/>
        <w:contextualSpacing/>
        <w:jc w:val="both"/>
        <w:rPr>
          <w:rFonts w:hint="default" w:ascii="Tinos" w:hAnsi="Tinos" w:cs="Tinos"/>
          <w:bCs/>
        </w:rPr>
      </w:pPr>
      <w:r>
        <w:rPr>
          <w:rFonts w:hint="default" w:ascii="Tinos" w:hAnsi="Tinos" w:cs="Tinos"/>
          <w:bCs/>
        </w:rPr>
        <w:t>наличие тактического и (или) стратегического мышления;</w:t>
      </w:r>
    </w:p>
    <w:p>
      <w:pPr>
        <w:ind w:firstLine="709"/>
        <w:contextualSpacing/>
        <w:jc w:val="both"/>
        <w:rPr>
          <w:rFonts w:hint="default" w:ascii="Tinos" w:hAnsi="Tinos" w:cs="Tinos"/>
          <w:bCs/>
        </w:rPr>
      </w:pPr>
      <w:r>
        <w:rPr>
          <w:rFonts w:hint="default" w:ascii="Tinos" w:hAnsi="Tinos" w:cs="Tinos"/>
          <w:bCs/>
        </w:rPr>
        <w:t>скорость адаптации в новых условиях (включая экстремальные);</w:t>
      </w:r>
    </w:p>
    <w:p>
      <w:pPr>
        <w:ind w:firstLine="709"/>
        <w:contextualSpacing/>
        <w:jc w:val="both"/>
        <w:rPr>
          <w:rFonts w:hint="default" w:ascii="Tinos" w:hAnsi="Tinos" w:cs="Tinos"/>
          <w:bCs/>
        </w:rPr>
      </w:pPr>
      <w:r>
        <w:rPr>
          <w:rFonts w:hint="default" w:ascii="Tinos" w:hAnsi="Tinos" w:cs="Tinos"/>
          <w:bCs/>
        </w:rPr>
        <w:t>способность анализировать собственные возможности и выстраивать соответствующую линию поведения;</w:t>
      </w:r>
    </w:p>
    <w:p>
      <w:pPr>
        <w:ind w:firstLine="709"/>
        <w:contextualSpacing/>
        <w:jc w:val="both"/>
        <w:rPr>
          <w:rFonts w:hint="default" w:ascii="Tinos" w:hAnsi="Tinos" w:cs="Tinos"/>
          <w:bCs/>
        </w:rPr>
      </w:pPr>
      <w:r>
        <w:rPr>
          <w:rFonts w:hint="default" w:ascii="Tinos" w:hAnsi="Tinos" w:cs="Tinos"/>
          <w:bCs/>
        </w:rPr>
        <w:t>способность прогнозировать развитие процессов;</w:t>
      </w:r>
    </w:p>
    <w:p>
      <w:pPr>
        <w:ind w:firstLine="709"/>
        <w:contextualSpacing/>
        <w:jc w:val="both"/>
        <w:rPr>
          <w:rFonts w:hint="default" w:ascii="Tinos" w:hAnsi="Tinos" w:cs="Tinos"/>
          <w:bCs/>
        </w:rPr>
      </w:pPr>
      <w:r>
        <w:rPr>
          <w:rFonts w:hint="default" w:ascii="Tinos" w:hAnsi="Tinos" w:cs="Tinos"/>
          <w:bCs/>
        </w:rPr>
        <w:t>способность анализировать возможности и мотивы других людей и влиять на их поведение;</w:t>
      </w:r>
    </w:p>
    <w:p>
      <w:pPr>
        <w:ind w:firstLine="709"/>
        <w:contextualSpacing/>
        <w:jc w:val="both"/>
        <w:rPr>
          <w:rFonts w:hint="default" w:ascii="Tinos" w:hAnsi="Tinos" w:cs="Tinos"/>
          <w:bCs/>
        </w:rPr>
      </w:pPr>
      <w:r>
        <w:rPr>
          <w:rFonts w:hint="default" w:ascii="Tinos" w:hAnsi="Tinos" w:cs="Tinos"/>
          <w:bCs/>
        </w:rPr>
        <w:t>стиль руководства, ориентацию при принятии решений на игру «на себя» или «в интересах команды» и мн. др.</w:t>
      </w:r>
    </w:p>
    <w:p>
      <w:pPr>
        <w:ind w:firstLine="709"/>
        <w:contextualSpacing/>
        <w:jc w:val="both"/>
        <w:rPr>
          <w:rFonts w:hint="default" w:ascii="Tinos" w:hAnsi="Tinos" w:cs="Tinos"/>
          <w:bCs/>
        </w:rPr>
      </w:pPr>
      <w:r>
        <w:rPr>
          <w:rFonts w:hint="default" w:ascii="Tinos" w:hAnsi="Tinos" w:cs="Tinos"/>
          <w:bCs/>
        </w:rPr>
        <w:t>Деловые игры позволяют получить более-менее ясное представление о том, как человек будет себя вести в команде, что весьма важно для руководителя. Кто из членов команды станет естественным лидером, кто — генератором идей, а кто будет предлагать эффективные пути их воплощения. Например, участники игры, уделяющие большое внимание мелким деталям, подробностям решения задач, как правило, являются прекрасными техническими работниками, хорошими исполнителями.</w:t>
      </w:r>
    </w:p>
    <w:p>
      <w:pPr>
        <w:ind w:firstLine="709"/>
        <w:contextualSpacing/>
        <w:jc w:val="both"/>
        <w:rPr>
          <w:rFonts w:hint="default" w:ascii="Tinos" w:hAnsi="Tinos" w:cs="Tinos"/>
          <w:bCs/>
        </w:rPr>
      </w:pPr>
      <w:r>
        <w:rPr>
          <w:rFonts w:hint="default" w:ascii="Tinos" w:hAnsi="Tinos" w:cs="Tinos"/>
          <w:bCs/>
        </w:rPr>
        <w:t>Профессиональная организация деловых игр — весьма дорогостоящее мероприятие, поэтому используют их, в основном, при отборе руководящих кадров.</w:t>
      </w:r>
    </w:p>
    <w:p>
      <w:pPr>
        <w:ind w:firstLine="709"/>
        <w:contextualSpacing/>
        <w:jc w:val="both"/>
        <w:rPr>
          <w:rFonts w:hint="default" w:ascii="Tinos" w:hAnsi="Tinos" w:cs="Tinos"/>
          <w:bCs/>
        </w:rPr>
      </w:pPr>
      <w:r>
        <w:rPr>
          <w:rFonts w:hint="default" w:ascii="Tinos" w:hAnsi="Tinos" w:cs="Tinos"/>
          <w:bCs/>
        </w:rPr>
        <w:t>Сценарий проведения деловой игры чаще всего имеет следующий вид.</w:t>
      </w:r>
    </w:p>
    <w:p>
      <w:pPr>
        <w:ind w:firstLine="709"/>
        <w:contextualSpacing/>
        <w:jc w:val="both"/>
        <w:rPr>
          <w:rFonts w:hint="default" w:ascii="Tinos" w:hAnsi="Tinos" w:cs="Tinos"/>
          <w:bCs/>
        </w:rPr>
      </w:pPr>
      <w:r>
        <w:rPr>
          <w:rFonts w:hint="default" w:ascii="Tinos" w:hAnsi="Tinos" w:cs="Tinos"/>
          <w:bCs/>
        </w:rPr>
        <w:t>Во вступительном слове перед участниками игры ставятся задачи, представляются руководители и организаторы игры, объявляется ее программа. В проблемной лекции дается установка участникам: преодолеть психологическую инерцию мышления, разрушить традиционную схему взглядов и представлений и, хотя бы на некоторое время, оторваться от традиционных условий, устоявшихся стереотипов мышления.</w:t>
      </w:r>
    </w:p>
    <w:p>
      <w:pPr>
        <w:ind w:firstLine="709"/>
        <w:contextualSpacing/>
        <w:jc w:val="both"/>
        <w:rPr>
          <w:rFonts w:hint="default" w:ascii="Tinos" w:hAnsi="Tinos" w:cs="Tinos"/>
          <w:bCs/>
        </w:rPr>
      </w:pPr>
    </w:p>
    <w:p>
      <w:pPr>
        <w:ind w:firstLine="709"/>
        <w:contextualSpacing/>
        <w:jc w:val="both"/>
        <w:rPr>
          <w:rFonts w:hint="default" w:ascii="Tinos" w:hAnsi="Tinos" w:cs="Tinos"/>
          <w:bCs/>
        </w:rPr>
      </w:pPr>
      <w:r>
        <w:rPr>
          <w:rFonts w:hint="default" w:ascii="Tinos" w:hAnsi="Tinos" w:cs="Tinos"/>
          <w:bCs/>
        </w:rPr>
        <w:t>После лекции проводится несложная вступительная ролевая игра. Ее цель — активизировать участников игры, пробудить в них творческие силы, сблизить друг с другом, если ранее им не приходилось работать в таком составе, создать атмосферу доброжелательности и доверия, с одной стороны, соперничества и творческой дискуссии — с другой.</w:t>
      </w:r>
    </w:p>
    <w:p>
      <w:pPr>
        <w:ind w:firstLine="709"/>
        <w:contextualSpacing/>
        <w:jc w:val="both"/>
        <w:rPr>
          <w:rFonts w:hint="default" w:ascii="Tinos" w:hAnsi="Tinos" w:cs="Tinos"/>
          <w:bCs/>
        </w:rPr>
      </w:pPr>
      <w:r>
        <w:rPr>
          <w:rFonts w:hint="default" w:ascii="Tinos" w:hAnsi="Tinos" w:cs="Tinos"/>
          <w:bCs/>
        </w:rPr>
        <w:t>Далее все участники произвольно делятся на несколько равных групп, которые будут работать по заявленной проблеме. Каждая выдвигает кандидата, который готовит свою программную речь и выступает с ней. По результатам обсуждения проходит голосование. Ролевая игра идет в быстром темпе, развивая импровизационное мышление игроков.</w:t>
      </w:r>
    </w:p>
    <w:p>
      <w:pPr>
        <w:ind w:firstLine="709"/>
        <w:contextualSpacing/>
        <w:jc w:val="both"/>
        <w:rPr>
          <w:rFonts w:hint="default" w:ascii="Tinos" w:hAnsi="Tinos" w:cs="Tinos"/>
          <w:bCs/>
        </w:rPr>
      </w:pPr>
      <w:r>
        <w:rPr>
          <w:rFonts w:hint="default" w:ascii="Tinos" w:hAnsi="Tinos" w:cs="Tinos"/>
          <w:bCs/>
        </w:rPr>
        <w:t>После этого равные по количеству и представительству (функциональному и уровневому) группы, сформированные заранее, удаляются, каждая в свое помещение, для проведения мозговой атаки по одной из проблем. В каждой из таких групп имеется игротехник-методист, задача которого сводится к умелой организации процесса.</w:t>
      </w:r>
    </w:p>
    <w:p>
      <w:pPr>
        <w:ind w:firstLine="709"/>
        <w:contextualSpacing/>
        <w:jc w:val="both"/>
        <w:rPr>
          <w:rFonts w:hint="default" w:ascii="Tinos" w:hAnsi="Tinos" w:cs="Tinos"/>
          <w:bCs/>
        </w:rPr>
      </w:pPr>
      <w:r>
        <w:rPr>
          <w:rFonts w:hint="default" w:ascii="Tinos" w:hAnsi="Tinos" w:cs="Tinos"/>
          <w:bCs/>
        </w:rPr>
        <w:t>Pa6oтa поисковой группы при каждой новой мозговой атаке начинается с выбора лидера по данной проблеме, который должен организовать работу группы, подготовить доклад к конференции и в конкурентной борьбе защитить выбранную программу действий. Одновременно с лидером выбирается оппонент, его задача — дать оценку программы смежной группы. Методист помогает руководителю поисковой группы организовать коллективную работу, выработать предложения.</w:t>
      </w:r>
    </w:p>
    <w:p>
      <w:pPr>
        <w:ind w:firstLine="709"/>
        <w:contextualSpacing/>
        <w:jc w:val="both"/>
        <w:rPr>
          <w:rFonts w:hint="default" w:ascii="Tinos" w:hAnsi="Tinos" w:cs="Tinos"/>
          <w:bCs/>
        </w:rPr>
      </w:pPr>
      <w:r>
        <w:rPr>
          <w:rFonts w:hint="default" w:ascii="Tinos" w:hAnsi="Tinos" w:cs="Tinos"/>
          <w:bCs/>
        </w:rPr>
        <w:t>Игротехник-методист должен добиться, чтобы по каждой из проблем были избраны новый лидер поисковой группы и новый оппонент, таким образом достигается максимальная активность всех участников игры. При выборе лидера очень важно соблюдение демократичности: в лидеры должны выдвигаться как руководители, так и рядовые специалисты.</w:t>
      </w:r>
    </w:p>
    <w:p>
      <w:pPr>
        <w:ind w:firstLine="709"/>
        <w:contextualSpacing/>
        <w:jc w:val="both"/>
        <w:rPr>
          <w:rFonts w:hint="default" w:ascii="Tinos" w:hAnsi="Tinos" w:cs="Tinos"/>
          <w:bCs/>
        </w:rPr>
      </w:pPr>
      <w:r>
        <w:rPr>
          <w:rFonts w:hint="default" w:ascii="Tinos" w:hAnsi="Tinos" w:cs="Tinos"/>
          <w:bCs/>
        </w:rPr>
        <w:t>По завершению самостоятельной работы поисковая группа защищает свой проект на общей конференции. К докладам обычно предъявляются следующие требования:</w:t>
      </w:r>
    </w:p>
    <w:p>
      <w:pPr>
        <w:ind w:firstLine="709"/>
        <w:contextualSpacing/>
        <w:jc w:val="both"/>
        <w:rPr>
          <w:rFonts w:hint="default" w:ascii="Tinos" w:hAnsi="Tinos" w:cs="Tinos"/>
          <w:bCs/>
        </w:rPr>
      </w:pPr>
      <w:r>
        <w:rPr>
          <w:rFonts w:hint="default" w:ascii="Tinos" w:hAnsi="Tinos" w:cs="Tinos"/>
          <w:bCs/>
        </w:rPr>
        <w:t>Дать краткий анализ поставленной проблемы.</w:t>
      </w:r>
    </w:p>
    <w:p>
      <w:pPr>
        <w:ind w:firstLine="709"/>
        <w:contextualSpacing/>
        <w:jc w:val="both"/>
        <w:rPr>
          <w:rFonts w:hint="default" w:ascii="Tinos" w:hAnsi="Tinos" w:cs="Tinos"/>
          <w:bCs/>
        </w:rPr>
      </w:pPr>
      <w:r>
        <w:rPr>
          <w:rFonts w:hint="default" w:ascii="Tinos" w:hAnsi="Tinos" w:cs="Tinos"/>
          <w:bCs/>
        </w:rPr>
        <w:t>Обосновать выработанные предложения.</w:t>
      </w:r>
    </w:p>
    <w:p>
      <w:pPr>
        <w:ind w:firstLine="709"/>
        <w:contextualSpacing/>
        <w:jc w:val="both"/>
        <w:rPr>
          <w:rFonts w:hint="default" w:ascii="Tinos" w:hAnsi="Tinos" w:cs="Tinos"/>
          <w:bCs/>
        </w:rPr>
      </w:pPr>
      <w:r>
        <w:rPr>
          <w:rFonts w:hint="default" w:ascii="Tinos" w:hAnsi="Tinos" w:cs="Tinos"/>
          <w:bCs/>
        </w:rPr>
        <w:t>Доказать практическую значимость предложений и возможность их реализации.</w:t>
      </w:r>
    </w:p>
    <w:p>
      <w:pPr>
        <w:ind w:firstLine="709"/>
        <w:contextualSpacing/>
        <w:jc w:val="both"/>
        <w:rPr>
          <w:rFonts w:hint="default" w:ascii="Tinos" w:hAnsi="Tinos" w:cs="Tinos"/>
          <w:bCs/>
        </w:rPr>
      </w:pPr>
      <w:r>
        <w:rPr>
          <w:rFonts w:hint="default" w:ascii="Tinos" w:hAnsi="Tinos" w:cs="Tinos"/>
          <w:bCs/>
        </w:rPr>
        <w:t>В проблемно-ориентированной деловой игре все равны, административные должности на период игры «ликвидируются», никто не должен пользоваться каким-либо преимуществом. Разрешается высказывать любые идеи, однако в процессе игры совершенно недопустима критика личности.</w:t>
      </w:r>
    </w:p>
    <w:p>
      <w:pPr>
        <w:ind w:firstLine="709"/>
        <w:contextualSpacing/>
        <w:jc w:val="both"/>
        <w:rPr>
          <w:rFonts w:hint="default" w:ascii="Tinos" w:hAnsi="Tinos" w:cs="Tinos"/>
          <w:bCs/>
        </w:rPr>
      </w:pPr>
      <w:r>
        <w:rPr>
          <w:rFonts w:hint="default" w:ascii="Tinos" w:hAnsi="Tinos" w:cs="Tinos"/>
          <w:bCs/>
        </w:rPr>
        <w:t>На этой базе постепенно формируются взаимоотношения, которые сближают разные взгляды, мнения, опыт и позволяют вырабатывать нечто целое. Такая технология позволяет глубоко вникнуть в проблему, обеспечить взаимопонимание между людьми и достигнуть единства социального действия, способного переломить ситуацию, разрешить кризис или создать принципиально новое решение актуальной проблемы.</w:t>
      </w:r>
    </w:p>
    <w:p>
      <w:pPr>
        <w:ind w:firstLine="709"/>
        <w:contextualSpacing/>
        <w:jc w:val="both"/>
        <w:rPr>
          <w:rFonts w:hint="default" w:ascii="Tinos" w:hAnsi="Tinos" w:cs="Tinos"/>
          <w:bCs/>
        </w:rPr>
      </w:pPr>
      <w:r>
        <w:rPr>
          <w:rFonts w:hint="default" w:ascii="Tinos" w:hAnsi="Tinos" w:cs="Tinos"/>
          <w:bCs/>
        </w:rPr>
        <w:t>Лидеры, выступающие на конференциях, обычно сдают записи своих выступлений руководителям деловой игры. Сдают свои записи и оппоненты от каждой группы. Также проводится видеозапись всех конференций деловой игры. Таким образом фиксируются вопросы, ответы и дискуссионные моменты. Свои записи ведут также руководители игры, члены экспертной комиссии и игротехники-методисты. На основе всех собранных материалов готовится совместный отчет.</w:t>
      </w:r>
    </w:p>
    <w:p>
      <w:pPr>
        <w:jc w:val="both"/>
        <w:rPr>
          <w:rFonts w:hint="default" w:ascii="Tinos" w:hAnsi="Tinos" w:cs="Tinos"/>
        </w:rPr>
      </w:pPr>
    </w:p>
    <w:p>
      <w:pPr>
        <w:pStyle w:val="2"/>
        <w:tabs>
          <w:tab w:val="left" w:pos="993"/>
        </w:tabs>
        <w:spacing w:before="0" w:line="240" w:lineRule="auto"/>
        <w:ind w:firstLine="709"/>
        <w:jc w:val="center"/>
        <w:rPr>
          <w:rFonts w:hint="default" w:ascii="Tinos" w:hAnsi="Tinos" w:cs="Tinos"/>
          <w:color w:val="000000"/>
          <w:sz w:val="24"/>
          <w:szCs w:val="24"/>
        </w:rPr>
      </w:pPr>
      <w:r>
        <w:rPr>
          <w:rFonts w:hint="default" w:ascii="Tinos" w:hAnsi="Tinos" w:cs="Tinos"/>
          <w:color w:val="auto"/>
          <w:sz w:val="24"/>
          <w:szCs w:val="24"/>
        </w:rPr>
        <w:t xml:space="preserve">Методические </w:t>
      </w:r>
      <w:r>
        <w:rPr>
          <w:rFonts w:hint="default" w:ascii="Tinos" w:hAnsi="Tinos" w:cs="Tinos"/>
          <w:color w:val="000000"/>
          <w:sz w:val="24"/>
          <w:szCs w:val="24"/>
        </w:rPr>
        <w:t>рекомендации по конспектированию первоисточников для сообщения</w:t>
      </w:r>
    </w:p>
    <w:p>
      <w:pPr>
        <w:rPr>
          <w:rFonts w:hint="default" w:ascii="Tinos" w:hAnsi="Tinos" w:cs="Tinos"/>
          <w:lang w:eastAsia="en-US"/>
        </w:rPr>
      </w:pP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Конспектирование – процесс мысленной переработки и письменной фиксации информации, в виде</w:t>
      </w:r>
      <w:r>
        <w:rPr>
          <w:rStyle w:val="22"/>
          <w:rFonts w:hint="default" w:ascii="Tinos" w:hAnsi="Tinos" w:cs="Tinos"/>
          <w:color w:val="000000"/>
        </w:rPr>
        <w:t> </w:t>
      </w:r>
      <w:r>
        <w:rPr>
          <w:rFonts w:hint="default" w:ascii="Tinos" w:hAnsi="Tinos" w:cs="Tinos"/>
          <w:color w:val="000000"/>
        </w:rPr>
        <w:t>краткого изложения</w:t>
      </w:r>
      <w:r>
        <w:rPr>
          <w:rStyle w:val="22"/>
          <w:rFonts w:hint="default" w:ascii="Tinos" w:hAnsi="Tinos" w:cs="Tinos"/>
          <w:color w:val="000000"/>
        </w:rPr>
        <w:t xml:space="preserve"> </w:t>
      </w:r>
      <w:r>
        <w:rPr>
          <w:rFonts w:hint="default" w:ascii="Tinos" w:hAnsi="Tinos" w:cs="Tinos"/>
          <w:color w:val="000000"/>
        </w:rPr>
        <w:t>основного содержания, смысла какого-либо текста.</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Результат конспектирования – запись, позволяющая конспектирующему немедленно или через некоторый срок с нужной полнотой восстановить полученную информацию. Конспект в переводе с латыни означает «обзор». По существу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Для того чтобы осуществлять этот вид работы, в каждом конкретном случае необходимо грамотно решить следующие задачи:</w:t>
      </w:r>
    </w:p>
    <w:p>
      <w:pPr>
        <w:pStyle w:val="11"/>
        <w:numPr>
          <w:ilvl w:val="0"/>
          <w:numId w:val="1"/>
        </w:numPr>
        <w:shd w:val="clear" w:color="auto" w:fill="FFFFFF"/>
        <w:tabs>
          <w:tab w:val="left" w:pos="1080"/>
        </w:tabs>
        <w:spacing w:before="0" w:beforeAutospacing="0" w:after="0" w:afterAutospacing="0"/>
        <w:ind w:left="0" w:firstLine="709"/>
        <w:contextualSpacing/>
        <w:jc w:val="both"/>
        <w:textAlignment w:val="baseline"/>
        <w:rPr>
          <w:rFonts w:hint="default" w:ascii="Tinos" w:hAnsi="Tinos" w:cs="Tinos"/>
          <w:color w:val="000000"/>
        </w:rPr>
      </w:pPr>
      <w:r>
        <w:rPr>
          <w:rFonts w:hint="default" w:ascii="Tinos" w:hAnsi="Tinos" w:cs="Tinos"/>
          <w:color w:val="000000"/>
        </w:rPr>
        <w:t>Сориентироваться в общей композиции текста (уметь определить вступление, основную часть, заключение).</w:t>
      </w:r>
    </w:p>
    <w:p>
      <w:pPr>
        <w:pStyle w:val="11"/>
        <w:numPr>
          <w:ilvl w:val="0"/>
          <w:numId w:val="1"/>
        </w:numPr>
        <w:shd w:val="clear" w:color="auto" w:fill="FFFFFF"/>
        <w:tabs>
          <w:tab w:val="left" w:pos="1080"/>
        </w:tabs>
        <w:spacing w:before="0" w:beforeAutospacing="0" w:after="0" w:afterAutospacing="0"/>
        <w:ind w:left="0" w:firstLine="709"/>
        <w:contextualSpacing/>
        <w:jc w:val="both"/>
        <w:textAlignment w:val="baseline"/>
        <w:rPr>
          <w:rFonts w:hint="default" w:ascii="Tinos" w:hAnsi="Tinos" w:cs="Tinos"/>
          <w:color w:val="000000"/>
        </w:rPr>
      </w:pPr>
      <w:r>
        <w:rPr>
          <w:rFonts w:hint="default" w:ascii="Tinos" w:hAnsi="Tinos" w:cs="Tinos"/>
          <w:color w:val="000000"/>
        </w:rPr>
        <w:t>Увидеть логико-смысловую канву сообщения, понять систему изложения автором информации в целом, а также ход развития каждой отдельной мысли.</w:t>
      </w:r>
    </w:p>
    <w:p>
      <w:pPr>
        <w:pStyle w:val="11"/>
        <w:numPr>
          <w:ilvl w:val="0"/>
          <w:numId w:val="1"/>
        </w:numPr>
        <w:shd w:val="clear" w:color="auto" w:fill="FFFFFF"/>
        <w:tabs>
          <w:tab w:val="left" w:pos="1080"/>
        </w:tabs>
        <w:spacing w:before="0" w:beforeAutospacing="0" w:after="0" w:afterAutospacing="0"/>
        <w:ind w:left="0" w:firstLine="709"/>
        <w:contextualSpacing/>
        <w:jc w:val="both"/>
        <w:textAlignment w:val="baseline"/>
        <w:rPr>
          <w:rFonts w:hint="default" w:ascii="Tinos" w:hAnsi="Tinos" w:cs="Tinos"/>
          <w:color w:val="000000"/>
        </w:rPr>
      </w:pPr>
      <w:r>
        <w:rPr>
          <w:rFonts w:hint="default" w:ascii="Tinos" w:hAnsi="Tinos" w:cs="Tinos"/>
          <w:color w:val="000000"/>
        </w:rPr>
        <w:t>Выявить ключевые мысли.</w:t>
      </w:r>
    </w:p>
    <w:p>
      <w:pPr>
        <w:pStyle w:val="11"/>
        <w:numPr>
          <w:ilvl w:val="0"/>
          <w:numId w:val="1"/>
        </w:numPr>
        <w:shd w:val="clear" w:color="auto" w:fill="FFFFFF"/>
        <w:tabs>
          <w:tab w:val="left" w:pos="1080"/>
        </w:tabs>
        <w:spacing w:before="0" w:beforeAutospacing="0" w:after="0" w:afterAutospacing="0"/>
        <w:ind w:left="0" w:firstLine="709"/>
        <w:contextualSpacing/>
        <w:jc w:val="both"/>
        <w:textAlignment w:val="baseline"/>
        <w:rPr>
          <w:rFonts w:hint="default" w:ascii="Tinos" w:hAnsi="Tinos" w:cs="Tinos"/>
          <w:color w:val="000000"/>
        </w:rPr>
      </w:pPr>
      <w:r>
        <w:rPr>
          <w:rFonts w:hint="default" w:ascii="Tinos" w:hAnsi="Tinos" w:cs="Tinos"/>
          <w:color w:val="000000"/>
        </w:rPr>
        <w:t>Определить детализирующую информацию.</w:t>
      </w:r>
    </w:p>
    <w:p>
      <w:pPr>
        <w:pStyle w:val="11"/>
        <w:numPr>
          <w:ilvl w:val="0"/>
          <w:numId w:val="1"/>
        </w:numPr>
        <w:shd w:val="clear" w:color="auto" w:fill="FFFFFF"/>
        <w:tabs>
          <w:tab w:val="left" w:pos="1080"/>
        </w:tabs>
        <w:spacing w:before="0" w:beforeAutospacing="0" w:after="0" w:afterAutospacing="0"/>
        <w:ind w:left="0" w:firstLine="709"/>
        <w:contextualSpacing/>
        <w:jc w:val="both"/>
        <w:textAlignment w:val="baseline"/>
        <w:rPr>
          <w:rFonts w:hint="default" w:ascii="Tinos" w:hAnsi="Tinos" w:cs="Tinos"/>
          <w:color w:val="000000"/>
        </w:rPr>
      </w:pPr>
      <w:r>
        <w:rPr>
          <w:rFonts w:hint="default" w:ascii="Tinos" w:hAnsi="Tinos" w:cs="Tinos"/>
          <w:color w:val="000000"/>
        </w:rPr>
        <w:t>Лаконично сформулировать основную информацию,.</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shd w:val="clear" w:color="auto" w:fill="FFFFFF"/>
        </w:rPr>
        <w:t xml:space="preserve">Во всяком научном тексте содержится информация 2-х видов: основная и вспомогательная. Основной является информация, имеющая наиболее существенное значение для раскрытия содержания темы или вопроса. К ней относятся: определения научных понятий, формулировки законов, теоретических принципов и т. д. Назначение вспомогательной информации – помочь читателю лучше усвоить предлагаемый материал. К этому типу информации относятся разного рода комментарии. </w:t>
      </w:r>
      <w:r>
        <w:rPr>
          <w:rFonts w:hint="default" w:ascii="Tinos" w:hAnsi="Tinos" w:cs="Tinos"/>
          <w:color w:val="000000"/>
        </w:rPr>
        <w:t>Основную – записываем как можно полнее, вспомогательную, как правило, опускаем. Содержание конспектирования составляет переработка основной информации в целях ее обобщения и сокращения. Обобщить – значит представить ее в более общей, схематической форме, в виде тезисов, выводов, отдельных заголовков, изложения основных результатов и т. п. Читая, мы интуитивно используем некоторые слова и фразы в качестве опорных. Такие опорные слова и фразы называются ключевыми. Ключевые слова и фразы несут основную смысловую и эмоциональную нагрузку содержания текста.</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Выбор ключевых слов – это первый этап смыслового свертывания, смыслового сжатия материала.</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Важными требованиями к конспекту являются наглядность и обозримость записей и такое их расположение, которое давало бы возможность уяснить логические связи и иерархию понятий.</w:t>
      </w:r>
    </w:p>
    <w:p>
      <w:pPr>
        <w:shd w:val="clear" w:color="auto" w:fill="FFFFFF"/>
        <w:ind w:firstLine="709"/>
        <w:jc w:val="both"/>
        <w:textAlignment w:val="baseline"/>
        <w:rPr>
          <w:rFonts w:hint="default" w:ascii="Tinos" w:hAnsi="Tinos" w:cs="Tinos"/>
          <w:b/>
          <w:bCs/>
          <w:color w:val="000000"/>
        </w:rPr>
      </w:pPr>
      <w:r>
        <w:rPr>
          <w:rFonts w:hint="default" w:ascii="Tinos" w:hAnsi="Tinos" w:cs="Tinos"/>
          <w:b/>
          <w:bCs/>
          <w:color w:val="000000"/>
        </w:rPr>
        <w:t xml:space="preserve">По форме </w:t>
      </w:r>
      <w:r>
        <w:rPr>
          <w:rFonts w:hint="default" w:ascii="Tinos" w:hAnsi="Tinos" w:cs="Tinos"/>
          <w:b/>
          <w:bCs/>
          <w:i/>
          <w:iCs/>
          <w:color w:val="000000"/>
        </w:rPr>
        <w:t>конспекты подразделяются</w:t>
      </w:r>
      <w:r>
        <w:rPr>
          <w:rFonts w:hint="default" w:ascii="Tinos" w:hAnsi="Tinos" w:cs="Tinos"/>
          <w:b/>
          <w:bCs/>
          <w:i/>
          <w:iCs/>
          <w:color w:val="000000"/>
        </w:rPr>
        <w:t xml:space="preserve"> </w:t>
      </w:r>
      <w:r>
        <w:rPr>
          <w:rFonts w:hint="default" w:ascii="Tinos" w:hAnsi="Tinos" w:cs="Tinos"/>
          <w:b/>
          <w:bCs/>
          <w:color w:val="000000"/>
        </w:rPr>
        <w:t>на формализованные и графические.</w:t>
      </w:r>
    </w:p>
    <w:p>
      <w:pPr>
        <w:shd w:val="clear" w:color="auto" w:fill="FFFFFF"/>
        <w:ind w:firstLine="709"/>
        <w:jc w:val="both"/>
        <w:textAlignment w:val="baseline"/>
        <w:rPr>
          <w:rFonts w:hint="default" w:ascii="Tinos" w:hAnsi="Tinos" w:cs="Tinos"/>
          <w:color w:val="000000"/>
        </w:rPr>
      </w:pPr>
      <w:r>
        <w:rPr>
          <w:rFonts w:hint="default" w:ascii="Tinos" w:hAnsi="Tinos" w:cs="Tinos"/>
          <w:b/>
          <w:bCs/>
          <w:color w:val="000000"/>
        </w:rPr>
        <w:t>1. Формализованные</w:t>
      </w:r>
      <w:r>
        <w:rPr>
          <w:rFonts w:hint="default" w:ascii="Tinos" w:hAnsi="Tinos" w:cs="Tinos"/>
          <w:color w:val="000000"/>
        </w:rPr>
        <w:t xml:space="preserve"> (все записи вносятся в заранее подготовленные таблицы).</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Это удобно, во-первых, при конспектировании материалов, когда перечень характеристик описываемых предметов или явлений более или менее постоянен, во-вторых, при подготовке единого конспекта по нескольким источникам. Особенно если есть необходимость сравнения отдельных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предметов или явлений.</w:t>
      </w:r>
    </w:p>
    <w:p>
      <w:pPr>
        <w:shd w:val="clear" w:color="auto" w:fill="FFFFFF"/>
        <w:ind w:firstLine="709"/>
        <w:jc w:val="both"/>
        <w:textAlignment w:val="baseline"/>
        <w:rPr>
          <w:rFonts w:hint="default" w:ascii="Tinos" w:hAnsi="Tinos" w:cs="Tinos"/>
          <w:color w:val="000000"/>
        </w:rPr>
      </w:pPr>
      <w:r>
        <w:rPr>
          <w:rFonts w:hint="default" w:ascii="Tinos" w:hAnsi="Tinos" w:cs="Tinos"/>
          <w:b/>
          <w:bCs/>
          <w:color w:val="000000"/>
        </w:rPr>
        <w:t>2. Графические</w:t>
      </w:r>
      <w:r>
        <w:rPr>
          <w:rFonts w:hint="default" w:ascii="Tinos" w:hAnsi="Tinos" w:cs="Tinos"/>
          <w:color w:val="000000"/>
        </w:rPr>
        <w:t xml:space="preserve"> (элементы конспектируемой работы располагаются в таком виде, при котором видна иерархия понятий и взаимосвязь между ними).</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По каждой работе может быть не один, а несколько графических конспектов, отображающих книгу в целом и отдельные ее части. Ведение графического конспекта - наиболее совершенный способ изображения внутренней структуры книги, а сам этот процесс помогает усвоению ее содержания.</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xml:space="preserve">Можно выделить следующие основные </w:t>
      </w:r>
      <w:r>
        <w:rPr>
          <w:rFonts w:hint="default" w:ascii="Tinos" w:hAnsi="Tinos" w:cs="Tinos"/>
          <w:b/>
          <w:bCs/>
          <w:color w:val="000000"/>
        </w:rPr>
        <w:t>типы конспектов: плановый, текстуальный, сводный, тематический.</w:t>
      </w:r>
    </w:p>
    <w:p>
      <w:pPr>
        <w:shd w:val="clear" w:color="auto" w:fill="FFFFFF"/>
        <w:ind w:firstLine="709"/>
        <w:jc w:val="both"/>
        <w:textAlignment w:val="baseline"/>
        <w:rPr>
          <w:rFonts w:hint="default" w:ascii="Tinos" w:hAnsi="Tinos" w:cs="Tinos"/>
          <w:color w:val="000000"/>
        </w:rPr>
      </w:pPr>
      <w:r>
        <w:rPr>
          <w:rFonts w:hint="default" w:ascii="Tinos" w:hAnsi="Tinos" w:cs="Tinos"/>
          <w:b/>
          <w:bCs/>
          <w:color w:val="000000"/>
        </w:rPr>
        <w:t>Плановый</w:t>
      </w:r>
      <w:r>
        <w:rPr>
          <w:rFonts w:hint="default" w:ascii="Tinos" w:hAnsi="Tinos" w:cs="Tinos"/>
          <w:color w:val="000000"/>
        </w:rPr>
        <w:t xml:space="preserve"> – легко получить с помощью предварительно сделанного плана произведения, каждому вопросу плана отвечает определенная часть конспекта:</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а) вопросно-ответный (на пункты плана, выраженные в вопросительной форме, конспект дает точные ответы);</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б) схематичный плановый конспект (отражает логическую структуру и взаимосвязь отдельных положений).</w:t>
      </w:r>
    </w:p>
    <w:p>
      <w:pPr>
        <w:shd w:val="clear" w:color="auto" w:fill="FFFFFF"/>
        <w:ind w:firstLine="709"/>
        <w:jc w:val="both"/>
        <w:textAlignment w:val="baseline"/>
        <w:rPr>
          <w:rFonts w:hint="default" w:ascii="Tinos" w:hAnsi="Tinos" w:cs="Tinos"/>
          <w:color w:val="000000"/>
        </w:rPr>
      </w:pPr>
      <w:r>
        <w:rPr>
          <w:rFonts w:hint="default" w:ascii="Tinos" w:hAnsi="Tinos" w:cs="Tinos"/>
          <w:b/>
          <w:bCs/>
          <w:color w:val="000000"/>
        </w:rPr>
        <w:t xml:space="preserve">Текстуальный </w:t>
      </w:r>
      <w:r>
        <w:rPr>
          <w:rFonts w:hint="default" w:ascii="Tinos" w:hAnsi="Tinos" w:cs="Tinos"/>
          <w:color w:val="000000"/>
        </w:rPr>
        <w:t>– это конспект, созданный в основном из цитат.</w:t>
      </w:r>
    </w:p>
    <w:p>
      <w:pPr>
        <w:shd w:val="clear" w:color="auto" w:fill="FFFFFF"/>
        <w:ind w:firstLine="709"/>
        <w:jc w:val="both"/>
        <w:textAlignment w:val="baseline"/>
        <w:rPr>
          <w:rFonts w:hint="default" w:ascii="Tinos" w:hAnsi="Tinos" w:cs="Tinos"/>
          <w:color w:val="000000"/>
        </w:rPr>
      </w:pPr>
      <w:r>
        <w:rPr>
          <w:rFonts w:hint="default" w:ascii="Tinos" w:hAnsi="Tinos" w:cs="Tinos"/>
          <w:b/>
          <w:bCs/>
          <w:color w:val="000000"/>
        </w:rPr>
        <w:t>Сводный конспект</w:t>
      </w:r>
      <w:r>
        <w:rPr>
          <w:rFonts w:hint="default" w:ascii="Tinos" w:hAnsi="Tinos" w:cs="Tinos"/>
          <w:color w:val="000000"/>
        </w:rPr>
        <w:t xml:space="preserve"> – сочетает выписки, цитаты, иногда тезисы; часть его текста может быть снабжена планом.</w:t>
      </w:r>
    </w:p>
    <w:p>
      <w:pPr>
        <w:shd w:val="clear" w:color="auto" w:fill="FFFFFF"/>
        <w:ind w:firstLine="709"/>
        <w:jc w:val="both"/>
        <w:textAlignment w:val="baseline"/>
        <w:rPr>
          <w:rFonts w:hint="default" w:ascii="Tinos" w:hAnsi="Tinos" w:cs="Tinos"/>
          <w:color w:val="000000"/>
        </w:rPr>
      </w:pPr>
      <w:r>
        <w:rPr>
          <w:rFonts w:hint="default" w:ascii="Tinos" w:hAnsi="Tinos" w:cs="Tinos"/>
          <w:b/>
          <w:bCs/>
          <w:color w:val="000000"/>
        </w:rPr>
        <w:t>Тематический</w:t>
      </w:r>
      <w:r>
        <w:rPr>
          <w:rFonts w:hint="default" w:ascii="Tinos" w:hAnsi="Tinos" w:cs="Tinos"/>
          <w:b/>
          <w:bCs/>
          <w:color w:val="000000"/>
        </w:rPr>
        <w:t xml:space="preserve"> </w:t>
      </w:r>
      <w:r>
        <w:rPr>
          <w:rFonts w:hint="default" w:ascii="Tinos" w:hAnsi="Tinos" w:cs="Tinos"/>
          <w:color w:val="000000"/>
        </w:rPr>
        <w:t>– дает более или менее исчерпывающий ответ (в зависимости из числа привлеченных источников и другого материала, например, своих же записей) на поставленный вопрос – тему: обзорный; хронологический.</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Роль конспекта – чисто учебная: он помогает зафиксировать основные понятия и положения первичного текста и в нужный момент их воспроизвести, например, при написании реферата или подготовке к экзамену.</w:t>
      </w:r>
    </w:p>
    <w:p>
      <w:pPr>
        <w:shd w:val="clear" w:color="auto" w:fill="FFFFFF"/>
        <w:ind w:firstLine="709"/>
        <w:jc w:val="both"/>
        <w:textAlignment w:val="baseline"/>
        <w:rPr>
          <w:rFonts w:hint="default" w:ascii="Tinos" w:hAnsi="Tinos" w:cs="Tinos"/>
          <w:color w:val="000000"/>
        </w:rPr>
      </w:pPr>
      <w:r>
        <w:rPr>
          <w:rFonts w:hint="default" w:ascii="Tinos" w:hAnsi="Tinos" w:cs="Tinos"/>
          <w:b/>
          <w:bCs/>
          <w:color w:val="000000"/>
        </w:rPr>
        <w:t>Способы конспектирования</w:t>
      </w:r>
      <w:r>
        <w:rPr>
          <w:rFonts w:hint="default" w:ascii="Tinos" w:hAnsi="Tinos" w:cs="Tinos"/>
          <w:b/>
          <w:bCs/>
          <w:i/>
          <w:iCs/>
          <w:color w:val="000000"/>
        </w:rPr>
        <w:t>.</w:t>
      </w:r>
    </w:p>
    <w:p>
      <w:pPr>
        <w:shd w:val="clear" w:color="auto" w:fill="FFFFFF"/>
        <w:ind w:firstLine="709"/>
        <w:jc w:val="both"/>
        <w:textAlignment w:val="baseline"/>
        <w:rPr>
          <w:rFonts w:hint="default" w:ascii="Tinos" w:hAnsi="Tinos" w:cs="Tinos"/>
          <w:color w:val="000000"/>
        </w:rPr>
      </w:pPr>
      <w:r>
        <w:rPr>
          <w:rFonts w:hint="default" w:ascii="Tinos" w:hAnsi="Tinos" w:cs="Tinos"/>
          <w:b/>
          <w:bCs/>
          <w:i/>
          <w:iCs/>
          <w:color w:val="000000"/>
        </w:rPr>
        <w:t>- Тезисы</w:t>
      </w:r>
      <w:r>
        <w:rPr>
          <w:rFonts w:hint="default" w:ascii="Tinos" w:hAnsi="Tinos" w:cs="Tinos"/>
          <w:color w:val="000000"/>
        </w:rPr>
        <w:t xml:space="preserve"> – это кратко сформулированные основные мысли, положения изучаемого материала. Тезисы лаконично выражают суть читаемого, дают возможность раскрыть содержание. Приступая к освоению записи в виде тезисов, полезно в самом тексте отмечать места, наиболее четко формулирующие основную мысль, которую автор доказывает (если, конечно, это не библиотечная книга). Часто такой отбор облегчается шрифтовым выделением, сделанным в самом тексте.</w:t>
      </w:r>
    </w:p>
    <w:p>
      <w:pPr>
        <w:shd w:val="clear" w:color="auto" w:fill="FFFFFF"/>
        <w:ind w:firstLine="709"/>
        <w:jc w:val="both"/>
        <w:textAlignment w:val="baseline"/>
        <w:rPr>
          <w:rFonts w:hint="default" w:ascii="Tinos" w:hAnsi="Tinos" w:cs="Tinos"/>
          <w:color w:val="000000"/>
        </w:rPr>
      </w:pPr>
      <w:r>
        <w:rPr>
          <w:rFonts w:hint="default" w:ascii="Tinos" w:hAnsi="Tinos" w:cs="Tinos"/>
          <w:b/>
          <w:bCs/>
          <w:i/>
          <w:iCs/>
          <w:color w:val="000000"/>
        </w:rPr>
        <w:t>- Линейно-последовательная запись текста.</w:t>
      </w:r>
      <w:r>
        <w:rPr>
          <w:rFonts w:hint="default" w:ascii="Tinos" w:hAnsi="Tinos" w:cs="Tinos"/>
          <w:color w:val="000000"/>
        </w:rPr>
        <w:t xml:space="preserve"> При конспектировании линейно – последовательным способом целесообразно использование плакатно-оформительских средств, которые включают в себя следующие:</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сдвиг текста конспекта по горизонтали, по вертикали;</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выделение жирным (или другим) шрифтом особо значимых слов;</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использование различных цветов;</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подчеркивание;</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заключение в рамку главной информации.</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С</w:t>
      </w:r>
      <w:r>
        <w:rPr>
          <w:rFonts w:hint="default" w:ascii="Tinos" w:hAnsi="Tinos" w:cs="Tinos"/>
          <w:b/>
          <w:bCs/>
          <w:i/>
          <w:iCs/>
          <w:color w:val="000000"/>
        </w:rPr>
        <w:t>пособ «вопросов – ответов».</w:t>
      </w:r>
      <w:r>
        <w:rPr>
          <w:rFonts w:hint="default" w:ascii="Tinos" w:hAnsi="Tinos" w:cs="Tinos"/>
          <w:color w:val="000000"/>
        </w:rPr>
        <w:t xml:space="preserve"> Он заключается в том, что, поделив страницу тетради пополам вертикальной чертой, конспектирующий в левой части страницы самостоятельно формулирует вопросы или проблемы, затронутые в данном тексте, а в правой части дает ответы на них.</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Одна из модификаций способа «вопросов – ответов» - таблица, где место вопроса занимает формулировка проблемы, поднятой автором (лектором), а место ответа – решение данной проблемы. Иногда в таблице могут появиться и дополнительные графы: например, «мое мнение» и т. п.</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С</w:t>
      </w:r>
      <w:r>
        <w:rPr>
          <w:rFonts w:hint="default" w:ascii="Tinos" w:hAnsi="Tinos" w:cs="Tinos"/>
          <w:b/>
          <w:bCs/>
          <w:i/>
          <w:iCs/>
          <w:color w:val="000000"/>
        </w:rPr>
        <w:t xml:space="preserve">хема с фрагментами – </w:t>
      </w:r>
      <w:r>
        <w:rPr>
          <w:rFonts w:hint="default" w:ascii="Tinos" w:hAnsi="Tinos" w:cs="Tinos"/>
          <w:bCs/>
          <w:iCs/>
          <w:color w:val="000000"/>
        </w:rPr>
        <w:t>сп</w:t>
      </w:r>
      <w:r>
        <w:rPr>
          <w:rFonts w:hint="default" w:ascii="Tinos" w:hAnsi="Tinos" w:cs="Tinos"/>
          <w:color w:val="000000"/>
        </w:rPr>
        <w:t>особ конспектирования, позволяющий ярче выявить структуру текста, - при этом фрагменты текста (опорные слова, словосочетания, пояснения всякого рода) в сочетании с графикой помогают созданию рационально - лаконичного конспекта.</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xml:space="preserve">- </w:t>
      </w:r>
      <w:r>
        <w:rPr>
          <w:rFonts w:hint="default" w:ascii="Tinos" w:hAnsi="Tinos" w:cs="Tinos"/>
          <w:b/>
          <w:bCs/>
          <w:i/>
          <w:iCs/>
          <w:color w:val="000000"/>
        </w:rPr>
        <w:t>Простая схема –</w:t>
      </w:r>
      <w:r>
        <w:rPr>
          <w:rFonts w:hint="default" w:ascii="Tinos" w:hAnsi="Tinos" w:cs="Tinos"/>
          <w:bCs/>
          <w:iCs/>
          <w:color w:val="000000"/>
        </w:rPr>
        <w:t xml:space="preserve"> сп</w:t>
      </w:r>
      <w:r>
        <w:rPr>
          <w:rFonts w:hint="default" w:ascii="Tinos" w:hAnsi="Tinos" w:cs="Tinos"/>
          <w:color w:val="000000"/>
        </w:rPr>
        <w:t>особ конспектирования, близкий к схеме с фрагментами, объяснений к которой конспектирующий не пишет, но должен уметь давать их устно. Этот способ требует высокой квалификации конспектирующего. В противном случае такой конспект нельзя будет использовать.</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 xml:space="preserve">- </w:t>
      </w:r>
      <w:r>
        <w:rPr>
          <w:rFonts w:hint="default" w:ascii="Tinos" w:hAnsi="Tinos" w:cs="Tinos"/>
          <w:b/>
          <w:bCs/>
          <w:i/>
          <w:iCs/>
          <w:color w:val="000000"/>
        </w:rPr>
        <w:t>Параллельный способ</w:t>
      </w:r>
      <w:r>
        <w:rPr>
          <w:rFonts w:hint="default" w:ascii="Tinos" w:hAnsi="Tinos" w:cs="Tinos"/>
          <w:color w:val="000000"/>
        </w:rPr>
        <w:t xml:space="preserve"> конспектирования. Конспект оформляется на двух листах параллельно или один лист делится вертикальной чертой пополам и записи делаются в правой и в левой части листа.</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bCs/>
          <w:iCs/>
          <w:color w:val="000000"/>
        </w:rPr>
        <w:t>Однако л</w:t>
      </w:r>
      <w:r>
        <w:rPr>
          <w:rFonts w:hint="default" w:ascii="Tinos" w:hAnsi="Tinos" w:cs="Tinos"/>
          <w:color w:val="000000"/>
        </w:rPr>
        <w:t>учше использовать разные способы конспектирования для записи одного и того же материала.</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b/>
          <w:bCs/>
          <w:i/>
          <w:iCs/>
          <w:color w:val="000000"/>
        </w:rPr>
        <w:t>Комбинированный конспект</w:t>
      </w:r>
      <w:r>
        <w:rPr>
          <w:rStyle w:val="22"/>
          <w:rFonts w:hint="default" w:ascii="Tinos" w:hAnsi="Tinos" w:cs="Tinos"/>
          <w:color w:val="000000"/>
        </w:rPr>
        <w:t xml:space="preserve"> </w:t>
      </w:r>
      <w:r>
        <w:rPr>
          <w:rFonts w:hint="default" w:ascii="Tinos" w:hAnsi="Tinos" w:cs="Tinos"/>
          <w:color w:val="000000"/>
        </w:rPr>
        <w:t>– вершина овладения рациональным конспектированием. При этом умело используются все перечисленные способы, сочетая их в одном конспекте (один из видов конспекта свободно перетекает в другой в зависимости от конспектируемого текста, от желания и умения конспектирующего). Именно при комбинированном конспекте более всего проявляется уровень подготовки и индивидуальность студента.</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b/>
          <w:bCs/>
          <w:color w:val="000000"/>
        </w:rPr>
        <w:t>Принципы составления конспекта прочитанного.</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1. Записать все выходные данные источника: автор, название, год и место издания. Если текст взят из периодического издания (газеты или журнала), то записать его название, год, месяц, номер, число, место издания.</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2. Выделить поля слева или справа, можно с обеих сторон. Слева на полях отмечаются страницы оригинала, структурные разделы статьи или книги (названия параграфов, подзаголовки и т. п.), формулируются основные проблемы. Справа – способы фиксации прочитанной информации.</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Один из видов чтения – углубленное – предполагает глубокое усвоение прочитанного и часто сохранение информации в целях последующего обращения к ней. Эффективность такого чтения повышается, если прочитанное зафиксировано не только в памяти, но и на бумаге. Психологи утверждают, что записанное лучше и полнее усваивается, прочнее откладывается в памяти. Установлено, что если прочитать 1000 слов и затем записать 50, подытоживающих прочитанное, то коэффициент усвоения будет выше, чем, если прочитать 10000 слов, не записав ни одного. Кроме того, при записи прочитанного формируется навык свертывания информации. И, наконец, чередование чтения и записывания уменьшает усталость, повышает работоспособность и производительность умственного труда.</w:t>
      </w:r>
    </w:p>
    <w:p>
      <w:pPr>
        <w:pStyle w:val="11"/>
        <w:numPr>
          <w:ilvl w:val="3"/>
          <w:numId w:val="2"/>
        </w:numPr>
        <w:shd w:val="clear" w:color="auto" w:fill="FFFFFF"/>
        <w:tabs>
          <w:tab w:val="left" w:pos="1005"/>
        </w:tabs>
        <w:spacing w:before="0" w:beforeAutospacing="0" w:after="0" w:afterAutospacing="0"/>
        <w:ind w:left="0" w:firstLine="709"/>
        <w:contextualSpacing/>
        <w:jc w:val="both"/>
        <w:textAlignment w:val="baseline"/>
        <w:rPr>
          <w:rFonts w:hint="default" w:ascii="Tinos" w:hAnsi="Tinos" w:cs="Tinos"/>
          <w:i/>
          <w:color w:val="000000"/>
        </w:rPr>
      </w:pPr>
      <w:r>
        <w:rPr>
          <w:rFonts w:hint="default" w:ascii="Tinos" w:hAnsi="Tinos" w:cs="Tinos"/>
          <w:bCs/>
          <w:i/>
          <w:color w:val="000000"/>
        </w:rPr>
        <w:t>Резюмирование.</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Резюме – краткий итог прочитанного, содержащий его оценку. Резюме характеризует основные выводы книги, главные итоги.</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Выбор языковых средств для построения резюме-выводов подчинен основной задаче свертывания информации: минимум языковых средств – максимум информации. Это обычно одно – три четких, кратких, выразительных предложения, раскрывающих, по мнению автора, самую суть описываемого объекта.</w:t>
      </w:r>
    </w:p>
    <w:p>
      <w:pPr>
        <w:pStyle w:val="11"/>
        <w:shd w:val="clear" w:color="auto" w:fill="FFFFFF"/>
        <w:spacing w:before="0" w:beforeAutospacing="0" w:after="0" w:afterAutospacing="0"/>
        <w:ind w:firstLine="709"/>
        <w:jc w:val="both"/>
        <w:textAlignment w:val="baseline"/>
        <w:rPr>
          <w:rFonts w:hint="default" w:ascii="Tinos" w:hAnsi="Tinos" w:cs="Tinos"/>
          <w:i/>
          <w:color w:val="000000"/>
        </w:rPr>
      </w:pPr>
      <w:r>
        <w:rPr>
          <w:rFonts w:hint="default" w:ascii="Tinos" w:hAnsi="Tinos" w:cs="Tinos"/>
          <w:bCs/>
          <w:i/>
          <w:color w:val="000000"/>
        </w:rPr>
        <w:t>2. Аннотация.</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Аннотация – краткая обобщенная характеристика печатной работы (книги, статьи), включающая иногда и его оценку. Это наикратчайшее изложение содержания первичного документа, дающее общее представление о теме.</w:t>
      </w:r>
    </w:p>
    <w:p>
      <w:pPr>
        <w:pStyle w:val="11"/>
        <w:shd w:val="clear" w:color="auto" w:fill="FFFFFF"/>
        <w:spacing w:before="0" w:beforeAutospacing="0" w:after="0" w:afterAutospacing="0"/>
        <w:ind w:firstLine="709"/>
        <w:jc w:val="both"/>
        <w:textAlignment w:val="baseline"/>
        <w:rPr>
          <w:rFonts w:hint="default" w:ascii="Tinos" w:hAnsi="Tinos" w:cs="Tinos"/>
          <w:color w:val="000000"/>
        </w:rPr>
      </w:pPr>
      <w:r>
        <w:rPr>
          <w:rFonts w:hint="default" w:ascii="Tinos" w:hAnsi="Tinos" w:cs="Tinos"/>
          <w:color w:val="000000"/>
        </w:rPr>
        <w:t>Основное ее назначение – дать некоторое представление о книге (статье, научной работе) с тем, чтобы рекомендовать ее определенному кругу читателей или воспользоваться своими записями при</w:t>
      </w:r>
      <w:r>
        <w:rPr>
          <w:rStyle w:val="22"/>
          <w:rFonts w:hint="default" w:ascii="Tinos" w:hAnsi="Tinos" w:cs="Tinos"/>
          <w:color w:val="000000"/>
        </w:rPr>
        <w:t xml:space="preserve"> </w:t>
      </w:r>
      <w:r>
        <w:rPr>
          <w:rFonts w:hint="default" w:ascii="Tinos" w:hAnsi="Tinos" w:cs="Tinos"/>
          <w:color w:val="000000"/>
        </w:rPr>
        <w:t>выполнении работы</w:t>
      </w:r>
      <w:r>
        <w:rPr>
          <w:rStyle w:val="22"/>
          <w:rFonts w:hint="default" w:ascii="Tinos" w:hAnsi="Tinos" w:cs="Tinos"/>
          <w:color w:val="000000"/>
        </w:rPr>
        <w:t xml:space="preserve"> </w:t>
      </w:r>
      <w:r>
        <w:rPr>
          <w:rFonts w:hint="default" w:ascii="Tinos" w:hAnsi="Tinos" w:cs="Tinos"/>
          <w:color w:val="000000"/>
        </w:rPr>
        <w:t>исследовательского, реферативного характера. Поэтому аннотации не требуется изложения содержания произведения, в ней лишь перечисляются вопросы, которые освещены в первоисточнике (содержание этих вопросов не раскрывается). Аннотация отвечает на вопрос: «О чем говорится в первичном тексте?», дает представление только о главной теме и перечне вопросов, затрагиваемых в тексте первоисточника.</w:t>
      </w:r>
    </w:p>
    <w:p>
      <w:pPr>
        <w:shd w:val="clear" w:color="auto" w:fill="FFFFFF"/>
        <w:ind w:firstLine="709"/>
        <w:jc w:val="both"/>
        <w:textAlignment w:val="baseline"/>
        <w:rPr>
          <w:rFonts w:hint="default" w:ascii="Tinos" w:hAnsi="Tinos" w:cs="Tinos"/>
          <w:color w:val="000000"/>
        </w:rPr>
      </w:pPr>
      <w:r>
        <w:rPr>
          <w:rFonts w:hint="default" w:ascii="Tinos" w:hAnsi="Tinos" w:cs="Tinos"/>
          <w:color w:val="000000"/>
        </w:rPr>
        <w:t>Текст аннотации не стандартизирован. В научной литературе можно встретить различные требования к составлению аннотаций. Например, текст справочной аннотации может включать следующие сведения:</w:t>
      </w:r>
    </w:p>
    <w:p>
      <w:pPr>
        <w:numPr>
          <w:ilvl w:val="0"/>
          <w:numId w:val="3"/>
        </w:numPr>
        <w:shd w:val="clear" w:color="auto" w:fill="FFFFFF"/>
        <w:jc w:val="both"/>
        <w:textAlignment w:val="baseline"/>
        <w:rPr>
          <w:rFonts w:hint="default" w:ascii="Tinos" w:hAnsi="Tinos" w:cs="Tinos"/>
          <w:color w:val="000000"/>
        </w:rPr>
      </w:pPr>
      <w:r>
        <w:rPr>
          <w:rFonts w:hint="default" w:ascii="Tinos" w:hAnsi="Tinos" w:cs="Tinos"/>
          <w:color w:val="000000"/>
        </w:rPr>
        <w:t>тип и название аннотируемого документа (монография, диссертация, сборник, статья и т. п.)</w:t>
      </w:r>
    </w:p>
    <w:p>
      <w:pPr>
        <w:numPr>
          <w:ilvl w:val="0"/>
          <w:numId w:val="3"/>
        </w:numPr>
        <w:shd w:val="clear" w:color="auto" w:fill="FFFFFF"/>
        <w:jc w:val="both"/>
        <w:textAlignment w:val="baseline"/>
        <w:rPr>
          <w:rFonts w:hint="default" w:ascii="Tinos" w:hAnsi="Tinos" w:cs="Tinos"/>
          <w:color w:val="000000"/>
        </w:rPr>
      </w:pPr>
      <w:r>
        <w:rPr>
          <w:rFonts w:hint="default" w:ascii="Tinos" w:hAnsi="Tinos" w:cs="Tinos"/>
          <w:color w:val="000000"/>
        </w:rPr>
        <w:t>задачи, поставленные автором аннотируемого документа</w:t>
      </w:r>
    </w:p>
    <w:p>
      <w:pPr>
        <w:numPr>
          <w:ilvl w:val="0"/>
          <w:numId w:val="3"/>
        </w:numPr>
        <w:shd w:val="clear" w:color="auto" w:fill="FFFFFF"/>
        <w:jc w:val="both"/>
        <w:textAlignment w:val="baseline"/>
        <w:rPr>
          <w:rFonts w:hint="default" w:ascii="Tinos" w:hAnsi="Tinos" w:cs="Tinos"/>
          <w:color w:val="000000"/>
        </w:rPr>
      </w:pPr>
      <w:r>
        <w:rPr>
          <w:rFonts w:hint="default" w:ascii="Tinos" w:hAnsi="Tinos" w:cs="Tinos"/>
          <w:color w:val="000000"/>
        </w:rPr>
        <w:t>метод, которым пользовался автор (эксперимент, сравнительный анализ, компиляция других источников)</w:t>
      </w:r>
    </w:p>
    <w:p>
      <w:pPr>
        <w:numPr>
          <w:ilvl w:val="0"/>
          <w:numId w:val="3"/>
        </w:numPr>
        <w:shd w:val="clear" w:color="auto" w:fill="FFFFFF"/>
        <w:jc w:val="both"/>
        <w:textAlignment w:val="baseline"/>
        <w:rPr>
          <w:rFonts w:hint="default" w:ascii="Tinos" w:hAnsi="Tinos" w:cs="Tinos"/>
          <w:color w:val="000000"/>
        </w:rPr>
      </w:pPr>
      <w:r>
        <w:rPr>
          <w:rFonts w:hint="default" w:ascii="Tinos" w:hAnsi="Tinos" w:cs="Tinos"/>
          <w:color w:val="000000"/>
        </w:rPr>
        <w:t>принадлежность автора к определенной научной школе или направлению</w:t>
      </w:r>
    </w:p>
    <w:p>
      <w:pPr>
        <w:numPr>
          <w:ilvl w:val="0"/>
          <w:numId w:val="3"/>
        </w:numPr>
        <w:shd w:val="clear" w:color="auto" w:fill="FFFFFF"/>
        <w:jc w:val="both"/>
        <w:textAlignment w:val="baseline"/>
        <w:rPr>
          <w:rFonts w:hint="default" w:ascii="Tinos" w:hAnsi="Tinos" w:cs="Tinos"/>
          <w:color w:val="000000"/>
        </w:rPr>
      </w:pPr>
      <w:r>
        <w:rPr>
          <w:rFonts w:hint="default" w:ascii="Tinos" w:hAnsi="Tinos" w:cs="Tinos"/>
          <w:color w:val="000000"/>
        </w:rPr>
        <w:t>структуру аннотируемого документа</w:t>
      </w:r>
    </w:p>
    <w:p>
      <w:pPr>
        <w:numPr>
          <w:ilvl w:val="0"/>
          <w:numId w:val="3"/>
        </w:numPr>
        <w:shd w:val="clear" w:color="auto" w:fill="FFFFFF"/>
        <w:jc w:val="both"/>
        <w:textAlignment w:val="baseline"/>
        <w:rPr>
          <w:rFonts w:hint="default" w:ascii="Tinos" w:hAnsi="Tinos" w:cs="Tinos"/>
          <w:color w:val="000000"/>
        </w:rPr>
      </w:pPr>
      <w:r>
        <w:rPr>
          <w:rFonts w:hint="default" w:ascii="Tinos" w:hAnsi="Tinos" w:cs="Tinos"/>
          <w:color w:val="000000"/>
        </w:rPr>
        <w:t>предмет и тему произведения, основные положения и выводы автора</w:t>
      </w:r>
    </w:p>
    <w:p>
      <w:pPr>
        <w:numPr>
          <w:ilvl w:val="0"/>
          <w:numId w:val="3"/>
        </w:numPr>
        <w:shd w:val="clear" w:color="auto" w:fill="FFFFFF"/>
        <w:jc w:val="both"/>
        <w:textAlignment w:val="baseline"/>
        <w:rPr>
          <w:rFonts w:hint="default" w:ascii="Tinos" w:hAnsi="Tinos" w:cs="Tinos"/>
          <w:color w:val="000000"/>
        </w:rPr>
      </w:pPr>
      <w:r>
        <w:rPr>
          <w:rFonts w:hint="default" w:ascii="Tinos" w:hAnsi="Tinos" w:cs="Tinos"/>
        </w:rPr>
        <w:t xml:space="preserve">характеристику вспомогательных иллюстративных материалов, дополнений, приложений, справочного аппарата, включая указатели и библиографию. </w:t>
      </w:r>
    </w:p>
    <w:bookmarkEnd w:id="0"/>
    <w:p>
      <w:pPr>
        <w:pStyle w:val="15"/>
        <w:ind w:left="1429"/>
        <w:rPr>
          <w:rFonts w:hint="default" w:ascii="Tinos" w:hAnsi="Tinos" w:cs="Tinos"/>
          <w:b/>
          <w:bCs/>
        </w:rPr>
      </w:pPr>
    </w:p>
    <w:p>
      <w:pPr>
        <w:pStyle w:val="15"/>
        <w:ind w:left="0"/>
        <w:jc w:val="center"/>
        <w:rPr>
          <w:rFonts w:hint="default" w:ascii="Tinos" w:hAnsi="Tinos" w:cs="Tinos"/>
          <w:b/>
          <w:bCs/>
        </w:rPr>
      </w:pPr>
      <w:r>
        <w:rPr>
          <w:rFonts w:hint="default" w:ascii="Tinos" w:hAnsi="Tinos" w:cs="Tinos"/>
          <w:b/>
          <w:bCs/>
        </w:rPr>
        <w:t>Методические рекомендации по выполнению индивидуального задания.</w:t>
      </w:r>
    </w:p>
    <w:p>
      <w:pPr>
        <w:pStyle w:val="15"/>
        <w:ind w:left="0" w:firstLine="851"/>
        <w:jc w:val="both"/>
        <w:rPr>
          <w:rFonts w:hint="default" w:ascii="Tinos" w:hAnsi="Tinos" w:cs="Tinos"/>
          <w:bCs/>
        </w:rPr>
      </w:pPr>
      <w:r>
        <w:rPr>
          <w:rFonts w:hint="default" w:ascii="Tinos" w:hAnsi="Tinos" w:cs="Tinos"/>
          <w:bCs/>
        </w:rPr>
        <w:t>Индивидуальное задание подразумевает под собо написание плана конспекта занятия по предложенно тематике.</w:t>
      </w:r>
    </w:p>
    <w:p>
      <w:pPr>
        <w:pStyle w:val="15"/>
        <w:ind w:left="0" w:firstLine="851"/>
        <w:jc w:val="both"/>
        <w:rPr>
          <w:rFonts w:hint="default" w:ascii="Tinos" w:hAnsi="Tinos" w:cs="Tinos"/>
          <w:bCs/>
        </w:rPr>
      </w:pPr>
      <w:r>
        <w:rPr>
          <w:rFonts w:hint="default" w:ascii="Tinos" w:hAnsi="Tinos" w:cs="Tinos"/>
          <w:bCs/>
        </w:rPr>
        <w:t>Создание плана-конспекта занятия помогает наиболее полно раскрыть выбранную тему, отобрать самые эффективные методики работы с учащимися, предусмотреть возможные сложности и избежать их при проведении занятия.</w:t>
      </w:r>
    </w:p>
    <w:p>
      <w:pPr>
        <w:pStyle w:val="15"/>
        <w:ind w:left="0" w:firstLine="851"/>
        <w:jc w:val="both"/>
        <w:rPr>
          <w:rFonts w:hint="default" w:ascii="Tinos" w:hAnsi="Tinos" w:cs="Tinos"/>
          <w:bCs/>
        </w:rPr>
      </w:pPr>
      <w:r>
        <w:rPr>
          <w:rFonts w:hint="default" w:ascii="Tinos" w:hAnsi="Tinos" w:cs="Tinos"/>
          <w:bCs/>
        </w:rPr>
        <w:t>При работе над планом-конспектом урока необходимо воспользоваться шаблоном плана-конспекта-урока, который вы получили на занятии по учебно-методическому обеспечению учебного процесса, заметками, сделанными в ходе практических работ поподготовке к созданию плана-конспекта занятия, планами-конспектами других авторов,опубликованными в специальной литературе и сети интернет.</w:t>
      </w:r>
    </w:p>
    <w:p>
      <w:pPr>
        <w:pStyle w:val="15"/>
        <w:ind w:left="0" w:firstLine="851"/>
        <w:jc w:val="both"/>
        <w:rPr>
          <w:rFonts w:hint="default" w:ascii="Tinos" w:hAnsi="Tinos" w:cs="Tinos"/>
          <w:bCs/>
        </w:rPr>
      </w:pPr>
      <w:r>
        <w:rPr>
          <w:rFonts w:hint="default" w:ascii="Tinos" w:hAnsi="Tinos" w:cs="Tinos"/>
          <w:bCs/>
        </w:rPr>
        <w:t>Для того чтобы успешно выполнить задание по составлению плана-конспекта занятия в спортивной или общеобразовательной школе, вам необходимо сделать следующее:</w:t>
      </w:r>
    </w:p>
    <w:p>
      <w:pPr>
        <w:pStyle w:val="15"/>
        <w:ind w:left="0" w:firstLine="851"/>
        <w:jc w:val="both"/>
        <w:rPr>
          <w:rFonts w:hint="default" w:ascii="Tinos" w:hAnsi="Tinos" w:cs="Tinos"/>
          <w:bCs/>
        </w:rPr>
      </w:pPr>
      <w:r>
        <w:rPr>
          <w:rFonts w:hint="default" w:ascii="Tinos" w:hAnsi="Tinos" w:cs="Tinos"/>
          <w:bCs/>
        </w:rPr>
        <w:t>1) Изучить шаблон плана-конспекта урока, данный преподавателем на лекции. Каждое учебное заведение разрабатывает свой шаблон плана-конспекта урока, который будет отличаться от других. Для успешного выполнения задания, его нужно выполнить именно по тому шаблону, который вам дал преподаватель поучебно-методическому обеспечению учебного процесса.</w:t>
      </w:r>
    </w:p>
    <w:p>
      <w:pPr>
        <w:pStyle w:val="15"/>
        <w:ind w:left="0" w:firstLine="851"/>
        <w:jc w:val="both"/>
        <w:rPr>
          <w:rFonts w:hint="default" w:ascii="Tinos" w:hAnsi="Tinos" w:cs="Tinos"/>
          <w:bCs/>
        </w:rPr>
      </w:pPr>
      <w:r>
        <w:rPr>
          <w:rFonts w:hint="default" w:ascii="Tinos" w:hAnsi="Tinos" w:cs="Tinos"/>
          <w:bCs/>
        </w:rPr>
        <w:t xml:space="preserve">2) Провести анализ конспектов, рекомендуемой литературы, сети интернет, обратить внимание на логику изложения материала авторами на интересные педагогические приемы, игры, способы рефлексии. </w:t>
      </w:r>
    </w:p>
    <w:p>
      <w:pPr>
        <w:pStyle w:val="15"/>
        <w:ind w:left="0" w:firstLine="851"/>
        <w:jc w:val="both"/>
        <w:rPr>
          <w:rFonts w:hint="default" w:ascii="Tinos" w:hAnsi="Tinos" w:cs="Tinos"/>
          <w:bCs/>
        </w:rPr>
      </w:pPr>
      <w:r>
        <w:rPr>
          <w:rFonts w:hint="default" w:ascii="Tinos" w:hAnsi="Tinos" w:cs="Tinos"/>
          <w:bCs/>
        </w:rPr>
        <w:t xml:space="preserve">3) Выбрать из предложенного списка тему занятия. </w:t>
      </w:r>
    </w:p>
    <w:p>
      <w:pPr>
        <w:pStyle w:val="15"/>
        <w:ind w:left="0" w:firstLine="851"/>
        <w:jc w:val="both"/>
        <w:rPr>
          <w:rFonts w:hint="default" w:ascii="Tinos" w:hAnsi="Tinos" w:cs="Tinos"/>
          <w:bCs/>
        </w:rPr>
      </w:pPr>
      <w:r>
        <w:rPr>
          <w:rFonts w:hint="default" w:ascii="Tinos" w:hAnsi="Tinos" w:cs="Tinos"/>
          <w:bCs/>
        </w:rPr>
        <w:t>4) В соотвестсвии с темой занятия разаботать цель и задачи (не менее трех). Провести подбор методик, приёмов, методов, комплексов, информации для решения поставленых задач .</w:t>
      </w:r>
    </w:p>
    <w:p>
      <w:pPr>
        <w:pStyle w:val="15"/>
        <w:ind w:left="0" w:firstLine="851"/>
        <w:jc w:val="both"/>
        <w:rPr>
          <w:rFonts w:hint="default" w:ascii="Tinos" w:hAnsi="Tinos" w:cs="Tinos"/>
          <w:bCs/>
        </w:rPr>
      </w:pPr>
    </w:p>
    <w:p>
      <w:pPr>
        <w:tabs>
          <w:tab w:val="left" w:pos="993"/>
        </w:tabs>
        <w:ind w:firstLine="709"/>
        <w:rPr>
          <w:rFonts w:hint="default" w:ascii="Tinos" w:hAnsi="Tinos" w:cs="Tinos"/>
          <w:b/>
          <w:bCs/>
          <w:color w:val="000000"/>
          <w:shd w:val="clear" w:color="auto" w:fill="FFFFFF"/>
        </w:rPr>
      </w:pPr>
    </w:p>
    <w:p>
      <w:pPr>
        <w:tabs>
          <w:tab w:val="left" w:pos="993"/>
        </w:tabs>
        <w:ind w:firstLine="709"/>
        <w:rPr>
          <w:rFonts w:hint="default" w:ascii="Tinos" w:hAnsi="Tinos" w:eastAsia="Calibri" w:cs="Tinos"/>
          <w:b/>
          <w:bCs/>
          <w:color w:val="000000"/>
          <w:shd w:val="clear" w:color="auto" w:fill="FFFFFF"/>
          <w:lang w:eastAsia="en-US"/>
        </w:rPr>
      </w:pPr>
      <w:r>
        <w:rPr>
          <w:rFonts w:hint="default" w:ascii="Tinos" w:hAnsi="Tinos" w:cs="Tinos"/>
          <w:b/>
          <w:bCs/>
          <w:color w:val="000000"/>
          <w:shd w:val="clear" w:color="auto" w:fill="FFFFFF"/>
        </w:rPr>
        <w:t>Форма отчетности о результатах самостоятельной работы по дисциплине</w:t>
      </w:r>
    </w:p>
    <w:p>
      <w:pPr>
        <w:tabs>
          <w:tab w:val="left" w:pos="993"/>
        </w:tabs>
        <w:ind w:firstLine="709"/>
        <w:rPr>
          <w:rFonts w:hint="default" w:ascii="Tinos" w:hAnsi="Tinos" w:cs="Tinos"/>
          <w:bCs/>
          <w:color w:val="000000"/>
          <w:shd w:val="clear" w:color="auto" w:fill="FFFFFF"/>
        </w:rPr>
      </w:pPr>
      <w:r>
        <w:rPr>
          <w:rFonts w:hint="default" w:ascii="Tinos" w:hAnsi="Tinos" w:cs="Tinos"/>
          <w:bCs/>
          <w:color w:val="000000"/>
          <w:shd w:val="clear" w:color="auto" w:fill="FFFFFF"/>
        </w:rPr>
        <w:t>- сообщение;</w:t>
      </w:r>
    </w:p>
    <w:p>
      <w:pPr>
        <w:tabs>
          <w:tab w:val="left" w:pos="993"/>
        </w:tabs>
        <w:ind w:firstLine="709"/>
        <w:rPr>
          <w:rFonts w:hint="default" w:ascii="Tinos" w:hAnsi="Tinos" w:cs="Tinos"/>
          <w:bCs/>
          <w:color w:val="000000"/>
          <w:shd w:val="clear" w:color="auto" w:fill="FFFFFF"/>
        </w:rPr>
      </w:pPr>
      <w:r>
        <w:rPr>
          <w:rFonts w:hint="default" w:ascii="Tinos" w:hAnsi="Tinos" w:cs="Tinos"/>
          <w:bCs/>
          <w:color w:val="000000"/>
          <w:shd w:val="clear" w:color="auto" w:fill="FFFFFF"/>
        </w:rPr>
        <w:t>- тестирование;</w:t>
      </w:r>
    </w:p>
    <w:p>
      <w:pPr>
        <w:tabs>
          <w:tab w:val="left" w:pos="993"/>
        </w:tabs>
        <w:ind w:firstLine="709"/>
        <w:rPr>
          <w:rFonts w:hint="default" w:ascii="Tinos" w:hAnsi="Tinos" w:cs="Tinos"/>
          <w:bCs/>
          <w:color w:val="000000"/>
          <w:shd w:val="clear" w:color="auto" w:fill="FFFFFF"/>
        </w:rPr>
      </w:pPr>
      <w:r>
        <w:rPr>
          <w:rFonts w:hint="default" w:ascii="Tinos" w:hAnsi="Tinos" w:cs="Tinos"/>
          <w:bCs/>
          <w:color w:val="000000"/>
          <w:shd w:val="clear" w:color="auto" w:fill="FFFFFF"/>
        </w:rPr>
        <w:t>- индивидуальное задание;</w:t>
      </w:r>
    </w:p>
    <w:p>
      <w:pPr>
        <w:tabs>
          <w:tab w:val="left" w:pos="993"/>
        </w:tabs>
        <w:ind w:firstLine="709"/>
        <w:rPr>
          <w:rFonts w:hint="default" w:ascii="Tinos" w:hAnsi="Tinos" w:cs="Tinos"/>
          <w:bCs/>
          <w:color w:val="000000"/>
          <w:shd w:val="clear" w:color="auto" w:fill="FFFFFF"/>
        </w:rPr>
      </w:pPr>
      <w:r>
        <w:rPr>
          <w:rFonts w:hint="default" w:ascii="Tinos" w:hAnsi="Tinos" w:cs="Tinos"/>
          <w:bCs/>
          <w:color w:val="000000"/>
          <w:shd w:val="clear" w:color="auto" w:fill="FFFFFF"/>
        </w:rPr>
        <w:t>-дисскусия;</w:t>
      </w:r>
    </w:p>
    <w:p>
      <w:pPr>
        <w:tabs>
          <w:tab w:val="left" w:pos="993"/>
        </w:tabs>
        <w:ind w:firstLine="709"/>
        <w:rPr>
          <w:rFonts w:hint="default" w:ascii="Tinos" w:hAnsi="Tinos" w:cs="Tinos"/>
          <w:bCs/>
          <w:color w:val="000000"/>
          <w:shd w:val="clear" w:color="auto" w:fill="FFFFFF"/>
        </w:rPr>
      </w:pPr>
      <w:r>
        <w:rPr>
          <w:rFonts w:hint="default" w:ascii="Tinos" w:hAnsi="Tinos" w:cs="Tinos"/>
          <w:bCs/>
          <w:color w:val="000000"/>
          <w:shd w:val="clear" w:color="auto" w:fill="FFFFFF"/>
        </w:rPr>
        <w:t>- собеседование.</w:t>
      </w:r>
    </w:p>
    <w:p>
      <w:pPr>
        <w:tabs>
          <w:tab w:val="left" w:pos="993"/>
        </w:tabs>
        <w:ind w:firstLine="709"/>
        <w:rPr>
          <w:rFonts w:hint="default" w:ascii="Tinos" w:hAnsi="Tinos" w:cs="Tinos"/>
        </w:rPr>
      </w:pPr>
    </w:p>
    <w:p>
      <w:pPr>
        <w:tabs>
          <w:tab w:val="left" w:pos="1134"/>
        </w:tabs>
        <w:contextualSpacing/>
        <w:jc w:val="center"/>
        <w:rPr>
          <w:rFonts w:hint="default" w:ascii="Tinos" w:hAnsi="Tinos" w:cs="Tinos"/>
        </w:rPr>
      </w:pPr>
    </w:p>
    <w:p>
      <w:pPr>
        <w:tabs>
          <w:tab w:val="left" w:pos="1134"/>
        </w:tabs>
        <w:contextualSpacing/>
        <w:jc w:val="center"/>
        <w:rPr>
          <w:rFonts w:hint="default" w:ascii="Tinos" w:hAnsi="Tinos" w:cs="Tinos"/>
        </w:rPr>
      </w:pPr>
    </w:p>
    <w:p>
      <w:pPr>
        <w:tabs>
          <w:tab w:val="left" w:pos="1134"/>
        </w:tabs>
        <w:contextualSpacing/>
        <w:jc w:val="center"/>
        <w:rPr>
          <w:rFonts w:hint="default" w:ascii="Tinos" w:hAnsi="Tinos" w:cs="Tinos"/>
        </w:rPr>
      </w:pPr>
    </w:p>
    <w:p>
      <w:pPr>
        <w:tabs>
          <w:tab w:val="left" w:pos="1134"/>
        </w:tabs>
        <w:contextualSpacing/>
        <w:jc w:val="center"/>
        <w:rPr>
          <w:rFonts w:hint="default" w:ascii="Tinos" w:hAnsi="Tinos" w:cs="Tinos"/>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p>
    <w:p>
      <w:pPr>
        <w:pStyle w:val="18"/>
        <w:ind w:left="0"/>
        <w:jc w:val="center"/>
        <w:rPr>
          <w:rFonts w:hint="default" w:ascii="Tinos" w:hAnsi="Tinos" w:cs="Tinos"/>
          <w:b/>
        </w:rPr>
      </w:pPr>
      <w:r>
        <w:rPr>
          <w:rFonts w:hint="default" w:ascii="Tinos" w:hAnsi="Tinos" w:cs="Tinos"/>
          <w:b/>
        </w:rPr>
        <w:t xml:space="preserve">4. План-график выполнения задания </w:t>
      </w:r>
    </w:p>
    <w:p>
      <w:pPr>
        <w:pStyle w:val="18"/>
        <w:ind w:left="0"/>
        <w:jc w:val="center"/>
        <w:rPr>
          <w:rFonts w:hint="default" w:ascii="Tinos" w:hAnsi="Tinos" w:cs="Tinos"/>
          <w:b/>
        </w:rPr>
      </w:pPr>
    </w:p>
    <w:tbl>
      <w:tblPr>
        <w:tblStyle w:val="13"/>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3300"/>
        <w:gridCol w:w="3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300" w:type="dxa"/>
            <w:vAlign w:val="center"/>
          </w:tcPr>
          <w:p>
            <w:pPr>
              <w:tabs>
                <w:tab w:val="right" w:leader="underscore" w:pos="9639"/>
              </w:tabs>
              <w:jc w:val="center"/>
              <w:rPr>
                <w:rFonts w:hint="default" w:ascii="Tinos" w:hAnsi="Tinos" w:cs="Tinos"/>
                <w:bCs/>
              </w:rPr>
            </w:pPr>
            <w:r>
              <w:rPr>
                <w:rFonts w:hint="default" w:ascii="Tinos" w:hAnsi="Tinos" w:cs="Tinos"/>
              </w:rPr>
              <w:t>Наименование  контрольного занятия</w:t>
            </w:r>
          </w:p>
        </w:tc>
        <w:tc>
          <w:tcPr>
            <w:tcW w:w="3300" w:type="dxa"/>
            <w:vAlign w:val="center"/>
          </w:tcPr>
          <w:p>
            <w:pPr>
              <w:tabs>
                <w:tab w:val="right" w:leader="underscore" w:pos="9639"/>
              </w:tabs>
              <w:jc w:val="center"/>
              <w:rPr>
                <w:rFonts w:hint="default" w:ascii="Tinos" w:hAnsi="Tinos" w:cs="Tinos"/>
                <w:bCs/>
              </w:rPr>
            </w:pPr>
            <w:r>
              <w:rPr>
                <w:rFonts w:hint="default" w:ascii="Tinos" w:hAnsi="Tinos" w:cs="Tinos"/>
              </w:rPr>
              <w:t>Вид самостоятельной внеаудиторной работы обучающихся</w:t>
            </w:r>
          </w:p>
        </w:tc>
        <w:tc>
          <w:tcPr>
            <w:tcW w:w="3301" w:type="dxa"/>
          </w:tcPr>
          <w:p>
            <w:pPr>
              <w:jc w:val="center"/>
              <w:rPr>
                <w:rFonts w:hint="default" w:ascii="Tinos" w:hAnsi="Tinos" w:cs="Tinos"/>
              </w:rPr>
            </w:pPr>
            <w:r>
              <w:rPr>
                <w:rFonts w:hint="default" w:ascii="Tinos" w:hAnsi="Tinos" w:cs="Tinos"/>
              </w:rPr>
              <w:t>Бюджет времени, выделенный на выполнение задания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300" w:type="dxa"/>
            <w:vMerge w:val="restart"/>
          </w:tcPr>
          <w:p>
            <w:pPr>
              <w:rPr>
                <w:rFonts w:hint="default" w:ascii="Tinos" w:hAnsi="Tinos" w:cs="Tinos"/>
                <w:b/>
              </w:rPr>
            </w:pPr>
            <w:r>
              <w:rPr>
                <w:rFonts w:hint="default" w:ascii="Tinos" w:hAnsi="Tinos" w:cs="Tinos"/>
              </w:rPr>
              <w:t>Раздел 1. Руководство и управление трудовым коллективом в АФК</w:t>
            </w:r>
          </w:p>
        </w:tc>
        <w:tc>
          <w:tcPr>
            <w:tcW w:w="3300" w:type="dxa"/>
          </w:tcPr>
          <w:p>
            <w:pPr>
              <w:rPr>
                <w:rFonts w:hint="default" w:ascii="Tinos" w:hAnsi="Tinos" w:cs="Tinos"/>
              </w:rPr>
            </w:pPr>
            <w:r>
              <w:rPr>
                <w:rFonts w:hint="default" w:ascii="Tinos" w:hAnsi="Tinos" w:cs="Tinos"/>
              </w:rPr>
              <w:t>Подготовка к дискуссии</w:t>
            </w:r>
          </w:p>
        </w:tc>
        <w:tc>
          <w:tcPr>
            <w:tcW w:w="3301" w:type="dxa"/>
          </w:tcPr>
          <w:p>
            <w:pPr>
              <w:jc w:val="center"/>
              <w:rPr>
                <w:rFonts w:hint="default" w:ascii="Tinos" w:hAnsi="Tinos" w:cs="Tinos"/>
              </w:rPr>
            </w:pPr>
            <w:r>
              <w:rPr>
                <w:rFonts w:hint="default" w:ascii="Tinos" w:hAnsi="Tinos" w:cs="Tinos"/>
              </w:rPr>
              <w:t>2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00" w:type="dxa"/>
            <w:vMerge w:val="continue"/>
          </w:tcPr>
          <w:p>
            <w:pPr>
              <w:rPr>
                <w:rFonts w:hint="default" w:ascii="Tinos" w:hAnsi="Tinos" w:cs="Tinos"/>
                <w:b/>
              </w:rPr>
            </w:pPr>
          </w:p>
        </w:tc>
        <w:tc>
          <w:tcPr>
            <w:tcW w:w="3300" w:type="dxa"/>
          </w:tcPr>
          <w:p>
            <w:pPr>
              <w:rPr>
                <w:rFonts w:hint="default" w:ascii="Tinos" w:hAnsi="Tinos" w:cs="Tinos"/>
              </w:rPr>
            </w:pPr>
            <w:r>
              <w:rPr>
                <w:rFonts w:hint="default" w:ascii="Tinos" w:hAnsi="Tinos" w:cs="Tinos"/>
              </w:rPr>
              <w:t>Подготовка к тестированию</w:t>
            </w:r>
          </w:p>
        </w:tc>
        <w:tc>
          <w:tcPr>
            <w:tcW w:w="3301" w:type="dxa"/>
          </w:tcPr>
          <w:p>
            <w:pPr>
              <w:jc w:val="center"/>
              <w:rPr>
                <w:rFonts w:hint="default" w:ascii="Tinos" w:hAnsi="Tinos" w:cs="Tinos"/>
              </w:rPr>
            </w:pPr>
            <w:r>
              <w:rPr>
                <w:rFonts w:hint="default" w:ascii="Tinos" w:hAnsi="Tinos" w:cs="Tinos"/>
              </w:rPr>
              <w:t>3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300" w:type="dxa"/>
            <w:vMerge w:val="continue"/>
          </w:tcPr>
          <w:p>
            <w:pPr>
              <w:rPr>
                <w:rFonts w:hint="default" w:ascii="Tinos" w:hAnsi="Tinos" w:cs="Tinos"/>
                <w:b/>
              </w:rPr>
            </w:pPr>
          </w:p>
        </w:tc>
        <w:tc>
          <w:tcPr>
            <w:tcW w:w="3300" w:type="dxa"/>
          </w:tcPr>
          <w:p>
            <w:pPr>
              <w:rPr>
                <w:rFonts w:hint="default" w:ascii="Tinos" w:hAnsi="Tinos" w:cs="Tinos"/>
              </w:rPr>
            </w:pPr>
            <w:r>
              <w:rPr>
                <w:rFonts w:hint="default" w:ascii="Tinos" w:hAnsi="Tinos" w:cs="Tinos"/>
              </w:rPr>
              <w:t>Самостоятельное изучение литературы</w:t>
            </w:r>
          </w:p>
        </w:tc>
        <w:tc>
          <w:tcPr>
            <w:tcW w:w="3301" w:type="dxa"/>
          </w:tcPr>
          <w:p>
            <w:pPr>
              <w:jc w:val="center"/>
              <w:rPr>
                <w:rFonts w:hint="default" w:ascii="Tinos" w:hAnsi="Tinos" w:cs="Tinos"/>
              </w:rPr>
            </w:pPr>
            <w:r>
              <w:rPr>
                <w:rFonts w:hint="default" w:ascii="Tinos" w:hAnsi="Tinos" w:cs="Tinos"/>
              </w:rPr>
              <w:t>4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0" w:type="dxa"/>
            <w:vMerge w:val="continue"/>
          </w:tcPr>
          <w:p>
            <w:pPr>
              <w:rPr>
                <w:rFonts w:hint="default" w:ascii="Tinos" w:hAnsi="Tinos" w:cs="Tinos"/>
                <w:b/>
              </w:rPr>
            </w:pPr>
          </w:p>
        </w:tc>
        <w:tc>
          <w:tcPr>
            <w:tcW w:w="3300" w:type="dxa"/>
          </w:tcPr>
          <w:p>
            <w:pPr>
              <w:rPr>
                <w:rFonts w:hint="default" w:ascii="Tinos" w:hAnsi="Tinos" w:cs="Tinos"/>
              </w:rPr>
            </w:pPr>
            <w:r>
              <w:rPr>
                <w:rFonts w:hint="default" w:ascii="Tinos" w:hAnsi="Tinos" w:cs="Tinos"/>
              </w:rPr>
              <w:t>Подготовка сообщения</w:t>
            </w:r>
          </w:p>
        </w:tc>
        <w:tc>
          <w:tcPr>
            <w:tcW w:w="3301" w:type="dxa"/>
          </w:tcPr>
          <w:p>
            <w:pPr>
              <w:jc w:val="center"/>
              <w:rPr>
                <w:rFonts w:hint="default" w:ascii="Tinos" w:hAnsi="Tinos" w:cs="Tinos"/>
              </w:rPr>
            </w:pPr>
            <w:r>
              <w:rPr>
                <w:rFonts w:hint="default" w:ascii="Tinos" w:hAnsi="Tinos" w:cs="Tinos"/>
              </w:rPr>
              <w:t>5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00" w:type="dxa"/>
            <w:vMerge w:val="continue"/>
          </w:tcPr>
          <w:p>
            <w:pPr>
              <w:rPr>
                <w:rFonts w:hint="default" w:ascii="Tinos" w:hAnsi="Tinos" w:cs="Tinos"/>
                <w:b/>
              </w:rPr>
            </w:pPr>
          </w:p>
        </w:tc>
        <w:tc>
          <w:tcPr>
            <w:tcW w:w="3300" w:type="dxa"/>
          </w:tcPr>
          <w:p>
            <w:pPr>
              <w:rPr>
                <w:rFonts w:hint="default" w:ascii="Tinos" w:hAnsi="Tinos" w:cs="Tinos"/>
              </w:rPr>
            </w:pPr>
            <w:r>
              <w:rPr>
                <w:rFonts w:hint="default" w:ascii="Tinos" w:hAnsi="Tinos" w:cs="Tinos"/>
              </w:rPr>
              <w:t>Контроль самостоятельной работы</w:t>
            </w:r>
          </w:p>
        </w:tc>
        <w:tc>
          <w:tcPr>
            <w:tcW w:w="3301" w:type="dxa"/>
          </w:tcPr>
          <w:p>
            <w:pPr>
              <w:jc w:val="center"/>
              <w:rPr>
                <w:rFonts w:hint="default" w:ascii="Tinos" w:hAnsi="Tinos" w:cs="Tinos"/>
              </w:rPr>
            </w:pPr>
            <w:r>
              <w:rPr>
                <w:rFonts w:hint="default" w:ascii="Tinos" w:hAnsi="Tinos" w:cs="Tinos"/>
              </w:rPr>
              <w:t>6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300" w:type="dxa"/>
            <w:vMerge w:val="restart"/>
          </w:tcPr>
          <w:p>
            <w:pPr>
              <w:rPr>
                <w:rFonts w:hint="default" w:ascii="Tinos" w:hAnsi="Tinos" w:cs="Tinos"/>
              </w:rPr>
            </w:pPr>
            <w:r>
              <w:rPr>
                <w:rFonts w:hint="default" w:ascii="Tinos" w:hAnsi="Tinos" w:cs="Tinos"/>
              </w:rPr>
              <w:t>Раздел 2. Бизнес-планирование</w:t>
            </w:r>
          </w:p>
        </w:tc>
        <w:tc>
          <w:tcPr>
            <w:tcW w:w="3300" w:type="dxa"/>
          </w:tcPr>
          <w:p>
            <w:pPr>
              <w:rPr>
                <w:rFonts w:hint="default" w:ascii="Tinos" w:hAnsi="Tinos" w:cs="Tinos"/>
              </w:rPr>
            </w:pPr>
            <w:r>
              <w:rPr>
                <w:rFonts w:hint="default" w:ascii="Tinos" w:hAnsi="Tinos" w:cs="Tinos"/>
              </w:rPr>
              <w:t>Самостоятельное изучение литературы</w:t>
            </w:r>
          </w:p>
        </w:tc>
        <w:tc>
          <w:tcPr>
            <w:tcW w:w="3301" w:type="dxa"/>
          </w:tcPr>
          <w:p>
            <w:pPr>
              <w:pStyle w:val="18"/>
              <w:ind w:left="0"/>
              <w:jc w:val="center"/>
              <w:rPr>
                <w:rFonts w:hint="default" w:ascii="Tinos" w:hAnsi="Tinos" w:cs="Tinos"/>
                <w:b/>
              </w:rPr>
            </w:pPr>
            <w:r>
              <w:rPr>
                <w:rFonts w:hint="default" w:ascii="Tinos" w:hAnsi="Tinos" w:cs="Tinos"/>
              </w:rPr>
              <w:t>8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00" w:type="dxa"/>
            <w:vMerge w:val="continue"/>
          </w:tcPr>
          <w:p>
            <w:pPr>
              <w:jc w:val="both"/>
              <w:rPr>
                <w:rFonts w:hint="default" w:ascii="Tinos" w:hAnsi="Tinos" w:cs="Tinos"/>
                <w:bCs/>
                <w:i/>
                <w:color w:val="000000" w:themeColor="text1"/>
                <w14:textFill>
                  <w14:solidFill>
                    <w14:schemeClr w14:val="tx1"/>
                  </w14:solidFill>
                </w14:textFill>
              </w:rPr>
            </w:pPr>
          </w:p>
        </w:tc>
        <w:tc>
          <w:tcPr>
            <w:tcW w:w="3300" w:type="dxa"/>
          </w:tcPr>
          <w:p>
            <w:pPr>
              <w:tabs>
                <w:tab w:val="left" w:pos="1195"/>
              </w:tabs>
              <w:ind w:right="100"/>
              <w:jc w:val="both"/>
              <w:rPr>
                <w:rFonts w:hint="default" w:ascii="Tinos" w:hAnsi="Tinos" w:cs="Tinos"/>
                <w:color w:val="000000" w:themeColor="text1"/>
                <w14:textFill>
                  <w14:solidFill>
                    <w14:schemeClr w14:val="tx1"/>
                  </w14:solidFill>
                </w14:textFill>
              </w:rPr>
            </w:pPr>
            <w:r>
              <w:rPr>
                <w:rFonts w:hint="default" w:ascii="Tinos" w:hAnsi="Tinos" w:cs="Tinos"/>
              </w:rPr>
              <w:t>Разработка бизнес-плана физкультурно-спортивной организации</w:t>
            </w:r>
          </w:p>
        </w:tc>
        <w:tc>
          <w:tcPr>
            <w:tcW w:w="3301" w:type="dxa"/>
          </w:tcPr>
          <w:p>
            <w:pPr>
              <w:jc w:val="center"/>
              <w:rPr>
                <w:rFonts w:hint="default" w:ascii="Tinos" w:hAnsi="Tinos" w:cs="Tinos"/>
              </w:rPr>
            </w:pPr>
            <w:r>
              <w:rPr>
                <w:rFonts w:hint="default" w:ascii="Tinos" w:hAnsi="Tinos" w:cs="Tinos"/>
              </w:rPr>
              <w:t>10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00" w:type="dxa"/>
            <w:vMerge w:val="continue"/>
          </w:tcPr>
          <w:p>
            <w:pPr>
              <w:jc w:val="both"/>
              <w:rPr>
                <w:rFonts w:hint="default" w:ascii="Tinos" w:hAnsi="Tinos" w:cs="Tinos"/>
                <w:bCs/>
                <w:i/>
                <w:color w:val="000000" w:themeColor="text1"/>
                <w14:textFill>
                  <w14:solidFill>
                    <w14:schemeClr w14:val="tx1"/>
                  </w14:solidFill>
                </w14:textFill>
              </w:rPr>
            </w:pPr>
          </w:p>
        </w:tc>
        <w:tc>
          <w:tcPr>
            <w:tcW w:w="3300" w:type="dxa"/>
          </w:tcPr>
          <w:p>
            <w:pPr>
              <w:tabs>
                <w:tab w:val="left" w:pos="1195"/>
              </w:tabs>
              <w:ind w:right="100"/>
              <w:jc w:val="both"/>
              <w:rPr>
                <w:rFonts w:hint="default" w:ascii="Tinos" w:hAnsi="Tinos" w:cs="Tinos"/>
              </w:rPr>
            </w:pPr>
            <w:r>
              <w:rPr>
                <w:rFonts w:hint="default" w:ascii="Tinos" w:hAnsi="Tinos" w:cs="Tinos"/>
              </w:rPr>
              <w:t>Подготовка к деловой игре</w:t>
            </w:r>
          </w:p>
        </w:tc>
        <w:tc>
          <w:tcPr>
            <w:tcW w:w="3301" w:type="dxa"/>
          </w:tcPr>
          <w:p>
            <w:pPr>
              <w:jc w:val="center"/>
              <w:rPr>
                <w:rFonts w:hint="default" w:ascii="Tinos" w:hAnsi="Tinos" w:cs="Tinos"/>
              </w:rPr>
            </w:pPr>
            <w:r>
              <w:rPr>
                <w:rFonts w:hint="default" w:ascii="Tinos" w:hAnsi="Tinos" w:cs="Tinos"/>
              </w:rPr>
              <w:t>12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300" w:type="dxa"/>
            <w:vMerge w:val="continue"/>
          </w:tcPr>
          <w:p>
            <w:pPr>
              <w:jc w:val="both"/>
              <w:rPr>
                <w:rFonts w:hint="default" w:ascii="Tinos" w:hAnsi="Tinos" w:cs="Tinos"/>
                <w:bCs/>
                <w:i/>
                <w:color w:val="000000" w:themeColor="text1"/>
                <w14:textFill>
                  <w14:solidFill>
                    <w14:schemeClr w14:val="tx1"/>
                  </w14:solidFill>
                </w14:textFill>
              </w:rPr>
            </w:pPr>
          </w:p>
        </w:tc>
        <w:tc>
          <w:tcPr>
            <w:tcW w:w="3300" w:type="dxa"/>
          </w:tcPr>
          <w:p>
            <w:pPr>
              <w:tabs>
                <w:tab w:val="left" w:pos="1195"/>
              </w:tabs>
              <w:ind w:right="100"/>
              <w:jc w:val="both"/>
              <w:rPr>
                <w:rFonts w:hint="default" w:ascii="Tinos" w:hAnsi="Tinos" w:cs="Tinos"/>
              </w:rPr>
            </w:pPr>
            <w:r>
              <w:rPr>
                <w:rFonts w:hint="default" w:ascii="Tinos" w:hAnsi="Tinos" w:cs="Tinos"/>
              </w:rPr>
              <w:t>Контроль самостоятельной работы</w:t>
            </w:r>
          </w:p>
        </w:tc>
        <w:tc>
          <w:tcPr>
            <w:tcW w:w="3301" w:type="dxa"/>
          </w:tcPr>
          <w:p>
            <w:pPr>
              <w:jc w:val="center"/>
              <w:rPr>
                <w:rFonts w:hint="default" w:ascii="Tinos" w:hAnsi="Tinos" w:cs="Tinos"/>
              </w:rPr>
            </w:pPr>
            <w:r>
              <w:rPr>
                <w:rFonts w:hint="default" w:ascii="Tinos" w:hAnsi="Tinos" w:cs="Tinos"/>
              </w:rPr>
              <w:t>15 неделя</w:t>
            </w:r>
          </w:p>
        </w:tc>
      </w:tr>
    </w:tbl>
    <w:p>
      <w:pPr>
        <w:pStyle w:val="18"/>
        <w:ind w:left="0"/>
        <w:jc w:val="center"/>
        <w:rPr>
          <w:rFonts w:hint="default" w:ascii="Tinos" w:hAnsi="Tinos" w:cs="Tinos"/>
          <w:b/>
        </w:rPr>
      </w:pPr>
    </w:p>
    <w:p>
      <w:pPr>
        <w:pStyle w:val="11"/>
        <w:tabs>
          <w:tab w:val="left" w:pos="933"/>
        </w:tabs>
        <w:spacing w:before="0" w:beforeAutospacing="0" w:after="0" w:afterAutospacing="0"/>
        <w:jc w:val="center"/>
        <w:rPr>
          <w:rFonts w:hint="default" w:ascii="Tinos" w:hAnsi="Tinos" w:cs="Tinos"/>
          <w:b/>
          <w:shd w:val="clear" w:color="auto" w:fill="FFFFFF"/>
        </w:rPr>
      </w:pPr>
      <w:r>
        <w:rPr>
          <w:rFonts w:hint="default" w:ascii="Tinos" w:hAnsi="Tinos" w:cs="Tinos"/>
          <w:b/>
          <w:shd w:val="clear" w:color="auto" w:fill="FFFFFF"/>
        </w:rPr>
        <w:t>5. Критерии оценивания работы</w:t>
      </w:r>
    </w:p>
    <w:p>
      <w:pPr>
        <w:pStyle w:val="11"/>
        <w:tabs>
          <w:tab w:val="left" w:pos="933"/>
        </w:tabs>
        <w:spacing w:before="0" w:beforeAutospacing="0" w:after="0" w:afterAutospacing="0"/>
        <w:ind w:firstLine="709"/>
        <w:jc w:val="both"/>
        <w:rPr>
          <w:rStyle w:val="22"/>
          <w:rFonts w:hint="default" w:ascii="Tinos" w:hAnsi="Tinos" w:cs="Tinos"/>
          <w:shd w:val="clear" w:color="auto" w:fill="FFFFFF"/>
        </w:rPr>
      </w:pPr>
      <w:r>
        <w:rPr>
          <w:rFonts w:hint="default" w:ascii="Tinos" w:hAnsi="Tinos" w:cs="Tinos"/>
          <w:shd w:val="clear" w:color="auto" w:fill="FFFFFF"/>
        </w:rPr>
        <w:t xml:space="preserve"> </w:t>
      </w:r>
      <w:r>
        <w:rPr>
          <w:rFonts w:hint="default" w:ascii="Tinos" w:hAnsi="Tinos" w:cs="Tinos"/>
          <w:b/>
          <w:shd w:val="clear" w:color="auto" w:fill="FFFFFF"/>
        </w:rPr>
        <w:t xml:space="preserve">Критерии оценки сообщений и письменных материалов </w:t>
      </w:r>
    </w:p>
    <w:p>
      <w:pPr>
        <w:pStyle w:val="11"/>
        <w:tabs>
          <w:tab w:val="left" w:pos="933"/>
        </w:tabs>
        <w:spacing w:before="0" w:beforeAutospacing="0" w:after="0" w:afterAutospacing="0"/>
        <w:ind w:firstLine="709"/>
        <w:jc w:val="both"/>
        <w:rPr>
          <w:rFonts w:hint="default" w:ascii="Tinos" w:hAnsi="Tinos" w:cs="Tinos"/>
        </w:rPr>
      </w:pPr>
      <w:r>
        <w:rPr>
          <w:rFonts w:hint="default" w:ascii="Tinos" w:hAnsi="Tinos" w:cs="Tinos"/>
          <w:shd w:val="clear" w:color="auto" w:fill="FFFFFF"/>
        </w:rPr>
        <w:t>- актуальность темы исследования;</w:t>
      </w:r>
    </w:p>
    <w:p>
      <w:pPr>
        <w:pStyle w:val="11"/>
        <w:tabs>
          <w:tab w:val="left" w:pos="933"/>
        </w:tabs>
        <w:spacing w:before="0" w:beforeAutospacing="0" w:after="0" w:afterAutospacing="0"/>
        <w:ind w:firstLine="709"/>
        <w:jc w:val="both"/>
        <w:rPr>
          <w:rStyle w:val="22"/>
          <w:rFonts w:hint="default" w:ascii="Tinos" w:hAnsi="Tinos" w:cs="Tinos"/>
        </w:rPr>
      </w:pPr>
      <w:r>
        <w:rPr>
          <w:rFonts w:hint="default" w:ascii="Tinos" w:hAnsi="Tinos" w:cs="Tinos"/>
          <w:shd w:val="clear" w:color="auto" w:fill="FFFFFF"/>
        </w:rPr>
        <w:t>- соответствие содержания теме;</w:t>
      </w:r>
      <w:r>
        <w:rPr>
          <w:rStyle w:val="22"/>
          <w:rFonts w:hint="default" w:ascii="Tinos" w:hAnsi="Tinos" w:cs="Tinos"/>
          <w:shd w:val="clear" w:color="auto" w:fill="FFFFFF"/>
        </w:rPr>
        <w:t> </w:t>
      </w:r>
    </w:p>
    <w:p>
      <w:pPr>
        <w:pStyle w:val="11"/>
        <w:tabs>
          <w:tab w:val="left" w:pos="933"/>
        </w:tabs>
        <w:spacing w:before="0" w:beforeAutospacing="0" w:after="0" w:afterAutospacing="0"/>
        <w:ind w:firstLine="709"/>
        <w:jc w:val="both"/>
        <w:rPr>
          <w:rStyle w:val="22"/>
          <w:rFonts w:hint="default" w:ascii="Tinos" w:hAnsi="Tinos" w:cs="Tinos"/>
          <w:shd w:val="clear" w:color="auto" w:fill="FFFFFF"/>
        </w:rPr>
      </w:pPr>
      <w:r>
        <w:rPr>
          <w:rFonts w:hint="default" w:ascii="Tinos" w:hAnsi="Tinos" w:cs="Tinos"/>
          <w:shd w:val="clear" w:color="auto" w:fill="FFFFFF"/>
        </w:rPr>
        <w:t>- глубина проработки материала; правильность и полнота использования источников;</w:t>
      </w:r>
      <w:r>
        <w:rPr>
          <w:rStyle w:val="22"/>
          <w:rFonts w:hint="default" w:ascii="Tinos" w:hAnsi="Tinos" w:cs="Tinos"/>
          <w:shd w:val="clear" w:color="auto" w:fill="FFFFFF"/>
        </w:rPr>
        <w:t> </w:t>
      </w:r>
    </w:p>
    <w:p>
      <w:pPr>
        <w:pStyle w:val="11"/>
        <w:tabs>
          <w:tab w:val="left" w:pos="933"/>
        </w:tabs>
        <w:spacing w:before="0" w:beforeAutospacing="0" w:after="0" w:afterAutospacing="0"/>
        <w:ind w:firstLine="709"/>
        <w:jc w:val="both"/>
        <w:rPr>
          <w:rStyle w:val="22"/>
          <w:rFonts w:hint="default" w:ascii="Tinos" w:hAnsi="Tinos" w:cs="Tinos"/>
          <w:shd w:val="clear" w:color="auto" w:fill="FFFFFF"/>
        </w:rPr>
      </w:pPr>
      <w:r>
        <w:rPr>
          <w:rFonts w:hint="default" w:ascii="Tinos" w:hAnsi="Tinos" w:cs="Tinos"/>
          <w:shd w:val="clear" w:color="auto" w:fill="FFFFFF"/>
        </w:rPr>
        <w:t>- правильное оформления оцениваемого материала.</w:t>
      </w:r>
      <w:r>
        <w:rPr>
          <w:rStyle w:val="22"/>
          <w:rFonts w:hint="default" w:ascii="Tinos" w:hAnsi="Tinos" w:cs="Tinos"/>
          <w:shd w:val="clear" w:color="auto" w:fill="FFFFFF"/>
        </w:rPr>
        <w:t> </w:t>
      </w:r>
    </w:p>
    <w:p>
      <w:pPr>
        <w:pStyle w:val="11"/>
        <w:tabs>
          <w:tab w:val="left" w:pos="933"/>
        </w:tabs>
        <w:spacing w:before="0" w:beforeAutospacing="0" w:after="0" w:afterAutospacing="0"/>
        <w:ind w:firstLine="709"/>
        <w:jc w:val="both"/>
        <w:rPr>
          <w:rStyle w:val="22"/>
          <w:rFonts w:hint="default" w:ascii="Tinos" w:hAnsi="Tinos" w:cs="Tinos"/>
          <w:color w:val="28251F"/>
          <w:shd w:val="clear" w:color="auto" w:fill="FFFFFF"/>
        </w:rPr>
      </w:pPr>
    </w:p>
    <w:p>
      <w:pPr>
        <w:ind w:firstLine="709"/>
        <w:jc w:val="both"/>
        <w:rPr>
          <w:rFonts w:hint="default" w:ascii="Tinos" w:hAnsi="Tinos" w:cs="Tinos"/>
          <w:bCs/>
        </w:rPr>
      </w:pPr>
      <w:r>
        <w:rPr>
          <w:rFonts w:hint="default" w:ascii="Tinos" w:hAnsi="Tinos" w:cs="Tinos"/>
          <w:b/>
          <w:bCs/>
        </w:rPr>
        <w:t>Оценкой «отлично»</w:t>
      </w:r>
      <w:r>
        <w:rPr>
          <w:rFonts w:hint="default" w:ascii="Tinos" w:hAnsi="Tinos" w:cs="Tinos"/>
          <w:bCs/>
        </w:rPr>
        <w:t xml:space="preserve"> оценивается работа, в котором соблюдены следующие требования: обоснована актуальность избранной темы; полно и четко представлены основные  теоретические понятия;  проведен глубокий анализ  теоретических и практических исследований по проблеме; продемонстрировано знание методологических основ изучаемой проблемы; показана осведомленность о новейших исследованиях в данной отрасли (по материалам научной периодики); уместно и точно использованы различные иллюстративные приемы – примеры, схемы, таблицы и т. д.; показано знание межпредметных связей; работа написана с использованием терминов современной науки, хорошим русским языком, соблюдена логическая стройность работы;  соблюдены все требования к оформлению доклада.</w:t>
      </w:r>
    </w:p>
    <w:p>
      <w:pPr>
        <w:ind w:firstLine="709"/>
        <w:jc w:val="both"/>
        <w:rPr>
          <w:rFonts w:hint="default" w:ascii="Tinos" w:hAnsi="Tinos" w:cs="Tinos"/>
          <w:bCs/>
        </w:rPr>
      </w:pPr>
      <w:r>
        <w:rPr>
          <w:rFonts w:hint="default" w:ascii="Tinos" w:hAnsi="Tinos" w:cs="Tinos"/>
          <w:b/>
          <w:bCs/>
        </w:rPr>
        <w:t>Оценкой «хорошо»</w:t>
      </w:r>
      <w:r>
        <w:rPr>
          <w:rFonts w:hint="default" w:ascii="Tinos" w:hAnsi="Tinos" w:cs="Tinos"/>
          <w:bCs/>
        </w:rPr>
        <w:t xml:space="preserve"> оценивается работа, в которой: в целом раскрыта актуальность темы; в основном представлен обзор основной литературы по данной проблеме; недостаточно использованы последние публикации по данному вопросу; выводы сформулированы недостаточно полно; собственная точка зрения отсутствует или недостаточно аргументирована; в изложении преобладает описательный характер</w:t>
      </w:r>
    </w:p>
    <w:p>
      <w:pPr>
        <w:ind w:firstLine="709"/>
        <w:jc w:val="both"/>
        <w:rPr>
          <w:rFonts w:hint="default" w:ascii="Tinos" w:hAnsi="Tinos" w:cs="Tinos"/>
          <w:bCs/>
        </w:rPr>
      </w:pPr>
      <w:r>
        <w:rPr>
          <w:rFonts w:hint="default" w:ascii="Tinos" w:hAnsi="Tinos" w:cs="Tinos"/>
          <w:b/>
          <w:bCs/>
        </w:rPr>
        <w:t>Оценка «удовлетворительно»</w:t>
      </w:r>
      <w:r>
        <w:rPr>
          <w:rFonts w:hint="default" w:ascii="Tinos" w:hAnsi="Tinos" w:cs="Tinos"/>
          <w:bCs/>
        </w:rPr>
        <w:t xml:space="preserve"> выставляется при условии: изложение носит исключительно описательный, компилятивный характер; библиография ограничена; изложение отличается слабой аргументацией; работа не выстроена логически; недостаточно используется научная терминология; выводы тривиальны; имеются существенные недостатки в оформлении.</w:t>
      </w:r>
    </w:p>
    <w:p>
      <w:pPr>
        <w:ind w:firstLine="709"/>
        <w:jc w:val="both"/>
        <w:rPr>
          <w:rFonts w:hint="default" w:ascii="Tinos" w:hAnsi="Tinos" w:cs="Tinos"/>
        </w:rPr>
      </w:pPr>
      <w:r>
        <w:rPr>
          <w:rFonts w:hint="default" w:ascii="Tinos" w:hAnsi="Tinos" w:cs="Tinos"/>
        </w:rPr>
        <w:t>Если большинство изложенных требований к работе не соблюдено, то он не засчитывается.</w:t>
      </w:r>
    </w:p>
    <w:p>
      <w:pPr>
        <w:ind w:firstLine="709"/>
        <w:jc w:val="both"/>
        <w:rPr>
          <w:rFonts w:hint="default" w:ascii="Tinos" w:hAnsi="Tinos" w:cs="Tinos"/>
          <w:b/>
          <w:bCs/>
          <w:i/>
        </w:rPr>
      </w:pPr>
    </w:p>
    <w:p>
      <w:pPr>
        <w:shd w:val="clear" w:color="auto" w:fill="FFFFFF"/>
        <w:spacing w:before="274"/>
        <w:ind w:right="19"/>
        <w:jc w:val="center"/>
        <w:rPr>
          <w:rFonts w:hint="default" w:ascii="Tinos" w:hAnsi="Tinos" w:cs="Tinos"/>
          <w:b/>
          <w:bCs/>
          <w:color w:val="000000"/>
          <w:spacing w:val="-1"/>
        </w:rPr>
      </w:pPr>
      <w:r>
        <w:rPr>
          <w:rFonts w:hint="default" w:ascii="Tinos" w:hAnsi="Tinos" w:cs="Tinos"/>
          <w:b/>
          <w:bCs/>
          <w:color w:val="000000"/>
          <w:spacing w:val="-1"/>
        </w:rPr>
        <w:t xml:space="preserve">Критерии и шкала оценивания докладов </w:t>
      </w:r>
    </w:p>
    <w:tbl>
      <w:tblPr>
        <w:tblStyle w:val="5"/>
        <w:tblW w:w="9477" w:type="dxa"/>
        <w:tblInd w:w="40" w:type="dxa"/>
        <w:tblLayout w:type="fixed"/>
        <w:tblCellMar>
          <w:top w:w="0" w:type="dxa"/>
          <w:left w:w="40" w:type="dxa"/>
          <w:bottom w:w="0" w:type="dxa"/>
          <w:right w:w="40" w:type="dxa"/>
        </w:tblCellMar>
      </w:tblPr>
      <w:tblGrid>
        <w:gridCol w:w="547"/>
        <w:gridCol w:w="6824"/>
        <w:gridCol w:w="1276"/>
        <w:gridCol w:w="830"/>
      </w:tblGrid>
      <w:tr>
        <w:tblPrEx>
          <w:tblCellMar>
            <w:top w:w="0" w:type="dxa"/>
            <w:left w:w="40" w:type="dxa"/>
            <w:bottom w:w="0" w:type="dxa"/>
            <w:right w:w="40" w:type="dxa"/>
          </w:tblCellMar>
        </w:tblPrEx>
        <w:trPr>
          <w:trHeight w:val="288" w:hRule="exact"/>
        </w:trPr>
        <w:tc>
          <w:tcPr>
            <w:tcW w:w="547" w:type="dxa"/>
            <w:tcBorders>
              <w:top w:val="single" w:color="auto" w:sz="6" w:space="0"/>
              <w:left w:val="single" w:color="auto" w:sz="6" w:space="0"/>
              <w:bottom w:val="nil"/>
              <w:right w:val="single" w:color="auto" w:sz="6" w:space="0"/>
            </w:tcBorders>
            <w:shd w:val="clear" w:color="auto" w:fill="FFFFFF"/>
          </w:tcPr>
          <w:p>
            <w:pPr>
              <w:shd w:val="clear" w:color="auto" w:fill="FFFFFF"/>
              <w:rPr>
                <w:rFonts w:hint="default" w:ascii="Tinos" w:hAnsi="Tinos" w:cs="Tinos"/>
              </w:rPr>
            </w:pPr>
          </w:p>
        </w:tc>
        <w:tc>
          <w:tcPr>
            <w:tcW w:w="6824" w:type="dxa"/>
            <w:tcBorders>
              <w:top w:val="single" w:color="auto" w:sz="6" w:space="0"/>
              <w:left w:val="single" w:color="auto" w:sz="6" w:space="0"/>
              <w:bottom w:val="nil"/>
              <w:right w:val="single" w:color="auto" w:sz="6" w:space="0"/>
            </w:tcBorders>
            <w:shd w:val="clear" w:color="auto" w:fill="FFFFFF"/>
          </w:tcPr>
          <w:p>
            <w:pPr>
              <w:shd w:val="clear" w:color="auto" w:fill="FFFFFF"/>
              <w:ind w:left="2275"/>
              <w:rPr>
                <w:rFonts w:hint="default" w:ascii="Tinos" w:hAnsi="Tinos" w:cs="Tinos"/>
              </w:rPr>
            </w:pPr>
            <w:r>
              <w:rPr>
                <w:rFonts w:hint="default" w:ascii="Tinos" w:hAnsi="Tinos" w:cs="Tinos"/>
                <w:color w:val="000000"/>
                <w:spacing w:val="-3"/>
              </w:rPr>
              <w:t>Оцениваемые показатели</w:t>
            </w:r>
          </w:p>
        </w:tc>
        <w:tc>
          <w:tcPr>
            <w:tcW w:w="2106" w:type="dxa"/>
            <w:gridSpan w:val="2"/>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470"/>
              <w:rPr>
                <w:rFonts w:hint="default" w:ascii="Tinos" w:hAnsi="Tinos" w:cs="Tinos"/>
              </w:rPr>
            </w:pPr>
            <w:r>
              <w:rPr>
                <w:rFonts w:hint="default" w:ascii="Tinos" w:hAnsi="Tinos" w:cs="Tinos"/>
                <w:color w:val="000000"/>
                <w:spacing w:val="-4"/>
              </w:rPr>
              <w:t>Балл</w:t>
            </w:r>
          </w:p>
        </w:tc>
      </w:tr>
      <w:tr>
        <w:tblPrEx>
          <w:tblCellMar>
            <w:top w:w="0" w:type="dxa"/>
            <w:left w:w="40" w:type="dxa"/>
            <w:bottom w:w="0" w:type="dxa"/>
            <w:right w:w="40" w:type="dxa"/>
          </w:tblCellMar>
        </w:tblPrEx>
        <w:trPr>
          <w:trHeight w:val="288" w:hRule="exact"/>
        </w:trPr>
        <w:tc>
          <w:tcPr>
            <w:tcW w:w="547" w:type="dxa"/>
            <w:tcBorders>
              <w:top w:val="nil"/>
              <w:left w:val="single" w:color="auto" w:sz="6" w:space="0"/>
              <w:bottom w:val="single" w:color="auto" w:sz="6" w:space="0"/>
              <w:right w:val="single" w:color="auto" w:sz="6" w:space="0"/>
            </w:tcBorders>
            <w:shd w:val="clear" w:color="auto" w:fill="FFFFFF"/>
          </w:tcPr>
          <w:p>
            <w:pPr>
              <w:rPr>
                <w:rFonts w:hint="default" w:ascii="Tinos" w:hAnsi="Tinos" w:cs="Tinos"/>
              </w:rPr>
            </w:pPr>
          </w:p>
          <w:p>
            <w:pPr>
              <w:rPr>
                <w:rFonts w:hint="default" w:ascii="Tinos" w:hAnsi="Tinos" w:cs="Tinos"/>
              </w:rPr>
            </w:pPr>
          </w:p>
        </w:tc>
        <w:tc>
          <w:tcPr>
            <w:tcW w:w="6824" w:type="dxa"/>
            <w:tcBorders>
              <w:top w:val="nil"/>
              <w:left w:val="single" w:color="auto" w:sz="6" w:space="0"/>
              <w:bottom w:val="single" w:color="auto" w:sz="6" w:space="0"/>
              <w:right w:val="single" w:color="auto" w:sz="6" w:space="0"/>
            </w:tcBorders>
            <w:shd w:val="clear" w:color="auto" w:fill="FFFFFF"/>
          </w:tcPr>
          <w:p>
            <w:pPr>
              <w:rPr>
                <w:rFonts w:hint="default" w:ascii="Tinos" w:hAnsi="Tinos" w:cs="Tinos"/>
              </w:rPr>
            </w:pPr>
          </w:p>
          <w:p>
            <w:pPr>
              <w:rPr>
                <w:rFonts w:hint="default" w:ascii="Tinos" w:hAnsi="Tinos" w:cs="Tinos"/>
              </w:rPr>
            </w:pP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3"/>
              </w:rPr>
              <w:t>Мах</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lang w:val="en-US"/>
              </w:rPr>
              <w:t>Min</w:t>
            </w:r>
          </w:p>
        </w:tc>
      </w:tr>
      <w:tr>
        <w:tblPrEx>
          <w:tblCellMar>
            <w:top w:w="0" w:type="dxa"/>
            <w:left w:w="40" w:type="dxa"/>
            <w:bottom w:w="0" w:type="dxa"/>
            <w:right w:w="40" w:type="dxa"/>
          </w:tblCellMar>
        </w:tblPrEx>
        <w:trPr>
          <w:trHeight w:val="1114"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30"/>
              <w:rPr>
                <w:rFonts w:hint="default" w:ascii="Tinos" w:hAnsi="Tinos" w:cs="Tinos"/>
              </w:rPr>
            </w:pPr>
            <w:r>
              <w:rPr>
                <w:rFonts w:hint="default" w:ascii="Tinos" w:hAnsi="Tinos" w:cs="Tinos"/>
                <w:color w:val="000000"/>
              </w:rPr>
              <w:t>1</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line="274" w:lineRule="exact"/>
              <w:ind w:right="1776"/>
              <w:rPr>
                <w:rFonts w:hint="default" w:ascii="Tinos" w:hAnsi="Tinos" w:cs="Tinos"/>
                <w:color w:val="000000"/>
                <w:spacing w:val="-1"/>
              </w:rPr>
            </w:pPr>
            <w:r>
              <w:rPr>
                <w:rFonts w:hint="default" w:ascii="Tinos" w:hAnsi="Tinos" w:cs="Tinos"/>
                <w:color w:val="000000"/>
                <w:spacing w:val="-1"/>
              </w:rPr>
              <w:t>Ответ содержанию вопроса:</w:t>
            </w:r>
          </w:p>
          <w:p>
            <w:pPr>
              <w:shd w:val="clear" w:color="auto" w:fill="FFFFFF"/>
              <w:spacing w:line="274" w:lineRule="exact"/>
              <w:ind w:right="1776"/>
              <w:rPr>
                <w:rFonts w:hint="default" w:ascii="Tinos" w:hAnsi="Tinos" w:cs="Tinos"/>
                <w:color w:val="000000"/>
                <w:spacing w:val="-1"/>
              </w:rPr>
            </w:pPr>
            <w:r>
              <w:rPr>
                <w:rFonts w:hint="default" w:ascii="Tinos" w:hAnsi="Tinos" w:cs="Tinos"/>
                <w:color w:val="000000"/>
                <w:spacing w:val="-1"/>
              </w:rPr>
              <w:t xml:space="preserve"> - соответствует</w:t>
            </w:r>
          </w:p>
          <w:p>
            <w:pPr>
              <w:shd w:val="clear" w:color="auto" w:fill="FFFFFF"/>
              <w:spacing w:line="274" w:lineRule="exact"/>
              <w:ind w:right="1776"/>
              <w:rPr>
                <w:rFonts w:hint="default" w:ascii="Tinos" w:hAnsi="Tinos" w:cs="Tinos"/>
                <w:color w:val="000000"/>
                <w:spacing w:val="-1"/>
              </w:rPr>
            </w:pPr>
            <w:r>
              <w:rPr>
                <w:rFonts w:hint="default" w:ascii="Tinos" w:hAnsi="Tinos" w:cs="Tinos"/>
                <w:color w:val="000000"/>
                <w:spacing w:val="-1"/>
              </w:rPr>
              <w:t xml:space="preserve"> - не соответствует </w:t>
            </w:r>
          </w:p>
          <w:p>
            <w:pPr>
              <w:shd w:val="clear" w:color="auto" w:fill="FFFFFF"/>
              <w:spacing w:line="274" w:lineRule="exact"/>
              <w:ind w:right="1776"/>
              <w:rPr>
                <w:rFonts w:hint="default" w:ascii="Tinos" w:hAnsi="Tinos" w:cs="Tinos"/>
              </w:rPr>
            </w:pPr>
            <w:r>
              <w:rPr>
                <w:rFonts w:hint="default" w:ascii="Tinos" w:hAnsi="Tinos" w:cs="Tinos"/>
                <w:color w:val="000000"/>
                <w:spacing w:val="-2"/>
              </w:rPr>
              <w:t>- скорректирован с учетом замечания преподавателя</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line="274" w:lineRule="exact"/>
              <w:ind w:left="125" w:right="130"/>
              <w:jc w:val="center"/>
              <w:rPr>
                <w:rFonts w:hint="default" w:ascii="Tinos" w:hAnsi="Tinos" w:cs="Tinos"/>
                <w:color w:val="000000"/>
                <w:spacing w:val="-4"/>
              </w:rPr>
            </w:pPr>
          </w:p>
          <w:p>
            <w:pPr>
              <w:shd w:val="clear" w:color="auto" w:fill="FFFFFF"/>
              <w:spacing w:line="274" w:lineRule="exact"/>
              <w:ind w:left="125" w:right="130"/>
              <w:jc w:val="center"/>
              <w:rPr>
                <w:rFonts w:hint="default" w:ascii="Tinos" w:hAnsi="Tinos" w:cs="Tinos"/>
                <w:color w:val="000000"/>
                <w:spacing w:val="-4"/>
              </w:rPr>
            </w:pPr>
            <w:r>
              <w:rPr>
                <w:rFonts w:hint="default" w:ascii="Tinos" w:hAnsi="Tinos" w:cs="Tinos"/>
                <w:color w:val="000000"/>
                <w:spacing w:val="-4"/>
              </w:rPr>
              <w:t xml:space="preserve">2,0 </w:t>
            </w:r>
          </w:p>
          <w:p>
            <w:pPr>
              <w:shd w:val="clear" w:color="auto" w:fill="FFFFFF"/>
              <w:spacing w:line="274" w:lineRule="exact"/>
              <w:ind w:left="125" w:right="130"/>
              <w:jc w:val="center"/>
              <w:rPr>
                <w:rFonts w:hint="default" w:ascii="Tinos" w:hAnsi="Tinos" w:cs="Tinos"/>
                <w:spacing w:val="-6"/>
              </w:rPr>
            </w:pPr>
            <w:r>
              <w:rPr>
                <w:rFonts w:hint="default" w:ascii="Tinos" w:hAnsi="Tinos" w:cs="Tinos"/>
                <w:spacing w:val="-6"/>
              </w:rPr>
              <w:t xml:space="preserve">-2,0 </w:t>
            </w:r>
          </w:p>
          <w:p>
            <w:pPr>
              <w:shd w:val="clear" w:color="auto" w:fill="FFFFFF"/>
              <w:spacing w:line="274" w:lineRule="exact"/>
              <w:ind w:left="125" w:right="130"/>
              <w:jc w:val="center"/>
              <w:rPr>
                <w:rFonts w:hint="default" w:ascii="Tinos" w:hAnsi="Tinos" w:cs="Tinos"/>
              </w:rPr>
            </w:pPr>
            <w:r>
              <w:rPr>
                <w:rFonts w:hint="default" w:ascii="Tinos" w:hAnsi="Tinos" w:cs="Tinos"/>
                <w:color w:val="000000"/>
                <w:spacing w:val="-9"/>
              </w:rPr>
              <w:t>0,5</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line="274" w:lineRule="exact"/>
              <w:ind w:left="240" w:right="254"/>
              <w:jc w:val="center"/>
              <w:rPr>
                <w:rFonts w:hint="default" w:ascii="Tinos" w:hAnsi="Tinos" w:cs="Tinos"/>
                <w:color w:val="000000"/>
              </w:rPr>
            </w:pPr>
          </w:p>
          <w:p>
            <w:pPr>
              <w:shd w:val="clear" w:color="auto" w:fill="FFFFFF"/>
              <w:spacing w:line="274" w:lineRule="exact"/>
              <w:ind w:left="240" w:right="254"/>
              <w:jc w:val="center"/>
              <w:rPr>
                <w:rFonts w:hint="default" w:ascii="Tinos" w:hAnsi="Tinos" w:cs="Tinos"/>
              </w:rPr>
            </w:pPr>
            <w:r>
              <w:rPr>
                <w:rFonts w:hint="default" w:ascii="Tinos" w:hAnsi="Tinos" w:cs="Tinos"/>
                <w:color w:val="000000"/>
              </w:rPr>
              <w:t>0 0 0</w:t>
            </w:r>
          </w:p>
        </w:tc>
      </w:tr>
      <w:tr>
        <w:tblPrEx>
          <w:tblCellMar>
            <w:top w:w="0" w:type="dxa"/>
            <w:left w:w="40" w:type="dxa"/>
            <w:bottom w:w="0" w:type="dxa"/>
            <w:right w:w="40" w:type="dxa"/>
          </w:tblCellMar>
        </w:tblPrEx>
        <w:trPr>
          <w:trHeight w:val="56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06"/>
              <w:rPr>
                <w:rFonts w:hint="default" w:ascii="Tinos" w:hAnsi="Tinos" w:cs="Tinos"/>
              </w:rPr>
            </w:pPr>
            <w:r>
              <w:rPr>
                <w:rFonts w:hint="default" w:ascii="Tinos" w:hAnsi="Tinos" w:cs="Tinos"/>
                <w:color w:val="000000"/>
              </w:rPr>
              <w:t>2</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line="274" w:lineRule="exact"/>
              <w:rPr>
                <w:rFonts w:hint="default" w:ascii="Tinos" w:hAnsi="Tinos" w:cs="Tinos"/>
              </w:rPr>
            </w:pPr>
            <w:r>
              <w:rPr>
                <w:rFonts w:hint="default" w:ascii="Tinos" w:hAnsi="Tinos" w:cs="Tinos"/>
                <w:color w:val="000000"/>
                <w:spacing w:val="3"/>
              </w:rPr>
              <w:t xml:space="preserve">Ответ сопровождается собственными выводами студента, четкость </w:t>
            </w:r>
            <w:r>
              <w:rPr>
                <w:rFonts w:hint="default" w:ascii="Tinos" w:hAnsi="Tinos" w:cs="Tinos"/>
                <w:color w:val="000000"/>
              </w:rPr>
              <w:t>формулирования позиции студента по вопросу</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rPr>
              <w:t>0,3</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rPr>
              <w:t>0</w:t>
            </w:r>
          </w:p>
        </w:tc>
      </w:tr>
      <w:tr>
        <w:tblPrEx>
          <w:tblCellMar>
            <w:top w:w="0" w:type="dxa"/>
            <w:left w:w="40" w:type="dxa"/>
            <w:bottom w:w="0" w:type="dxa"/>
            <w:right w:w="40" w:type="dxa"/>
          </w:tblCellMar>
        </w:tblPrEx>
        <w:trPr>
          <w:trHeight w:val="288"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10"/>
              <w:rPr>
                <w:rFonts w:hint="default" w:ascii="Tinos" w:hAnsi="Tinos" w:cs="Tinos"/>
              </w:rPr>
            </w:pPr>
            <w:r>
              <w:rPr>
                <w:rFonts w:hint="default" w:ascii="Tinos" w:hAnsi="Tinos" w:cs="Tinos"/>
                <w:color w:val="000000"/>
              </w:rPr>
              <w:t>3</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hint="default" w:ascii="Tinos" w:hAnsi="Tinos" w:cs="Tinos"/>
              </w:rPr>
            </w:pPr>
            <w:r>
              <w:rPr>
                <w:rFonts w:hint="default" w:ascii="Tinos" w:hAnsi="Tinos" w:cs="Tinos"/>
                <w:color w:val="000000"/>
                <w:spacing w:val="-3"/>
              </w:rPr>
              <w:t>Логика изложения</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rPr>
              <w:t>0,3</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rPr>
              <w:t>0</w:t>
            </w:r>
          </w:p>
        </w:tc>
      </w:tr>
      <w:tr>
        <w:tblPrEx>
          <w:tblCellMar>
            <w:top w:w="0" w:type="dxa"/>
            <w:left w:w="40" w:type="dxa"/>
            <w:bottom w:w="0" w:type="dxa"/>
            <w:right w:w="40" w:type="dxa"/>
          </w:tblCellMar>
        </w:tblPrEx>
        <w:trPr>
          <w:trHeight w:val="57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06"/>
              <w:rPr>
                <w:rFonts w:hint="default" w:ascii="Tinos" w:hAnsi="Tinos" w:cs="Tinos"/>
              </w:rPr>
            </w:pPr>
            <w:r>
              <w:rPr>
                <w:rFonts w:hint="default" w:ascii="Tinos" w:hAnsi="Tinos" w:cs="Tinos"/>
                <w:color w:val="000000"/>
              </w:rPr>
              <w:t>4</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line="278" w:lineRule="exact"/>
              <w:ind w:right="5" w:hanging="10"/>
              <w:rPr>
                <w:rFonts w:hint="default" w:ascii="Tinos" w:hAnsi="Tinos" w:cs="Tinos"/>
              </w:rPr>
            </w:pPr>
            <w:r>
              <w:rPr>
                <w:rFonts w:hint="default" w:ascii="Tinos" w:hAnsi="Tinos" w:cs="Tinos"/>
                <w:color w:val="000000"/>
                <w:spacing w:val="3"/>
              </w:rPr>
              <w:t>Грамотность изложения, использование профессиональных терми</w:t>
            </w:r>
            <w:r>
              <w:rPr>
                <w:rFonts w:hint="default" w:ascii="Tinos" w:hAnsi="Tinos" w:cs="Tinos"/>
                <w:color w:val="000000"/>
                <w:spacing w:val="3"/>
              </w:rPr>
              <w:softHyphen/>
            </w:r>
            <w:r>
              <w:rPr>
                <w:rFonts w:hint="default" w:ascii="Tinos" w:hAnsi="Tinos" w:cs="Tinos"/>
                <w:color w:val="000000"/>
                <w:spacing w:val="-5"/>
              </w:rPr>
              <w:t>нов</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rPr>
              <w:t>0,3</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rPr>
              <w:t>0</w:t>
            </w:r>
          </w:p>
        </w:tc>
      </w:tr>
      <w:tr>
        <w:tblPrEx>
          <w:tblCellMar>
            <w:top w:w="0" w:type="dxa"/>
            <w:left w:w="40" w:type="dxa"/>
            <w:bottom w:w="0" w:type="dxa"/>
            <w:right w:w="40" w:type="dxa"/>
          </w:tblCellMar>
        </w:tblPrEx>
        <w:trPr>
          <w:trHeight w:val="57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15"/>
              <w:rPr>
                <w:rFonts w:hint="default" w:ascii="Tinos" w:hAnsi="Tinos" w:cs="Tinos"/>
              </w:rPr>
            </w:pPr>
            <w:r>
              <w:rPr>
                <w:rFonts w:hint="default" w:ascii="Tinos" w:hAnsi="Tinos" w:cs="Tinos"/>
                <w:color w:val="000000"/>
              </w:rPr>
              <w:t>5</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hint="default" w:ascii="Tinos" w:hAnsi="Tinos" w:cs="Tinos"/>
              </w:rPr>
            </w:pPr>
            <w:r>
              <w:rPr>
                <w:rFonts w:hint="default" w:ascii="Tinos" w:hAnsi="Tinos" w:cs="Tinos"/>
                <w:color w:val="000000"/>
                <w:spacing w:val="-2"/>
              </w:rPr>
              <w:t>Ссылка при ответе на различные источники информации</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63"/>
              <w:rPr>
                <w:rFonts w:hint="default" w:ascii="Tinos" w:hAnsi="Tinos" w:cs="Tinos"/>
              </w:rPr>
            </w:pPr>
            <w:r>
              <w:rPr>
                <w:rFonts w:hint="default" w:ascii="Tinos" w:hAnsi="Tinos" w:cs="Tinos"/>
                <w:b/>
                <w:bCs/>
                <w:color w:val="000000"/>
              </w:rPr>
              <w:t>ОД</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240"/>
              <w:rPr>
                <w:rFonts w:hint="default" w:ascii="Tinos" w:hAnsi="Tinos" w:cs="Tinos"/>
              </w:rPr>
            </w:pPr>
            <w:r>
              <w:rPr>
                <w:rFonts w:hint="default" w:ascii="Tinos" w:hAnsi="Tinos" w:cs="Tinos"/>
                <w:b/>
                <w:bCs/>
                <w:color w:val="000000"/>
              </w:rPr>
              <w:t>0</w:t>
            </w:r>
          </w:p>
        </w:tc>
      </w:tr>
      <w:tr>
        <w:tblPrEx>
          <w:tblCellMar>
            <w:top w:w="0" w:type="dxa"/>
            <w:left w:w="40" w:type="dxa"/>
            <w:bottom w:w="0" w:type="dxa"/>
            <w:right w:w="40" w:type="dxa"/>
          </w:tblCellMar>
        </w:tblPrEx>
        <w:trPr>
          <w:trHeight w:val="57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10"/>
              <w:rPr>
                <w:rFonts w:hint="default" w:ascii="Tinos" w:hAnsi="Tinos" w:cs="Tinos"/>
              </w:rPr>
            </w:pPr>
            <w:r>
              <w:rPr>
                <w:rFonts w:hint="default" w:ascii="Tinos" w:hAnsi="Tinos" w:cs="Tinos"/>
                <w:color w:val="000000"/>
              </w:rPr>
              <w:t>6</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line="274" w:lineRule="exact"/>
              <w:ind w:right="4858" w:hanging="5"/>
              <w:rPr>
                <w:rFonts w:hint="default" w:ascii="Tinos" w:hAnsi="Tinos" w:cs="Tinos"/>
              </w:rPr>
            </w:pPr>
            <w:r>
              <w:rPr>
                <w:rFonts w:hint="default" w:ascii="Tinos" w:hAnsi="Tinos" w:cs="Tinos"/>
                <w:color w:val="000000"/>
                <w:spacing w:val="-3"/>
              </w:rPr>
              <w:t xml:space="preserve">Изложение материала: </w:t>
            </w:r>
            <w:r>
              <w:rPr>
                <w:rFonts w:hint="default" w:ascii="Tinos" w:hAnsi="Tinos" w:cs="Tinos"/>
                <w:color w:val="000000"/>
                <w:spacing w:val="-2"/>
              </w:rPr>
              <w:t xml:space="preserve">- точное </w:t>
            </w:r>
            <w:r>
              <w:rPr>
                <w:rFonts w:hint="default" w:ascii="Tinos" w:hAnsi="Tinos" w:cs="Tinos"/>
                <w:color w:val="000000"/>
                <w:spacing w:val="-1"/>
              </w:rPr>
              <w:t>- с ошибками</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line="274" w:lineRule="exact"/>
              <w:ind w:left="125" w:right="130" w:firstLine="19"/>
              <w:rPr>
                <w:rFonts w:hint="default" w:ascii="Tinos" w:hAnsi="Tinos" w:cs="Tinos"/>
              </w:rPr>
            </w:pPr>
            <w:r>
              <w:rPr>
                <w:rFonts w:hint="default" w:ascii="Tinos" w:hAnsi="Tinos" w:cs="Tinos"/>
                <w:b/>
                <w:bCs/>
                <w:color w:val="000000"/>
                <w:spacing w:val="-12"/>
              </w:rPr>
              <w:t xml:space="preserve">1,0 </w:t>
            </w:r>
            <w:r>
              <w:rPr>
                <w:rFonts w:hint="default" w:ascii="Tinos" w:hAnsi="Tinos" w:cs="Tinos"/>
                <w:b/>
                <w:bCs/>
                <w:color w:val="000000"/>
                <w:spacing w:val="-6"/>
              </w:rPr>
              <w:t>-1,0</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line="274" w:lineRule="exact"/>
              <w:ind w:left="240" w:right="254"/>
              <w:rPr>
                <w:rFonts w:hint="default" w:ascii="Tinos" w:hAnsi="Tinos" w:cs="Tinos"/>
              </w:rPr>
            </w:pPr>
            <w:r>
              <w:rPr>
                <w:rFonts w:hint="default" w:ascii="Tinos" w:hAnsi="Tinos" w:cs="Tinos"/>
                <w:b/>
                <w:bCs/>
                <w:color w:val="000000"/>
              </w:rPr>
              <w:t>0 0</w:t>
            </w:r>
          </w:p>
        </w:tc>
      </w:tr>
      <w:tr>
        <w:tblPrEx>
          <w:tblCellMar>
            <w:top w:w="0" w:type="dxa"/>
            <w:left w:w="40" w:type="dxa"/>
            <w:bottom w:w="0" w:type="dxa"/>
            <w:right w:w="40" w:type="dxa"/>
          </w:tblCellMar>
        </w:tblPrEx>
        <w:trPr>
          <w:trHeight w:val="57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10"/>
              <w:rPr>
                <w:rFonts w:hint="default" w:ascii="Tinos" w:hAnsi="Tinos" w:cs="Tinos"/>
              </w:rPr>
            </w:pPr>
            <w:r>
              <w:rPr>
                <w:rFonts w:hint="default" w:ascii="Tinos" w:hAnsi="Tinos" w:cs="Tinos"/>
                <w:color w:val="000000"/>
              </w:rPr>
              <w:t>7</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hint="default" w:ascii="Tinos" w:hAnsi="Tinos" w:cs="Tinos"/>
              </w:rPr>
            </w:pPr>
            <w:r>
              <w:rPr>
                <w:rFonts w:hint="default" w:ascii="Tinos" w:hAnsi="Tinos" w:cs="Tinos"/>
                <w:color w:val="000000"/>
                <w:spacing w:val="-3"/>
              </w:rPr>
              <w:t>Приведение примеров</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63"/>
              <w:rPr>
                <w:rFonts w:hint="default" w:ascii="Tinos" w:hAnsi="Tinos" w:cs="Tinos"/>
              </w:rPr>
            </w:pPr>
            <w:r>
              <w:rPr>
                <w:rFonts w:hint="default" w:ascii="Tinos" w:hAnsi="Tinos" w:cs="Tinos"/>
                <w:b/>
                <w:bCs/>
                <w:color w:val="000000"/>
              </w:rPr>
              <w:t>0,3</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240"/>
              <w:rPr>
                <w:rFonts w:hint="default" w:ascii="Tinos" w:hAnsi="Tinos" w:cs="Tinos"/>
              </w:rPr>
            </w:pPr>
            <w:r>
              <w:rPr>
                <w:rFonts w:hint="default" w:ascii="Tinos" w:hAnsi="Tinos" w:cs="Tinos"/>
                <w:b/>
                <w:bCs/>
                <w:color w:val="000000"/>
              </w:rPr>
              <w:t>0</w:t>
            </w:r>
          </w:p>
        </w:tc>
      </w:tr>
      <w:tr>
        <w:tblPrEx>
          <w:tblCellMar>
            <w:top w:w="0" w:type="dxa"/>
            <w:left w:w="40" w:type="dxa"/>
            <w:bottom w:w="0" w:type="dxa"/>
            <w:right w:w="40" w:type="dxa"/>
          </w:tblCellMar>
        </w:tblPrEx>
        <w:trPr>
          <w:trHeight w:val="57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15"/>
              <w:rPr>
                <w:rFonts w:hint="default" w:ascii="Tinos" w:hAnsi="Tinos" w:cs="Tinos"/>
              </w:rPr>
            </w:pPr>
            <w:r>
              <w:rPr>
                <w:rFonts w:hint="default" w:ascii="Tinos" w:hAnsi="Tinos" w:cs="Tinos"/>
                <w:color w:val="000000"/>
              </w:rPr>
              <w:t>8</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hint="default" w:ascii="Tinos" w:hAnsi="Tinos" w:cs="Tinos"/>
              </w:rPr>
            </w:pPr>
            <w:r>
              <w:rPr>
                <w:rFonts w:hint="default" w:ascii="Tinos" w:hAnsi="Tinos" w:cs="Tinos"/>
                <w:color w:val="000000"/>
                <w:spacing w:val="-2"/>
              </w:rPr>
              <w:t>Выделение в устном ответе главного, раскрытие проблемы</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63"/>
              <w:rPr>
                <w:rFonts w:hint="default" w:ascii="Tinos" w:hAnsi="Tinos" w:cs="Tinos"/>
              </w:rPr>
            </w:pPr>
            <w:r>
              <w:rPr>
                <w:rFonts w:hint="default" w:ascii="Tinos" w:hAnsi="Tinos" w:cs="Tinos"/>
                <w:b/>
                <w:bCs/>
                <w:color w:val="000000"/>
              </w:rPr>
              <w:t>0,3</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240"/>
              <w:rPr>
                <w:rFonts w:hint="default" w:ascii="Tinos" w:hAnsi="Tinos" w:cs="Tinos"/>
              </w:rPr>
            </w:pPr>
            <w:r>
              <w:rPr>
                <w:rFonts w:hint="default" w:ascii="Tinos" w:hAnsi="Tinos" w:cs="Tinos"/>
                <w:b/>
                <w:bCs/>
                <w:color w:val="000000"/>
              </w:rPr>
              <w:t>0</w:t>
            </w:r>
          </w:p>
        </w:tc>
      </w:tr>
      <w:tr>
        <w:tblPrEx>
          <w:tblCellMar>
            <w:top w:w="0" w:type="dxa"/>
            <w:left w:w="40" w:type="dxa"/>
            <w:bottom w:w="0" w:type="dxa"/>
            <w:right w:w="40" w:type="dxa"/>
          </w:tblCellMar>
        </w:tblPrEx>
        <w:trPr>
          <w:trHeight w:val="57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10"/>
              <w:rPr>
                <w:rFonts w:hint="default" w:ascii="Tinos" w:hAnsi="Tinos" w:cs="Tinos"/>
              </w:rPr>
            </w:pPr>
            <w:r>
              <w:rPr>
                <w:rFonts w:hint="default" w:ascii="Tinos" w:hAnsi="Tinos" w:cs="Tinos"/>
                <w:color w:val="000000"/>
              </w:rPr>
              <w:t>9</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hint="default" w:ascii="Tinos" w:hAnsi="Tinos" w:cs="Tinos"/>
              </w:rPr>
            </w:pPr>
            <w:r>
              <w:rPr>
                <w:rFonts w:hint="default" w:ascii="Tinos" w:hAnsi="Tinos" w:cs="Tinos"/>
                <w:color w:val="000000"/>
                <w:spacing w:val="-1"/>
              </w:rPr>
              <w:t>Полнота, аргументированность, убежденность при ответе на вопросы</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63"/>
              <w:rPr>
                <w:rFonts w:hint="default" w:ascii="Tinos" w:hAnsi="Tinos" w:cs="Tinos"/>
              </w:rPr>
            </w:pPr>
            <w:r>
              <w:rPr>
                <w:rFonts w:hint="default" w:ascii="Tinos" w:hAnsi="Tinos" w:cs="Tinos"/>
                <w:b/>
                <w:bCs/>
                <w:color w:val="000000"/>
              </w:rPr>
              <w:t>0,3</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240"/>
              <w:rPr>
                <w:rFonts w:hint="default" w:ascii="Tinos" w:hAnsi="Tinos" w:cs="Tinos"/>
              </w:rPr>
            </w:pPr>
            <w:r>
              <w:rPr>
                <w:rFonts w:hint="default" w:ascii="Tinos" w:hAnsi="Tinos" w:cs="Tinos"/>
                <w:b/>
                <w:bCs/>
                <w:color w:val="000000"/>
              </w:rPr>
              <w:t>0</w:t>
            </w:r>
          </w:p>
        </w:tc>
      </w:tr>
      <w:tr>
        <w:tblPrEx>
          <w:tblCellMar>
            <w:top w:w="0" w:type="dxa"/>
            <w:left w:w="40" w:type="dxa"/>
            <w:bottom w:w="0" w:type="dxa"/>
            <w:right w:w="40" w:type="dxa"/>
          </w:tblCellMar>
        </w:tblPrEx>
        <w:trPr>
          <w:trHeight w:val="57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72"/>
              <w:rPr>
                <w:rFonts w:hint="default" w:ascii="Tinos" w:hAnsi="Tinos" w:cs="Tinos"/>
              </w:rPr>
            </w:pPr>
            <w:r>
              <w:rPr>
                <w:rFonts w:hint="default" w:ascii="Tinos" w:hAnsi="Tinos" w:cs="Tinos"/>
                <w:color w:val="000000"/>
              </w:rPr>
              <w:t>10</w:t>
            </w: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hint="default" w:ascii="Tinos" w:hAnsi="Tinos" w:cs="Tinos"/>
              </w:rPr>
            </w:pPr>
            <w:r>
              <w:rPr>
                <w:rFonts w:hint="default" w:ascii="Tinos" w:hAnsi="Tinos" w:cs="Tinos"/>
                <w:color w:val="000000"/>
                <w:spacing w:val="-2"/>
              </w:rPr>
              <w:t>Готовность к дискуссии, контактность</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63"/>
              <w:rPr>
                <w:rFonts w:hint="default" w:ascii="Tinos" w:hAnsi="Tinos" w:cs="Tinos"/>
              </w:rPr>
            </w:pPr>
            <w:r>
              <w:rPr>
                <w:rFonts w:hint="default" w:ascii="Tinos" w:hAnsi="Tinos" w:cs="Tinos"/>
                <w:b/>
                <w:bCs/>
                <w:color w:val="000000"/>
              </w:rPr>
              <w:t>ОД</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240"/>
              <w:rPr>
                <w:rFonts w:hint="default" w:ascii="Tinos" w:hAnsi="Tinos" w:cs="Tinos"/>
              </w:rPr>
            </w:pPr>
            <w:r>
              <w:rPr>
                <w:rFonts w:hint="default" w:ascii="Tinos" w:hAnsi="Tinos" w:cs="Tinos"/>
                <w:b/>
                <w:bCs/>
                <w:color w:val="000000"/>
              </w:rPr>
              <w:t>0</w:t>
            </w:r>
          </w:p>
        </w:tc>
      </w:tr>
      <w:tr>
        <w:tblPrEx>
          <w:tblCellMar>
            <w:top w:w="0" w:type="dxa"/>
            <w:left w:w="40" w:type="dxa"/>
            <w:bottom w:w="0" w:type="dxa"/>
            <w:right w:w="40" w:type="dxa"/>
          </w:tblCellMar>
        </w:tblPrEx>
        <w:trPr>
          <w:trHeight w:val="576" w:hRule="exact"/>
        </w:trPr>
        <w:tc>
          <w:tcPr>
            <w:tcW w:w="54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hint="default" w:ascii="Tinos" w:hAnsi="Tinos" w:cs="Tinos"/>
              </w:rPr>
            </w:pPr>
          </w:p>
        </w:tc>
        <w:tc>
          <w:tcPr>
            <w:tcW w:w="682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hint="default" w:ascii="Tinos" w:hAnsi="Tinos" w:cs="Tinos"/>
              </w:rPr>
            </w:pPr>
            <w:r>
              <w:rPr>
                <w:rFonts w:hint="default" w:ascii="Tinos" w:hAnsi="Tinos" w:cs="Tinos"/>
                <w:b/>
                <w:bCs/>
                <w:color w:val="000000"/>
                <w:spacing w:val="-4"/>
              </w:rPr>
              <w:t>Итого баллов:</w:t>
            </w:r>
          </w:p>
        </w:tc>
        <w:tc>
          <w:tcPr>
            <w:tcW w:w="127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63"/>
              <w:rPr>
                <w:rFonts w:hint="default" w:ascii="Tinos" w:hAnsi="Tinos" w:cs="Tinos"/>
              </w:rPr>
            </w:pPr>
            <w:r>
              <w:rPr>
                <w:rFonts w:hint="default" w:ascii="Tinos" w:hAnsi="Tinos" w:cs="Tinos"/>
                <w:b/>
                <w:bCs/>
                <w:color w:val="000000"/>
              </w:rPr>
              <w:t>5,0</w:t>
            </w:r>
          </w:p>
        </w:tc>
        <w:tc>
          <w:tcPr>
            <w:tcW w:w="826"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240"/>
              <w:rPr>
                <w:rFonts w:hint="default" w:ascii="Tinos" w:hAnsi="Tinos" w:cs="Tinos"/>
              </w:rPr>
            </w:pPr>
            <w:r>
              <w:rPr>
                <w:rFonts w:hint="default" w:ascii="Tinos" w:hAnsi="Tinos" w:cs="Tinos"/>
                <w:b/>
                <w:bCs/>
                <w:color w:val="000000"/>
              </w:rPr>
              <w:t>0</w:t>
            </w:r>
          </w:p>
        </w:tc>
      </w:tr>
    </w:tbl>
    <w:p>
      <w:pPr>
        <w:shd w:val="clear" w:color="auto" w:fill="FFFFFF"/>
        <w:spacing w:before="403"/>
        <w:ind w:right="19"/>
        <w:rPr>
          <w:rFonts w:hint="default" w:ascii="Tinos" w:hAnsi="Tinos" w:cs="Tinos"/>
        </w:rPr>
      </w:pPr>
      <w:r>
        <w:rPr>
          <w:rFonts w:hint="default" w:ascii="Tinos" w:hAnsi="Tinos" w:cs="Tinos"/>
          <w:b/>
          <w:bCs/>
          <w:color w:val="000000"/>
          <w:spacing w:val="-3"/>
        </w:rPr>
        <w:t>Шкала пересчета баллов:</w:t>
      </w:r>
    </w:p>
    <w:p>
      <w:pPr>
        <w:spacing w:after="269" w:line="1" w:lineRule="exact"/>
        <w:rPr>
          <w:rFonts w:hint="default" w:ascii="Tinos" w:hAnsi="Tinos" w:cs="Tinos"/>
          <w:sz w:val="2"/>
          <w:szCs w:val="2"/>
        </w:rPr>
      </w:pPr>
    </w:p>
    <w:tbl>
      <w:tblPr>
        <w:tblStyle w:val="5"/>
        <w:tblW w:w="0" w:type="auto"/>
        <w:tblInd w:w="40" w:type="dxa"/>
        <w:tblLayout w:type="fixed"/>
        <w:tblCellMar>
          <w:top w:w="0" w:type="dxa"/>
          <w:left w:w="40" w:type="dxa"/>
          <w:bottom w:w="0" w:type="dxa"/>
          <w:right w:w="40" w:type="dxa"/>
        </w:tblCellMar>
      </w:tblPr>
      <w:tblGrid>
        <w:gridCol w:w="2669"/>
        <w:gridCol w:w="6922"/>
      </w:tblGrid>
      <w:tr>
        <w:tblPrEx>
          <w:tblCellMar>
            <w:top w:w="0" w:type="dxa"/>
            <w:left w:w="40" w:type="dxa"/>
            <w:bottom w:w="0" w:type="dxa"/>
            <w:right w:w="40" w:type="dxa"/>
          </w:tblCellMar>
        </w:tblPrEx>
        <w:trPr>
          <w:trHeight w:val="28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i/>
                <w:iCs/>
                <w:color w:val="000000"/>
                <w:spacing w:val="-2"/>
              </w:rPr>
              <w:t>Баллы</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i/>
                <w:iCs/>
                <w:color w:val="000000"/>
                <w:spacing w:val="-4"/>
              </w:rPr>
              <w:t>Оценка</w:t>
            </w:r>
          </w:p>
        </w:tc>
      </w:tr>
      <w:tr>
        <w:tblPrEx>
          <w:tblCellMar>
            <w:top w:w="0" w:type="dxa"/>
            <w:left w:w="40" w:type="dxa"/>
            <w:bottom w:w="0" w:type="dxa"/>
            <w:right w:w="40" w:type="dxa"/>
          </w:tblCellMar>
        </w:tblPrEx>
        <w:trPr>
          <w:trHeight w:val="28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3"/>
              </w:rPr>
              <w:t>4,5-5,0</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4"/>
              </w:rPr>
              <w:t>Отлично</w:t>
            </w:r>
          </w:p>
        </w:tc>
      </w:tr>
      <w:tr>
        <w:tblPrEx>
          <w:tblCellMar>
            <w:top w:w="0" w:type="dxa"/>
            <w:left w:w="40" w:type="dxa"/>
            <w:bottom w:w="0" w:type="dxa"/>
            <w:right w:w="40" w:type="dxa"/>
          </w:tblCellMar>
        </w:tblPrEx>
        <w:trPr>
          <w:trHeight w:val="28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5"/>
              </w:rPr>
              <w:t>3,5-4,4</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4"/>
              </w:rPr>
              <w:t>Хорошо</w:t>
            </w:r>
          </w:p>
        </w:tc>
      </w:tr>
      <w:tr>
        <w:tblPrEx>
          <w:tblCellMar>
            <w:top w:w="0" w:type="dxa"/>
            <w:left w:w="40" w:type="dxa"/>
            <w:bottom w:w="0" w:type="dxa"/>
            <w:right w:w="40" w:type="dxa"/>
          </w:tblCellMar>
        </w:tblPrEx>
        <w:trPr>
          <w:trHeight w:val="28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4"/>
              </w:rPr>
              <w:t>2,5-3,4</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3"/>
              </w:rPr>
              <w:t>Удовлетворительно</w:t>
            </w:r>
          </w:p>
        </w:tc>
      </w:tr>
      <w:tr>
        <w:tblPrEx>
          <w:tblCellMar>
            <w:top w:w="0" w:type="dxa"/>
            <w:left w:w="40" w:type="dxa"/>
            <w:bottom w:w="0" w:type="dxa"/>
            <w:right w:w="40" w:type="dxa"/>
          </w:tblCellMar>
        </w:tblPrEx>
        <w:trPr>
          <w:trHeight w:val="29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6"/>
              </w:rPr>
              <w:t>&lt;2,4</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2"/>
              </w:rPr>
              <w:t>Неудовлетворительно</w:t>
            </w:r>
          </w:p>
        </w:tc>
      </w:tr>
    </w:tbl>
    <w:p>
      <w:pPr>
        <w:ind w:firstLine="709"/>
        <w:jc w:val="both"/>
        <w:rPr>
          <w:rFonts w:hint="default" w:ascii="Tinos" w:hAnsi="Tinos" w:cs="Tinos"/>
          <w:b/>
          <w:bCs/>
          <w:i/>
        </w:rPr>
      </w:pPr>
    </w:p>
    <w:p>
      <w:pPr>
        <w:ind w:firstLine="709"/>
        <w:jc w:val="both"/>
        <w:rPr>
          <w:rFonts w:hint="default" w:ascii="Tinos" w:hAnsi="Tinos" w:cs="Tinos"/>
          <w:b/>
          <w:bCs/>
        </w:rPr>
      </w:pPr>
      <w:r>
        <w:rPr>
          <w:rFonts w:hint="default" w:ascii="Tinos" w:hAnsi="Tinos" w:cs="Tinos"/>
          <w:b/>
          <w:bCs/>
        </w:rPr>
        <w:t xml:space="preserve">Тестирование: </w:t>
      </w:r>
    </w:p>
    <w:tbl>
      <w:tblPr>
        <w:tblStyle w:val="5"/>
        <w:tblW w:w="9591" w:type="dxa"/>
        <w:tblInd w:w="40" w:type="dxa"/>
        <w:tblLayout w:type="fixed"/>
        <w:tblCellMar>
          <w:top w:w="0" w:type="dxa"/>
          <w:left w:w="40" w:type="dxa"/>
          <w:bottom w:w="0" w:type="dxa"/>
          <w:right w:w="40" w:type="dxa"/>
        </w:tblCellMar>
      </w:tblPr>
      <w:tblGrid>
        <w:gridCol w:w="2669"/>
        <w:gridCol w:w="6922"/>
      </w:tblGrid>
      <w:tr>
        <w:tblPrEx>
          <w:tblCellMar>
            <w:top w:w="0" w:type="dxa"/>
            <w:left w:w="40" w:type="dxa"/>
            <w:bottom w:w="0" w:type="dxa"/>
            <w:right w:w="40" w:type="dxa"/>
          </w:tblCellMar>
        </w:tblPrEx>
        <w:trPr>
          <w:trHeight w:val="28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i/>
                <w:iCs/>
                <w:color w:val="000000"/>
                <w:spacing w:val="-2"/>
              </w:rPr>
              <w:t>Ответы</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i/>
                <w:iCs/>
                <w:color w:val="000000"/>
                <w:spacing w:val="-4"/>
              </w:rPr>
              <w:t>Оценка</w:t>
            </w:r>
          </w:p>
        </w:tc>
      </w:tr>
      <w:tr>
        <w:tblPrEx>
          <w:tblCellMar>
            <w:top w:w="0" w:type="dxa"/>
            <w:left w:w="40" w:type="dxa"/>
            <w:bottom w:w="0" w:type="dxa"/>
            <w:right w:w="40" w:type="dxa"/>
          </w:tblCellMar>
        </w:tblPrEx>
        <w:trPr>
          <w:trHeight w:val="28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lang w:eastAsia="en-US"/>
              </w:rPr>
              <w:t>свыше 91%</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4"/>
              </w:rPr>
              <w:t>Отлично</w:t>
            </w:r>
          </w:p>
        </w:tc>
      </w:tr>
      <w:tr>
        <w:tblPrEx>
          <w:tblCellMar>
            <w:top w:w="0" w:type="dxa"/>
            <w:left w:w="40" w:type="dxa"/>
            <w:bottom w:w="0" w:type="dxa"/>
            <w:right w:w="40" w:type="dxa"/>
          </w:tblCellMar>
        </w:tblPrEx>
        <w:trPr>
          <w:trHeight w:val="28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lang w:eastAsia="en-US"/>
              </w:rPr>
              <w:t>свыше 81%</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4"/>
              </w:rPr>
              <w:t>Хорошо</w:t>
            </w:r>
          </w:p>
        </w:tc>
      </w:tr>
      <w:tr>
        <w:tblPrEx>
          <w:tblCellMar>
            <w:top w:w="0" w:type="dxa"/>
            <w:left w:w="40" w:type="dxa"/>
            <w:bottom w:w="0" w:type="dxa"/>
            <w:right w:w="40" w:type="dxa"/>
          </w:tblCellMar>
        </w:tblPrEx>
        <w:trPr>
          <w:trHeight w:val="28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lang w:eastAsia="en-US"/>
              </w:rPr>
              <w:t>свыше 71%</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3"/>
              </w:rPr>
              <w:t>Удовлетворительно</w:t>
            </w:r>
          </w:p>
        </w:tc>
      </w:tr>
      <w:tr>
        <w:tblPrEx>
          <w:tblCellMar>
            <w:top w:w="0" w:type="dxa"/>
            <w:left w:w="40" w:type="dxa"/>
            <w:bottom w:w="0" w:type="dxa"/>
            <w:right w:w="40" w:type="dxa"/>
          </w:tblCellMar>
        </w:tblPrEx>
        <w:trPr>
          <w:trHeight w:val="298" w:hRule="exact"/>
        </w:trPr>
        <w:tc>
          <w:tcPr>
            <w:tcW w:w="266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lang w:eastAsia="en-US"/>
              </w:rPr>
              <w:t>менее 71%</w:t>
            </w:r>
          </w:p>
        </w:tc>
        <w:tc>
          <w:tcPr>
            <w:tcW w:w="6922"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center"/>
              <w:rPr>
                <w:rFonts w:hint="default" w:ascii="Tinos" w:hAnsi="Tinos" w:cs="Tinos"/>
              </w:rPr>
            </w:pPr>
            <w:r>
              <w:rPr>
                <w:rFonts w:hint="default" w:ascii="Tinos" w:hAnsi="Tinos" w:cs="Tinos"/>
                <w:color w:val="000000"/>
                <w:spacing w:val="-2"/>
              </w:rPr>
              <w:t>Неудовлетворительно</w:t>
            </w:r>
          </w:p>
        </w:tc>
      </w:tr>
    </w:tbl>
    <w:p>
      <w:pPr>
        <w:ind w:firstLine="709"/>
        <w:jc w:val="both"/>
        <w:rPr>
          <w:rFonts w:hint="default" w:ascii="Tinos" w:hAnsi="Tinos" w:cs="Tinos"/>
          <w:b/>
          <w:bCs/>
          <w:i/>
        </w:rPr>
      </w:pPr>
    </w:p>
    <w:p>
      <w:pPr>
        <w:ind w:firstLine="709"/>
        <w:jc w:val="both"/>
        <w:rPr>
          <w:rFonts w:hint="default" w:ascii="Tinos" w:hAnsi="Tinos" w:cs="Tinos"/>
          <w:b/>
          <w:bCs/>
          <w:i/>
        </w:rPr>
      </w:pPr>
    </w:p>
    <w:p>
      <w:pPr>
        <w:ind w:firstLine="709"/>
        <w:jc w:val="both"/>
        <w:rPr>
          <w:rFonts w:hint="default" w:ascii="Tinos" w:hAnsi="Tinos" w:cs="Tinos"/>
          <w:b/>
          <w:bCs/>
          <w:i/>
        </w:rPr>
      </w:pPr>
    </w:p>
    <w:p>
      <w:pPr>
        <w:ind w:firstLine="709"/>
        <w:jc w:val="both"/>
        <w:rPr>
          <w:rFonts w:hint="default" w:ascii="Tinos" w:hAnsi="Tinos" w:cs="Tinos"/>
          <w:b/>
          <w:bCs/>
          <w:i/>
        </w:rPr>
      </w:pPr>
    </w:p>
    <w:p>
      <w:pPr>
        <w:ind w:firstLine="709"/>
        <w:jc w:val="both"/>
        <w:rPr>
          <w:rFonts w:hint="default" w:ascii="Tinos" w:hAnsi="Tinos" w:cs="Tinos"/>
          <w:b/>
          <w:bCs/>
          <w:i/>
        </w:rPr>
      </w:pPr>
    </w:p>
    <w:p>
      <w:pPr>
        <w:pStyle w:val="18"/>
        <w:numPr>
          <w:ilvl w:val="0"/>
          <w:numId w:val="4"/>
        </w:numPr>
        <w:jc w:val="center"/>
        <w:rPr>
          <w:rFonts w:hint="default" w:ascii="Tinos" w:hAnsi="Tinos" w:cs="Tinos"/>
          <w:b/>
        </w:rPr>
      </w:pPr>
      <w:r>
        <w:rPr>
          <w:rFonts w:hint="default" w:ascii="Tinos" w:hAnsi="Tinos" w:cs="Tinos"/>
          <w:b/>
        </w:rPr>
        <w:t xml:space="preserve">Порядок предоставления результатов самостоятельной работы </w:t>
      </w:r>
    </w:p>
    <w:p>
      <w:pPr>
        <w:pStyle w:val="18"/>
        <w:ind w:left="0" w:firstLine="709"/>
        <w:jc w:val="both"/>
        <w:rPr>
          <w:rFonts w:hint="default" w:ascii="Tinos" w:hAnsi="Tinos" w:cs="Tinos"/>
        </w:rPr>
      </w:pPr>
      <w:r>
        <w:rPr>
          <w:rFonts w:hint="default" w:ascii="Tinos" w:hAnsi="Tinos" w:cs="Tinos"/>
        </w:rPr>
        <w:t xml:space="preserve">Формой представления результатов самостоятельной работы является план конспект занятия, конспект для подготовки к собеседованию, коллоквиуму по выбранной тематике. </w:t>
      </w:r>
    </w:p>
    <w:p>
      <w:pPr>
        <w:pStyle w:val="18"/>
        <w:ind w:left="0" w:firstLine="709"/>
        <w:jc w:val="both"/>
        <w:rPr>
          <w:rFonts w:hint="default" w:ascii="Tinos" w:hAnsi="Tinos" w:cs="Tinos"/>
          <w:b/>
        </w:rPr>
      </w:pPr>
      <w:r>
        <w:rPr>
          <w:rFonts w:hint="default" w:ascii="Tinos" w:hAnsi="Tinos" w:cs="Tinos"/>
        </w:rPr>
        <w:t>Этапность выполнения работы может быть привязана к темам дисциплины. При этом каждый из этапов может заканчиваться промежуточным отчетом. Всего в течение времени изучения дисциплины выполняется четыре вида самостоятельной работы.</w:t>
      </w:r>
    </w:p>
    <w:p>
      <w:pPr>
        <w:spacing w:after="200" w:line="276" w:lineRule="auto"/>
        <w:rPr>
          <w:rFonts w:hint="default" w:ascii="Tinos" w:hAnsi="Tinos" w:cs="Tinos"/>
        </w:rPr>
      </w:pPr>
      <w:r>
        <w:rPr>
          <w:rFonts w:hint="default" w:ascii="Tinos" w:hAnsi="Tinos" w:cs="Tinos"/>
          <w:b/>
        </w:rPr>
        <w:t xml:space="preserve"> </w:t>
      </w: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p>
    <w:p>
      <w:pPr>
        <w:tabs>
          <w:tab w:val="left" w:pos="1134"/>
        </w:tabs>
        <w:ind w:firstLine="709"/>
        <w:contextualSpacing/>
        <w:jc w:val="center"/>
        <w:rPr>
          <w:rFonts w:hint="default" w:ascii="Tinos" w:hAnsi="Tinos" w:cs="Tinos"/>
          <w:b/>
          <w:bCs/>
        </w:rPr>
      </w:pPr>
      <w:r>
        <w:rPr>
          <w:rFonts w:hint="default" w:ascii="Tinos" w:hAnsi="Tinos" w:cs="Tinos"/>
          <w:b/>
          <w:bCs/>
        </w:rPr>
        <w:t>СПИСОК РЕКОМЕНДУЕМОЙ ЛИТЕРАТУРЫ</w:t>
      </w:r>
    </w:p>
    <w:p>
      <w:pPr>
        <w:pStyle w:val="11"/>
        <w:widowControl w:val="0"/>
        <w:numPr>
          <w:ilvl w:val="0"/>
          <w:numId w:val="5"/>
        </w:numPr>
        <w:tabs>
          <w:tab w:val="left" w:pos="317"/>
        </w:tabs>
        <w:spacing w:before="0" w:beforeAutospacing="0" w:after="0" w:afterAutospacing="0"/>
        <w:ind w:left="0" w:firstLine="0"/>
        <w:contextualSpacing/>
        <w:jc w:val="both"/>
        <w:rPr>
          <w:rFonts w:hint="default" w:ascii="Tinos" w:hAnsi="Tinos" w:cs="Tinos"/>
        </w:rPr>
      </w:pPr>
      <w:r>
        <w:rPr>
          <w:rFonts w:hint="default" w:ascii="Tinos" w:hAnsi="Tinos" w:cs="Tinos"/>
        </w:rPr>
        <w:t xml:space="preserve">Починкин, А. В. </w:t>
      </w:r>
      <w:r>
        <w:rPr>
          <w:rFonts w:hint="default" w:ascii="Tinos" w:hAnsi="Tinos" w:cs="Tinos"/>
          <w:bCs/>
        </w:rPr>
        <w:t xml:space="preserve">Менеджмент в сфере физической культуры и спорта [Электронный ресурс] : учеб. пособие / А. В. Починкин. – М. : Спорт, 2016. – 384 с. – Режим доступа : </w:t>
      </w:r>
      <w:r>
        <w:rPr>
          <w:rFonts w:hint="default" w:ascii="Tinos" w:hAnsi="Tinos" w:cs="Tinos"/>
        </w:rPr>
        <w:fldChar w:fldCharType="begin"/>
      </w:r>
      <w:r>
        <w:rPr>
          <w:rFonts w:hint="default" w:ascii="Tinos" w:hAnsi="Tinos" w:cs="Tinos"/>
        </w:rPr>
        <w:instrText xml:space="preserve"> HYPERLINK "http://www.studentlibrary.ru/book/ISBN9785906839558.html" </w:instrText>
      </w:r>
      <w:r>
        <w:rPr>
          <w:rFonts w:hint="default" w:ascii="Tinos" w:hAnsi="Tinos" w:cs="Tinos"/>
        </w:rPr>
        <w:fldChar w:fldCharType="separate"/>
      </w:r>
      <w:r>
        <w:rPr>
          <w:rStyle w:val="6"/>
          <w:rFonts w:hint="default" w:ascii="Tinos" w:hAnsi="Tinos" w:cs="Tinos"/>
          <w:bCs/>
        </w:rPr>
        <w:t>http://www.studentlibrary.ru/book/ISBN9785906839558.html</w:t>
      </w:r>
      <w:r>
        <w:rPr>
          <w:rStyle w:val="6"/>
          <w:rFonts w:hint="default" w:ascii="Tinos" w:hAnsi="Tinos" w:cs="Tinos"/>
          <w:bCs/>
        </w:rPr>
        <w:fldChar w:fldCharType="end"/>
      </w:r>
      <w:r>
        <w:rPr>
          <w:rFonts w:hint="default" w:ascii="Tinos" w:hAnsi="Tinos" w:cs="Tinos"/>
        </w:rPr>
        <w:t xml:space="preserve"> </w:t>
      </w:r>
    </w:p>
    <w:p>
      <w:pPr>
        <w:pStyle w:val="11"/>
        <w:widowControl w:val="0"/>
        <w:numPr>
          <w:ilvl w:val="0"/>
          <w:numId w:val="5"/>
        </w:numPr>
        <w:tabs>
          <w:tab w:val="left" w:pos="317"/>
        </w:tabs>
        <w:spacing w:before="0" w:beforeAutospacing="0" w:after="0" w:afterAutospacing="0"/>
        <w:ind w:left="0" w:firstLine="0"/>
        <w:contextualSpacing/>
        <w:jc w:val="both"/>
        <w:rPr>
          <w:rFonts w:hint="default" w:ascii="Tinos" w:hAnsi="Tinos" w:cs="Tinos"/>
        </w:rPr>
      </w:pPr>
      <w:r>
        <w:rPr>
          <w:rFonts w:hint="default" w:ascii="Tinos" w:hAnsi="Tinos" w:cs="Tinos"/>
        </w:rPr>
        <w:t>Починкин, А.В. Менеджмент в сфере физической культуры и спорта [Текст] : учеб. пособие для студ. вузов / А.В. Починкин. - М.: Советский спорт, 2013. - 264 с. (12 экз.)</w:t>
      </w:r>
    </w:p>
    <w:p>
      <w:pPr>
        <w:pStyle w:val="11"/>
        <w:widowControl w:val="0"/>
        <w:numPr>
          <w:ilvl w:val="0"/>
          <w:numId w:val="5"/>
        </w:numPr>
        <w:tabs>
          <w:tab w:val="left" w:pos="317"/>
        </w:tabs>
        <w:spacing w:before="0" w:beforeAutospacing="0" w:after="0" w:afterAutospacing="0"/>
        <w:ind w:left="0" w:firstLine="0"/>
        <w:contextualSpacing/>
        <w:jc w:val="both"/>
        <w:rPr>
          <w:rFonts w:hint="default" w:ascii="Tinos" w:hAnsi="Tinos" w:cs="Tinos"/>
        </w:rPr>
      </w:pPr>
      <w:r>
        <w:rPr>
          <w:rFonts w:hint="default" w:ascii="Tinos" w:hAnsi="Tinos" w:cs="Tinos"/>
        </w:rPr>
        <w:t xml:space="preserve">Алексеев, С.В. Спортивный менеджмент. Регулирование организации и проведения физкультурных и спортивных мероприятий [Электронный ресурс] : учеб. / С.В. Алексеев. – М.: Юнити-Дана; Закон и право, 2014. - 687 с. – Режим доступа: </w:t>
      </w:r>
      <w:r>
        <w:rPr>
          <w:rFonts w:hint="default" w:ascii="Tinos" w:hAnsi="Tinos" w:cs="Tinos"/>
        </w:rPr>
        <w:fldChar w:fldCharType="begin"/>
      </w:r>
      <w:r>
        <w:rPr>
          <w:rFonts w:hint="default" w:ascii="Tinos" w:hAnsi="Tinos" w:cs="Tinos"/>
        </w:rPr>
        <w:instrText xml:space="preserve"> HYPERLINK "http://www.knigafund.ru/books/172413" </w:instrText>
      </w:r>
      <w:r>
        <w:rPr>
          <w:rFonts w:hint="default" w:ascii="Tinos" w:hAnsi="Tinos" w:cs="Tinos"/>
        </w:rPr>
        <w:fldChar w:fldCharType="separate"/>
      </w:r>
      <w:r>
        <w:rPr>
          <w:rStyle w:val="6"/>
          <w:rFonts w:hint="default" w:ascii="Tinos" w:hAnsi="Tinos" w:cs="Tinos"/>
        </w:rPr>
        <w:t>http://www.knigafund.ru/books/172413</w:t>
      </w:r>
      <w:r>
        <w:rPr>
          <w:rStyle w:val="6"/>
          <w:rFonts w:hint="default" w:ascii="Tinos" w:hAnsi="Tinos" w:cs="Tinos"/>
        </w:rPr>
        <w:fldChar w:fldCharType="end"/>
      </w:r>
    </w:p>
    <w:p>
      <w:pPr>
        <w:widowControl w:val="0"/>
        <w:autoSpaceDE w:val="0"/>
        <w:autoSpaceDN w:val="0"/>
        <w:adjustRightInd w:val="0"/>
        <w:ind w:firstLine="567"/>
        <w:contextualSpacing/>
        <w:jc w:val="both"/>
        <w:rPr>
          <w:rFonts w:hint="default" w:ascii="Tinos" w:hAnsi="Tinos" w:cs="Tinos"/>
          <w:b/>
        </w:rPr>
      </w:pPr>
    </w:p>
    <w:p>
      <w:pPr>
        <w:widowControl w:val="0"/>
        <w:autoSpaceDE w:val="0"/>
        <w:autoSpaceDN w:val="0"/>
        <w:adjustRightInd w:val="0"/>
        <w:ind w:firstLine="567"/>
        <w:contextualSpacing/>
        <w:jc w:val="both"/>
        <w:rPr>
          <w:rFonts w:hint="default" w:ascii="Tinos" w:hAnsi="Tinos" w:cs="Tinos"/>
          <w:b/>
        </w:rPr>
      </w:pPr>
      <w:r>
        <w:rPr>
          <w:rFonts w:hint="default" w:ascii="Tinos" w:hAnsi="Tinos" w:cs="Tinos"/>
          <w:b/>
        </w:rPr>
        <w:t>8.2 Дополнительная литература</w:t>
      </w:r>
    </w:p>
    <w:p>
      <w:pPr>
        <w:pStyle w:val="12"/>
        <w:widowControl w:val="0"/>
        <w:numPr>
          <w:ilvl w:val="0"/>
          <w:numId w:val="6"/>
        </w:numPr>
        <w:tabs>
          <w:tab w:val="left" w:pos="317"/>
        </w:tabs>
        <w:spacing w:after="0" w:line="240" w:lineRule="auto"/>
        <w:ind w:left="0" w:firstLine="0"/>
        <w:contextualSpacing/>
        <w:jc w:val="both"/>
        <w:rPr>
          <w:rStyle w:val="6"/>
          <w:rFonts w:hint="default" w:ascii="Tinos" w:hAnsi="Tinos" w:cs="Tinos"/>
          <w:b/>
        </w:rPr>
      </w:pPr>
      <w:r>
        <w:rPr>
          <w:rFonts w:hint="default" w:ascii="Tinos" w:hAnsi="Tinos" w:cs="Tinos"/>
        </w:rPr>
        <w:t xml:space="preserve">Степанова, О.Н. Маркетинг и маркетинговые коммуникации в деятельности физкультурно-спортивных организаций: учеб. пособие [Электронный ресурс] / О.Н. Степанова. - В 2 ч. Ч. I. - М.: Прометей, 2012. - 224 с. – Режим доступа: </w:t>
      </w:r>
      <w:r>
        <w:rPr>
          <w:rFonts w:hint="default" w:ascii="Tinos" w:hAnsi="Tinos" w:cs="Tinos"/>
        </w:rPr>
        <w:fldChar w:fldCharType="begin"/>
      </w:r>
      <w:r>
        <w:rPr>
          <w:rFonts w:hint="default" w:ascii="Tinos" w:hAnsi="Tinos" w:cs="Tinos"/>
        </w:rPr>
        <w:instrText xml:space="preserve"> HYPERLINK "http://www.studentlibrary.ru/book/ISBN9785704223634.html" </w:instrText>
      </w:r>
      <w:r>
        <w:rPr>
          <w:rFonts w:hint="default" w:ascii="Tinos" w:hAnsi="Tinos" w:cs="Tinos"/>
        </w:rPr>
        <w:fldChar w:fldCharType="separate"/>
      </w:r>
      <w:r>
        <w:rPr>
          <w:rStyle w:val="6"/>
          <w:rFonts w:hint="default" w:ascii="Tinos" w:hAnsi="Tinos" w:cs="Tinos"/>
        </w:rPr>
        <w:t>http://www.studentlibrary.ru/book/ISBN9785704223634.html</w:t>
      </w:r>
      <w:r>
        <w:rPr>
          <w:rStyle w:val="6"/>
          <w:rFonts w:hint="default" w:ascii="Tinos" w:hAnsi="Tinos" w:cs="Tinos"/>
        </w:rPr>
        <w:fldChar w:fldCharType="end"/>
      </w:r>
      <w:r>
        <w:rPr>
          <w:rStyle w:val="6"/>
          <w:rFonts w:hint="default" w:ascii="Tinos" w:hAnsi="Tinos" w:cs="Tinos"/>
        </w:rPr>
        <w:t xml:space="preserve"> </w:t>
      </w:r>
    </w:p>
    <w:p>
      <w:pPr>
        <w:pStyle w:val="12"/>
        <w:widowControl w:val="0"/>
        <w:numPr>
          <w:ilvl w:val="0"/>
          <w:numId w:val="6"/>
        </w:numPr>
        <w:tabs>
          <w:tab w:val="left" w:pos="317"/>
        </w:tabs>
        <w:spacing w:after="0" w:line="240" w:lineRule="auto"/>
        <w:ind w:left="0" w:firstLine="0"/>
        <w:contextualSpacing/>
        <w:jc w:val="both"/>
        <w:rPr>
          <w:rFonts w:hint="default" w:ascii="Tinos" w:hAnsi="Tinos" w:cs="Tinos"/>
          <w:b/>
        </w:rPr>
      </w:pPr>
      <w:r>
        <w:rPr>
          <w:rFonts w:hint="default" w:ascii="Tinos" w:hAnsi="Tinos" w:cs="Tinos"/>
        </w:rPr>
        <w:t xml:space="preserve">Котлер, Ф. Маркетинг менеджмент [Текст] : учеб. для студ. вузов / Ф. Котлер, К. Л. Келлер ; пер. с англ. В. Кузина. – 14-е изд. – СПб. : Питер, 2014. – 800с.    </w:t>
      </w:r>
    </w:p>
    <w:p>
      <w:pPr>
        <w:widowControl w:val="0"/>
        <w:autoSpaceDE w:val="0"/>
        <w:autoSpaceDN w:val="0"/>
        <w:adjustRightInd w:val="0"/>
        <w:contextualSpacing/>
        <w:jc w:val="both"/>
        <w:rPr>
          <w:rFonts w:hint="default" w:ascii="Tinos" w:hAnsi="Tinos" w:cs="Tinos"/>
          <w:b/>
        </w:rPr>
      </w:pPr>
      <w:r>
        <w:rPr>
          <w:rFonts w:hint="default" w:ascii="Tinos" w:hAnsi="Tinos" w:cs="Tinos"/>
        </w:rPr>
        <w:t xml:space="preserve">3.Латфуллин, Г. А. Теория менеджмента [Текст] : учеб. для вузов / Г. А. Латфуллин, А. С. Никитин, С. С. Серебренников. – СПб. : Питер, 2014. – 464 с.        </w:t>
      </w: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p>
    <w:p>
      <w:pPr>
        <w:jc w:val="right"/>
        <w:rPr>
          <w:rFonts w:hint="default" w:ascii="Tinos" w:hAnsi="Tinos" w:cs="Tinos"/>
        </w:rPr>
      </w:pPr>
      <w:r>
        <w:rPr>
          <w:rFonts w:hint="default" w:ascii="Tinos" w:hAnsi="Tinos" w:cs="Tinos"/>
        </w:rPr>
        <w:t>Приложение</w:t>
      </w:r>
    </w:p>
    <w:p>
      <w:pPr>
        <w:jc w:val="center"/>
        <w:rPr>
          <w:rFonts w:hint="default" w:ascii="Tinos" w:hAnsi="Tinos" w:cs="Tinos"/>
          <w:b/>
        </w:rPr>
      </w:pPr>
      <w:r>
        <w:rPr>
          <w:rFonts w:hint="default" w:ascii="Tinos" w:hAnsi="Tinos" w:cs="Tinos"/>
          <w:b/>
        </w:rPr>
        <w:t>Темы сообщений:</w:t>
      </w:r>
    </w:p>
    <w:p>
      <w:pPr>
        <w:ind w:firstLine="851"/>
        <w:jc w:val="both"/>
        <w:rPr>
          <w:rFonts w:hint="default" w:ascii="Tinos" w:hAnsi="Tinos" w:cs="Tinos"/>
        </w:rPr>
      </w:pPr>
      <w:r>
        <w:rPr>
          <w:rFonts w:hint="default" w:ascii="Tinos" w:hAnsi="Tinos" w:cs="Tinos"/>
        </w:rPr>
        <w:t xml:space="preserve">Специфические особенности труда и структуры занятости в   отрасли «физическая культура, спорт, адаптивная физическая культура». </w:t>
      </w:r>
    </w:p>
    <w:p>
      <w:pPr>
        <w:pStyle w:val="15"/>
        <w:numPr>
          <w:ilvl w:val="0"/>
          <w:numId w:val="7"/>
        </w:numPr>
        <w:jc w:val="both"/>
        <w:rPr>
          <w:rFonts w:hint="default" w:ascii="Tinos" w:hAnsi="Tinos" w:cs="Tinos"/>
        </w:rPr>
      </w:pPr>
      <w:r>
        <w:rPr>
          <w:rFonts w:hint="default" w:ascii="Tinos" w:hAnsi="Tinos" w:cs="Tinos"/>
        </w:rPr>
        <w:t xml:space="preserve">Место руководителя в трудовом коллективе. </w:t>
      </w:r>
    </w:p>
    <w:p>
      <w:pPr>
        <w:pStyle w:val="15"/>
        <w:numPr>
          <w:ilvl w:val="0"/>
          <w:numId w:val="7"/>
        </w:numPr>
        <w:jc w:val="both"/>
        <w:rPr>
          <w:rFonts w:hint="default" w:ascii="Tinos" w:hAnsi="Tinos" w:cs="Tinos"/>
        </w:rPr>
      </w:pPr>
      <w:r>
        <w:rPr>
          <w:rFonts w:hint="default" w:ascii="Tinos" w:hAnsi="Tinos" w:cs="Tinos"/>
        </w:rPr>
        <w:t>Власть и руководство.</w:t>
      </w:r>
    </w:p>
    <w:p>
      <w:pPr>
        <w:pStyle w:val="15"/>
        <w:numPr>
          <w:ilvl w:val="0"/>
          <w:numId w:val="7"/>
        </w:numPr>
        <w:jc w:val="both"/>
        <w:rPr>
          <w:rFonts w:hint="default" w:ascii="Tinos" w:hAnsi="Tinos" w:cs="Tinos"/>
        </w:rPr>
      </w:pPr>
      <w:r>
        <w:rPr>
          <w:rFonts w:hint="default" w:ascii="Tinos" w:hAnsi="Tinos" w:cs="Tinos"/>
        </w:rPr>
        <w:t xml:space="preserve">Повышение квалификации сотрудников АФК. </w:t>
      </w:r>
    </w:p>
    <w:p>
      <w:pPr>
        <w:pStyle w:val="15"/>
        <w:numPr>
          <w:ilvl w:val="0"/>
          <w:numId w:val="7"/>
        </w:numPr>
        <w:jc w:val="both"/>
        <w:rPr>
          <w:rFonts w:hint="default" w:ascii="Tinos" w:hAnsi="Tinos" w:cs="Tinos"/>
        </w:rPr>
      </w:pPr>
      <w:r>
        <w:rPr>
          <w:rFonts w:hint="default" w:ascii="Tinos" w:hAnsi="Tinos" w:cs="Tinos"/>
        </w:rPr>
        <w:t xml:space="preserve">Принципы и методы построения стабильного трудового коллектива. </w:t>
      </w:r>
    </w:p>
    <w:p>
      <w:pPr>
        <w:pStyle w:val="15"/>
        <w:numPr>
          <w:ilvl w:val="0"/>
          <w:numId w:val="7"/>
        </w:numPr>
        <w:jc w:val="both"/>
        <w:rPr>
          <w:rFonts w:hint="default" w:ascii="Tinos" w:hAnsi="Tinos" w:cs="Tinos"/>
        </w:rPr>
      </w:pPr>
      <w:r>
        <w:rPr>
          <w:rFonts w:hint="default" w:ascii="Tinos" w:hAnsi="Tinos" w:cs="Tinos"/>
        </w:rPr>
        <w:t>Формирование корпоративной культуры в организации.</w:t>
      </w:r>
    </w:p>
    <w:p>
      <w:pPr>
        <w:pStyle w:val="15"/>
        <w:numPr>
          <w:ilvl w:val="0"/>
          <w:numId w:val="7"/>
        </w:numPr>
        <w:jc w:val="both"/>
        <w:rPr>
          <w:rFonts w:hint="default" w:ascii="Tinos" w:hAnsi="Tinos" w:cs="Tinos"/>
        </w:rPr>
      </w:pPr>
      <w:r>
        <w:rPr>
          <w:rFonts w:hint="default" w:ascii="Tinos" w:hAnsi="Tinos" w:cs="Tinos"/>
        </w:rPr>
        <w:t xml:space="preserve">Совершенствование корпоративной культуры в организации. </w:t>
      </w:r>
    </w:p>
    <w:p>
      <w:pPr>
        <w:pStyle w:val="15"/>
        <w:numPr>
          <w:ilvl w:val="0"/>
          <w:numId w:val="7"/>
        </w:numPr>
        <w:jc w:val="both"/>
        <w:rPr>
          <w:rFonts w:hint="default" w:ascii="Tinos" w:hAnsi="Tinos" w:cs="Tinos"/>
        </w:rPr>
      </w:pPr>
      <w:r>
        <w:rPr>
          <w:rFonts w:hint="default" w:ascii="Tinos" w:hAnsi="Tinos" w:cs="Tinos"/>
        </w:rPr>
        <w:t>Управление корпоративной культурой.</w:t>
      </w:r>
    </w:p>
    <w:p>
      <w:pPr>
        <w:pStyle w:val="15"/>
        <w:numPr>
          <w:ilvl w:val="0"/>
          <w:numId w:val="7"/>
        </w:numPr>
        <w:jc w:val="both"/>
        <w:rPr>
          <w:rFonts w:hint="default" w:ascii="Tinos" w:hAnsi="Tinos" w:cs="Tinos"/>
        </w:rPr>
      </w:pPr>
      <w:r>
        <w:rPr>
          <w:rFonts w:hint="default" w:ascii="Tinos" w:hAnsi="Tinos" w:cs="Tinos"/>
        </w:rPr>
        <w:t>Методы управления персоналом.</w:t>
      </w:r>
    </w:p>
    <w:p>
      <w:pPr>
        <w:rPr>
          <w:rFonts w:hint="default" w:ascii="Tinos" w:hAnsi="Tinos" w:cs="Tinos"/>
          <w:color w:val="FF0000"/>
        </w:rPr>
      </w:pPr>
    </w:p>
    <w:p>
      <w:pPr>
        <w:jc w:val="center"/>
        <w:rPr>
          <w:rFonts w:hint="default" w:ascii="Tinos" w:hAnsi="Tinos" w:cs="Tinos"/>
          <w:b/>
          <w:szCs w:val="28"/>
        </w:rPr>
      </w:pPr>
      <w:r>
        <w:rPr>
          <w:rFonts w:hint="default" w:ascii="Tinos" w:hAnsi="Tinos" w:cs="Tinos"/>
          <w:b/>
          <w:szCs w:val="28"/>
        </w:rPr>
        <w:t>Индивидуальное задание:</w:t>
      </w:r>
    </w:p>
    <w:p>
      <w:pPr>
        <w:pStyle w:val="15"/>
        <w:numPr>
          <w:ilvl w:val="0"/>
          <w:numId w:val="8"/>
        </w:numPr>
        <w:jc w:val="both"/>
        <w:rPr>
          <w:rFonts w:hint="default" w:ascii="Tinos" w:hAnsi="Tinos" w:cs="Tinos"/>
        </w:rPr>
      </w:pPr>
      <w:r>
        <w:rPr>
          <w:rFonts w:hint="default" w:ascii="Tinos" w:hAnsi="Tinos" w:cs="Tinos"/>
        </w:rPr>
        <w:t xml:space="preserve">Две группы представляют структуру и содержание разделов бизнес-плана. </w:t>
      </w:r>
    </w:p>
    <w:p>
      <w:pPr>
        <w:pStyle w:val="15"/>
        <w:numPr>
          <w:ilvl w:val="0"/>
          <w:numId w:val="8"/>
        </w:numPr>
        <w:jc w:val="both"/>
        <w:rPr>
          <w:rFonts w:hint="default" w:ascii="Tinos" w:hAnsi="Tinos" w:cs="Tinos"/>
        </w:rPr>
      </w:pPr>
      <w:r>
        <w:rPr>
          <w:rFonts w:hint="default" w:ascii="Tinos" w:hAnsi="Tinos" w:cs="Tinos"/>
        </w:rPr>
        <w:t>Доказать устойчивость выбранного плана при учете резко изменяющихся условий экономики.</w:t>
      </w:r>
    </w:p>
    <w:p>
      <w:pPr>
        <w:jc w:val="both"/>
        <w:rPr>
          <w:rFonts w:hint="default" w:ascii="Tinos" w:hAnsi="Tinos" w:cs="Tinos"/>
        </w:rPr>
      </w:pPr>
    </w:p>
    <w:p>
      <w:pPr>
        <w:jc w:val="center"/>
        <w:rPr>
          <w:rFonts w:hint="default" w:ascii="Tinos" w:hAnsi="Tinos" w:cs="Tinos"/>
          <w:b/>
        </w:rPr>
      </w:pPr>
      <w:r>
        <w:rPr>
          <w:rFonts w:hint="default" w:ascii="Tinos" w:hAnsi="Tinos" w:cs="Tinos"/>
          <w:b/>
        </w:rPr>
        <w:t>Вопросы дисскусии:</w:t>
      </w:r>
    </w:p>
    <w:p>
      <w:pPr>
        <w:rPr>
          <w:rFonts w:hint="default" w:ascii="Tinos" w:hAnsi="Tinos" w:cs="Tinos"/>
        </w:rPr>
      </w:pPr>
      <w:r>
        <w:rPr>
          <w:rFonts w:hint="default" w:ascii="Tinos" w:hAnsi="Tinos" w:cs="Tinos"/>
        </w:rPr>
        <w:t>Нормирование труда работников в сфере АФК.</w:t>
      </w:r>
    </w:p>
    <w:p>
      <w:pPr>
        <w:pStyle w:val="15"/>
        <w:numPr>
          <w:ilvl w:val="0"/>
          <w:numId w:val="9"/>
        </w:numPr>
        <w:tabs>
          <w:tab w:val="left" w:pos="993"/>
        </w:tabs>
        <w:ind w:left="0" w:firstLine="709"/>
        <w:jc w:val="both"/>
        <w:rPr>
          <w:rFonts w:hint="default" w:ascii="Tinos" w:hAnsi="Tinos" w:cs="Tinos"/>
        </w:rPr>
      </w:pPr>
      <w:r>
        <w:rPr>
          <w:rFonts w:hint="default" w:ascii="Tinos" w:hAnsi="Tinos" w:cs="Tinos"/>
        </w:rPr>
        <w:t>Задание: 1. Факторы, влияющие на нормативную величину затрат труда. 2. Классификация методов нормирования труда.</w:t>
      </w:r>
    </w:p>
    <w:p>
      <w:pPr>
        <w:tabs>
          <w:tab w:val="left" w:pos="851"/>
        </w:tabs>
        <w:jc w:val="both"/>
        <w:rPr>
          <w:rFonts w:hint="default" w:ascii="Tinos" w:hAnsi="Tinos" w:cs="Tinos"/>
        </w:rPr>
      </w:pPr>
      <w:r>
        <w:rPr>
          <w:rFonts w:hint="default" w:ascii="Tinos" w:hAnsi="Tinos" w:cs="Tinos"/>
        </w:rPr>
        <w:t xml:space="preserve">Управленческие решения. </w:t>
      </w:r>
    </w:p>
    <w:p>
      <w:pPr>
        <w:pStyle w:val="15"/>
        <w:numPr>
          <w:ilvl w:val="0"/>
          <w:numId w:val="9"/>
        </w:numPr>
        <w:tabs>
          <w:tab w:val="left" w:pos="993"/>
        </w:tabs>
        <w:ind w:left="0" w:firstLine="709"/>
        <w:jc w:val="both"/>
        <w:rPr>
          <w:rFonts w:hint="default" w:ascii="Tinos" w:hAnsi="Tinos" w:cs="Tinos"/>
        </w:rPr>
      </w:pPr>
      <w:r>
        <w:rPr>
          <w:rFonts w:hint="default" w:ascii="Tinos" w:hAnsi="Tinos" w:cs="Tinos"/>
        </w:rPr>
        <w:t>Задание 1. Факторы, влияющие на процесс принятия решений. 2. Проблемы управления персоналом и их решение.</w:t>
      </w:r>
    </w:p>
    <w:p>
      <w:pPr>
        <w:tabs>
          <w:tab w:val="left" w:pos="993"/>
        </w:tabs>
        <w:jc w:val="both"/>
        <w:rPr>
          <w:rFonts w:hint="default" w:ascii="Tinos" w:hAnsi="Tinos" w:cs="Tinos"/>
        </w:rPr>
      </w:pPr>
    </w:p>
    <w:p>
      <w:pPr>
        <w:tabs>
          <w:tab w:val="left" w:pos="993"/>
        </w:tabs>
        <w:jc w:val="center"/>
        <w:rPr>
          <w:rFonts w:hint="default" w:ascii="Tinos" w:hAnsi="Tinos" w:cs="Tinos"/>
          <w:b/>
        </w:rPr>
      </w:pPr>
      <w:r>
        <w:rPr>
          <w:rFonts w:hint="default" w:ascii="Tinos" w:hAnsi="Tinos" w:cs="Tinos"/>
          <w:b/>
        </w:rPr>
        <w:t>Темы деловой игры:</w:t>
      </w:r>
    </w:p>
    <w:p>
      <w:pPr>
        <w:tabs>
          <w:tab w:val="left" w:pos="567"/>
        </w:tabs>
        <w:ind w:left="284"/>
        <w:jc w:val="both"/>
        <w:rPr>
          <w:rFonts w:hint="default" w:ascii="Tinos" w:hAnsi="Tinos" w:cs="Tinos"/>
        </w:rPr>
      </w:pPr>
      <w:r>
        <w:rPr>
          <w:rFonts w:hint="default" w:ascii="Tinos" w:hAnsi="Tinos" w:cs="Tinos"/>
        </w:rPr>
        <w:t>1.</w:t>
      </w:r>
      <w:r>
        <w:rPr>
          <w:rFonts w:hint="default" w:ascii="Tinos" w:hAnsi="Tinos" w:cs="Tinos"/>
        </w:rPr>
        <w:tab/>
      </w:r>
      <w:r>
        <w:rPr>
          <w:rFonts w:hint="default" w:ascii="Tinos" w:hAnsi="Tinos" w:cs="Tinos"/>
        </w:rPr>
        <w:t xml:space="preserve">Руководство и управление трудовым коллективом в АФК. </w:t>
      </w:r>
    </w:p>
    <w:p>
      <w:pPr>
        <w:tabs>
          <w:tab w:val="left" w:pos="567"/>
        </w:tabs>
        <w:ind w:left="284"/>
        <w:jc w:val="both"/>
        <w:rPr>
          <w:rFonts w:hint="default" w:ascii="Tinos" w:hAnsi="Tinos" w:cs="Tinos"/>
        </w:rPr>
      </w:pPr>
      <w:r>
        <w:rPr>
          <w:rFonts w:hint="default" w:ascii="Tinos" w:hAnsi="Tinos" w:cs="Tinos"/>
        </w:rPr>
        <w:t>2.</w:t>
      </w:r>
      <w:r>
        <w:rPr>
          <w:rFonts w:hint="default" w:ascii="Tinos" w:hAnsi="Tinos" w:cs="Tinos"/>
        </w:rPr>
        <w:tab/>
      </w:r>
      <w:r>
        <w:rPr>
          <w:rFonts w:hint="default" w:ascii="Tinos" w:hAnsi="Tinos" w:cs="Tinos"/>
        </w:rPr>
        <w:t>Разработать основы создания рабочей команды в АФК.</w:t>
      </w:r>
    </w:p>
    <w:p>
      <w:pPr>
        <w:tabs>
          <w:tab w:val="left" w:pos="567"/>
        </w:tabs>
        <w:ind w:left="284"/>
        <w:jc w:val="both"/>
        <w:rPr>
          <w:rFonts w:hint="default" w:ascii="Tinos" w:hAnsi="Tinos" w:cs="Tinos"/>
        </w:rPr>
      </w:pPr>
      <w:r>
        <w:rPr>
          <w:rFonts w:hint="default" w:ascii="Tinos" w:hAnsi="Tinos" w:cs="Tinos"/>
        </w:rPr>
        <w:t>3.</w:t>
      </w:r>
      <w:r>
        <w:rPr>
          <w:rFonts w:hint="default" w:ascii="Tinos" w:hAnsi="Tinos" w:cs="Tinos"/>
        </w:rPr>
        <w:tab/>
      </w:r>
      <w:r>
        <w:rPr>
          <w:rFonts w:hint="default" w:ascii="Tinos" w:hAnsi="Tinos" w:cs="Tinos"/>
        </w:rPr>
        <w:t>Обсуждение вариантов методов и стилей разрешения конфликтов.</w:t>
      </w:r>
    </w:p>
    <w:p>
      <w:pPr>
        <w:tabs>
          <w:tab w:val="left" w:pos="567"/>
        </w:tabs>
        <w:ind w:left="284"/>
        <w:jc w:val="both"/>
        <w:rPr>
          <w:rFonts w:hint="default" w:ascii="Tinos" w:hAnsi="Tinos" w:cs="Tinos"/>
        </w:rPr>
      </w:pPr>
      <w:r>
        <w:rPr>
          <w:rFonts w:hint="default" w:ascii="Tinos" w:hAnsi="Tinos" w:cs="Tinos"/>
        </w:rPr>
        <w:t>4.</w:t>
      </w:r>
      <w:r>
        <w:rPr>
          <w:rFonts w:hint="default" w:ascii="Tinos" w:hAnsi="Tinos" w:cs="Tinos"/>
        </w:rPr>
        <w:tab/>
      </w:r>
      <w:r>
        <w:rPr>
          <w:rFonts w:hint="default" w:ascii="Tinos" w:hAnsi="Tinos" w:cs="Tinos"/>
        </w:rPr>
        <w:t>Выявить место руководителя в трудовом коллективе в специфике работы физкультурно-спортивной организации</w:t>
      </w:r>
    </w:p>
    <w:p>
      <w:pPr>
        <w:tabs>
          <w:tab w:val="left" w:pos="567"/>
        </w:tabs>
        <w:ind w:left="284"/>
        <w:jc w:val="both"/>
        <w:rPr>
          <w:rFonts w:hint="default" w:ascii="Tinos" w:hAnsi="Tinos" w:cs="Tinos"/>
        </w:rPr>
      </w:pPr>
    </w:p>
    <w:p>
      <w:pPr>
        <w:tabs>
          <w:tab w:val="left" w:pos="567"/>
        </w:tabs>
        <w:ind w:left="284"/>
        <w:jc w:val="center"/>
        <w:rPr>
          <w:rFonts w:hint="default" w:ascii="Tinos" w:hAnsi="Tinos" w:cs="Tinos"/>
          <w:b/>
        </w:rPr>
      </w:pPr>
      <w:r>
        <w:rPr>
          <w:rFonts w:hint="default" w:ascii="Tinos" w:hAnsi="Tinos" w:cs="Tinos"/>
          <w:b/>
        </w:rPr>
        <w:t>Тестирование:</w:t>
      </w:r>
    </w:p>
    <w:p>
      <w:pPr>
        <w:tabs>
          <w:tab w:val="left" w:pos="567"/>
        </w:tabs>
        <w:ind w:left="567"/>
        <w:jc w:val="both"/>
        <w:rPr>
          <w:rFonts w:hint="default" w:ascii="Tinos" w:hAnsi="Tinos" w:cs="Tinos"/>
        </w:rPr>
      </w:pPr>
      <w:r>
        <w:rPr>
          <w:rFonts w:hint="default" w:ascii="Tinos" w:hAnsi="Tinos" w:cs="Tinos"/>
        </w:rPr>
        <w:t>1.</w:t>
      </w:r>
      <w:r>
        <w:rPr>
          <w:rFonts w:hint="default" w:ascii="Tinos" w:hAnsi="Tinos" w:cs="Tinos"/>
        </w:rPr>
        <w:tab/>
      </w:r>
      <w:r>
        <w:rPr>
          <w:rFonts w:hint="default" w:ascii="Tinos" w:hAnsi="Tinos" w:cs="Tinos"/>
        </w:rPr>
        <w:t>Термины «управление» и «менеджмент»:</w:t>
      </w:r>
    </w:p>
    <w:p>
      <w:pPr>
        <w:tabs>
          <w:tab w:val="left" w:pos="567"/>
        </w:tabs>
        <w:ind w:left="567"/>
        <w:jc w:val="both"/>
        <w:rPr>
          <w:rFonts w:hint="default" w:ascii="Tinos" w:hAnsi="Tinos" w:cs="Tinos"/>
        </w:rPr>
      </w:pPr>
      <w:r>
        <w:rPr>
          <w:rFonts w:hint="default" w:ascii="Tinos" w:hAnsi="Tinos" w:cs="Tinos"/>
        </w:rPr>
        <w:t xml:space="preserve">а) Являются синонимами. </w:t>
      </w:r>
    </w:p>
    <w:p>
      <w:pPr>
        <w:tabs>
          <w:tab w:val="left" w:pos="567"/>
        </w:tabs>
        <w:ind w:left="567"/>
        <w:jc w:val="both"/>
        <w:rPr>
          <w:rFonts w:hint="default" w:ascii="Tinos" w:hAnsi="Tinos" w:cs="Tinos"/>
        </w:rPr>
      </w:pPr>
      <w:r>
        <w:rPr>
          <w:rFonts w:hint="default" w:ascii="Tinos" w:hAnsi="Tinos" w:cs="Tinos"/>
        </w:rPr>
        <w:t xml:space="preserve">б) Понятие «управление» шире, чем понятие «менеджмент». </w:t>
      </w:r>
    </w:p>
    <w:p>
      <w:pPr>
        <w:tabs>
          <w:tab w:val="left" w:pos="567"/>
        </w:tabs>
        <w:ind w:left="567"/>
        <w:jc w:val="both"/>
        <w:rPr>
          <w:rFonts w:hint="default" w:ascii="Tinos" w:hAnsi="Tinos" w:cs="Tinos"/>
        </w:rPr>
      </w:pPr>
      <w:r>
        <w:rPr>
          <w:rFonts w:hint="default" w:ascii="Tinos" w:hAnsi="Tinos" w:cs="Tinos"/>
        </w:rPr>
        <w:t>в) Можно употреблять как синонимы.</w:t>
      </w:r>
    </w:p>
    <w:p>
      <w:pPr>
        <w:tabs>
          <w:tab w:val="left" w:pos="567"/>
        </w:tabs>
        <w:ind w:left="567"/>
        <w:jc w:val="both"/>
        <w:rPr>
          <w:rFonts w:hint="default" w:ascii="Tinos" w:hAnsi="Tinos" w:cs="Tinos"/>
        </w:rPr>
      </w:pPr>
      <w:r>
        <w:rPr>
          <w:rFonts w:hint="default" w:ascii="Tinos" w:hAnsi="Tinos" w:cs="Tinos"/>
        </w:rPr>
        <w:t>2.</w:t>
      </w:r>
      <w:r>
        <w:rPr>
          <w:rFonts w:hint="default" w:ascii="Tinos" w:hAnsi="Tinos" w:cs="Tinos"/>
        </w:rPr>
        <w:tab/>
      </w:r>
      <w:r>
        <w:rPr>
          <w:rFonts w:hint="default" w:ascii="Tinos" w:hAnsi="Tinos" w:cs="Tinos"/>
        </w:rPr>
        <w:t>Менеджмент – это управление:</w:t>
      </w:r>
    </w:p>
    <w:p>
      <w:pPr>
        <w:tabs>
          <w:tab w:val="left" w:pos="567"/>
        </w:tabs>
        <w:ind w:left="567"/>
        <w:jc w:val="both"/>
        <w:rPr>
          <w:rFonts w:hint="default" w:ascii="Tinos" w:hAnsi="Tinos" w:cs="Tinos"/>
        </w:rPr>
      </w:pPr>
      <w:r>
        <w:rPr>
          <w:rFonts w:hint="default" w:ascii="Tinos" w:hAnsi="Tinos" w:cs="Tinos"/>
        </w:rPr>
        <w:t xml:space="preserve">а) В технических системах. </w:t>
      </w:r>
    </w:p>
    <w:p>
      <w:pPr>
        <w:tabs>
          <w:tab w:val="left" w:pos="567"/>
        </w:tabs>
        <w:ind w:left="567"/>
        <w:jc w:val="both"/>
        <w:rPr>
          <w:rFonts w:hint="default" w:ascii="Tinos" w:hAnsi="Tinos" w:cs="Tinos"/>
        </w:rPr>
      </w:pPr>
      <w:r>
        <w:rPr>
          <w:rFonts w:hint="default" w:ascii="Tinos" w:hAnsi="Tinos" w:cs="Tinos"/>
        </w:rPr>
        <w:t xml:space="preserve">б) В биологических системах. </w:t>
      </w:r>
    </w:p>
    <w:p>
      <w:pPr>
        <w:tabs>
          <w:tab w:val="left" w:pos="567"/>
        </w:tabs>
        <w:ind w:left="567"/>
        <w:jc w:val="both"/>
        <w:rPr>
          <w:rFonts w:hint="default" w:ascii="Tinos" w:hAnsi="Tinos" w:cs="Tinos"/>
        </w:rPr>
      </w:pPr>
      <w:r>
        <w:rPr>
          <w:rFonts w:hint="default" w:ascii="Tinos" w:hAnsi="Tinos" w:cs="Tinos"/>
        </w:rPr>
        <w:t xml:space="preserve">в) В социальных системах. </w:t>
      </w:r>
    </w:p>
    <w:p>
      <w:pPr>
        <w:tabs>
          <w:tab w:val="left" w:pos="567"/>
        </w:tabs>
        <w:ind w:left="567"/>
        <w:jc w:val="both"/>
        <w:rPr>
          <w:rFonts w:hint="default" w:ascii="Tinos" w:hAnsi="Tinos" w:cs="Tinos"/>
        </w:rPr>
      </w:pPr>
      <w:r>
        <w:rPr>
          <w:rFonts w:hint="default" w:ascii="Tinos" w:hAnsi="Tinos" w:cs="Tinos"/>
        </w:rPr>
        <w:t xml:space="preserve">г) В технических, биологических и социальных системах. </w:t>
      </w:r>
    </w:p>
    <w:p>
      <w:pPr>
        <w:tabs>
          <w:tab w:val="left" w:pos="567"/>
        </w:tabs>
        <w:ind w:left="567"/>
        <w:jc w:val="both"/>
        <w:rPr>
          <w:rFonts w:hint="default" w:ascii="Tinos" w:hAnsi="Tinos" w:cs="Tinos"/>
        </w:rPr>
      </w:pPr>
      <w:r>
        <w:rPr>
          <w:rFonts w:hint="default" w:ascii="Tinos" w:hAnsi="Tinos" w:cs="Tinos"/>
        </w:rPr>
        <w:t>3.</w:t>
      </w:r>
      <w:r>
        <w:rPr>
          <w:rFonts w:hint="default" w:ascii="Tinos" w:hAnsi="Tinos" w:cs="Tinos"/>
        </w:rPr>
        <w:tab/>
      </w:r>
      <w:r>
        <w:rPr>
          <w:rFonts w:hint="default" w:ascii="Tinos" w:hAnsi="Tinos" w:cs="Tinos"/>
        </w:rPr>
        <w:t>Менеджмент – это управление:</w:t>
      </w:r>
    </w:p>
    <w:p>
      <w:pPr>
        <w:tabs>
          <w:tab w:val="left" w:pos="567"/>
        </w:tabs>
        <w:ind w:left="567"/>
        <w:jc w:val="both"/>
        <w:rPr>
          <w:rFonts w:hint="default" w:ascii="Tinos" w:hAnsi="Tinos" w:cs="Tinos"/>
        </w:rPr>
      </w:pPr>
      <w:r>
        <w:rPr>
          <w:rFonts w:hint="default" w:ascii="Tinos" w:hAnsi="Tinos" w:cs="Tinos"/>
        </w:rPr>
        <w:t xml:space="preserve">а) Людьми. </w:t>
      </w:r>
    </w:p>
    <w:p>
      <w:pPr>
        <w:tabs>
          <w:tab w:val="left" w:pos="567"/>
        </w:tabs>
        <w:ind w:left="567"/>
        <w:jc w:val="both"/>
        <w:rPr>
          <w:rFonts w:hint="default" w:ascii="Tinos" w:hAnsi="Tinos" w:cs="Tinos"/>
        </w:rPr>
      </w:pPr>
      <w:r>
        <w:rPr>
          <w:rFonts w:hint="default" w:ascii="Tinos" w:hAnsi="Tinos" w:cs="Tinos"/>
        </w:rPr>
        <w:t xml:space="preserve">б) Вещами. </w:t>
      </w:r>
    </w:p>
    <w:p>
      <w:pPr>
        <w:tabs>
          <w:tab w:val="left" w:pos="567"/>
        </w:tabs>
        <w:ind w:left="567"/>
        <w:jc w:val="both"/>
        <w:rPr>
          <w:rFonts w:hint="default" w:ascii="Tinos" w:hAnsi="Tinos" w:cs="Tinos"/>
        </w:rPr>
      </w:pPr>
      <w:r>
        <w:rPr>
          <w:rFonts w:hint="default" w:ascii="Tinos" w:hAnsi="Tinos" w:cs="Tinos"/>
        </w:rPr>
        <w:t xml:space="preserve">в) Людьми и вещами. </w:t>
      </w:r>
    </w:p>
    <w:p>
      <w:pPr>
        <w:tabs>
          <w:tab w:val="left" w:pos="567"/>
        </w:tabs>
        <w:ind w:left="567"/>
        <w:jc w:val="both"/>
        <w:rPr>
          <w:rFonts w:hint="default" w:ascii="Tinos" w:hAnsi="Tinos" w:cs="Tinos"/>
        </w:rPr>
      </w:pPr>
      <w:r>
        <w:rPr>
          <w:rFonts w:hint="default" w:ascii="Tinos" w:hAnsi="Tinos" w:cs="Tinos"/>
        </w:rPr>
        <w:t>4.</w:t>
      </w:r>
      <w:r>
        <w:rPr>
          <w:rFonts w:hint="default" w:ascii="Tinos" w:hAnsi="Tinos" w:cs="Tinos"/>
        </w:rPr>
        <w:tab/>
      </w:r>
      <w:r>
        <w:rPr>
          <w:rFonts w:hint="default" w:ascii="Tinos" w:hAnsi="Tinos" w:cs="Tinos"/>
        </w:rPr>
        <w:t>Менеджмент – это:</w:t>
      </w:r>
    </w:p>
    <w:p>
      <w:pPr>
        <w:tabs>
          <w:tab w:val="left" w:pos="567"/>
        </w:tabs>
        <w:ind w:left="567"/>
        <w:jc w:val="both"/>
        <w:rPr>
          <w:rFonts w:hint="default" w:ascii="Tinos" w:hAnsi="Tinos" w:cs="Tinos"/>
        </w:rPr>
      </w:pPr>
      <w:r>
        <w:rPr>
          <w:rFonts w:hint="default" w:ascii="Tinos" w:hAnsi="Tinos" w:cs="Tinos"/>
        </w:rPr>
        <w:t xml:space="preserve">а) Наука управления. </w:t>
      </w:r>
    </w:p>
    <w:p>
      <w:pPr>
        <w:tabs>
          <w:tab w:val="left" w:pos="567"/>
        </w:tabs>
        <w:ind w:left="567"/>
        <w:jc w:val="both"/>
        <w:rPr>
          <w:rFonts w:hint="default" w:ascii="Tinos" w:hAnsi="Tinos" w:cs="Tinos"/>
        </w:rPr>
      </w:pPr>
      <w:r>
        <w:rPr>
          <w:rFonts w:hint="default" w:ascii="Tinos" w:hAnsi="Tinos" w:cs="Tinos"/>
        </w:rPr>
        <w:t xml:space="preserve">б) Искусство управления. </w:t>
      </w:r>
    </w:p>
    <w:p>
      <w:pPr>
        <w:tabs>
          <w:tab w:val="left" w:pos="567"/>
        </w:tabs>
        <w:ind w:left="567"/>
        <w:jc w:val="both"/>
        <w:rPr>
          <w:rFonts w:hint="default" w:ascii="Tinos" w:hAnsi="Tinos" w:cs="Tinos"/>
        </w:rPr>
      </w:pPr>
      <w:r>
        <w:rPr>
          <w:rFonts w:hint="default" w:ascii="Tinos" w:hAnsi="Tinos" w:cs="Tinos"/>
        </w:rPr>
        <w:t xml:space="preserve">в) Практика управления. </w:t>
      </w:r>
    </w:p>
    <w:p>
      <w:pPr>
        <w:tabs>
          <w:tab w:val="left" w:pos="567"/>
        </w:tabs>
        <w:ind w:left="567"/>
        <w:jc w:val="both"/>
        <w:rPr>
          <w:rFonts w:hint="default" w:ascii="Tinos" w:hAnsi="Tinos" w:cs="Tinos"/>
        </w:rPr>
      </w:pPr>
      <w:r>
        <w:rPr>
          <w:rFonts w:hint="default" w:ascii="Tinos" w:hAnsi="Tinos" w:cs="Tinos"/>
        </w:rPr>
        <w:t>г) Все ответы верны.</w:t>
      </w:r>
    </w:p>
    <w:p>
      <w:pPr>
        <w:tabs>
          <w:tab w:val="left" w:pos="567"/>
        </w:tabs>
        <w:ind w:left="567"/>
        <w:jc w:val="both"/>
        <w:rPr>
          <w:rFonts w:hint="default" w:ascii="Tinos" w:hAnsi="Tinos" w:cs="Tinos"/>
        </w:rPr>
      </w:pPr>
      <w:r>
        <w:rPr>
          <w:rFonts w:hint="default" w:ascii="Tinos" w:hAnsi="Tinos" w:cs="Tinos"/>
        </w:rPr>
        <w:t>5.</w:t>
      </w:r>
      <w:r>
        <w:rPr>
          <w:rFonts w:hint="default" w:ascii="Tinos" w:hAnsi="Tinos" w:cs="Tinos"/>
        </w:rPr>
        <w:tab/>
      </w:r>
      <w:r>
        <w:rPr>
          <w:rFonts w:hint="default" w:ascii="Tinos" w:hAnsi="Tinos" w:cs="Tinos"/>
        </w:rPr>
        <w:t>Менеджмент – это:</w:t>
      </w:r>
    </w:p>
    <w:p>
      <w:pPr>
        <w:tabs>
          <w:tab w:val="left" w:pos="567"/>
        </w:tabs>
        <w:ind w:left="567"/>
        <w:jc w:val="both"/>
        <w:rPr>
          <w:rFonts w:hint="default" w:ascii="Tinos" w:hAnsi="Tinos" w:cs="Tinos"/>
        </w:rPr>
      </w:pPr>
      <w:r>
        <w:rPr>
          <w:rFonts w:hint="default" w:ascii="Tinos" w:hAnsi="Tinos" w:cs="Tinos"/>
        </w:rPr>
        <w:t xml:space="preserve">а) Управление людьми в организациях. </w:t>
      </w:r>
    </w:p>
    <w:p>
      <w:pPr>
        <w:tabs>
          <w:tab w:val="left" w:pos="567"/>
        </w:tabs>
        <w:ind w:left="567"/>
        <w:jc w:val="both"/>
        <w:rPr>
          <w:rFonts w:hint="default" w:ascii="Tinos" w:hAnsi="Tinos" w:cs="Tinos"/>
        </w:rPr>
      </w:pPr>
      <w:r>
        <w:rPr>
          <w:rFonts w:hint="default" w:ascii="Tinos" w:hAnsi="Tinos" w:cs="Tinos"/>
        </w:rPr>
        <w:t xml:space="preserve">б) Процесс планирования, организации, мотивации и контроля. </w:t>
      </w:r>
    </w:p>
    <w:p>
      <w:pPr>
        <w:tabs>
          <w:tab w:val="left" w:pos="567"/>
        </w:tabs>
        <w:ind w:left="567"/>
        <w:jc w:val="both"/>
        <w:rPr>
          <w:rFonts w:hint="default" w:ascii="Tinos" w:hAnsi="Tinos" w:cs="Tinos"/>
        </w:rPr>
      </w:pPr>
      <w:r>
        <w:rPr>
          <w:rFonts w:hint="default" w:ascii="Tinos" w:hAnsi="Tinos" w:cs="Tinos"/>
        </w:rPr>
        <w:t xml:space="preserve">в) Постановка целей и процесс их достижения. </w:t>
      </w:r>
    </w:p>
    <w:p>
      <w:pPr>
        <w:tabs>
          <w:tab w:val="left" w:pos="567"/>
        </w:tabs>
        <w:ind w:left="567"/>
        <w:jc w:val="both"/>
        <w:rPr>
          <w:rFonts w:hint="default" w:ascii="Tinos" w:hAnsi="Tinos" w:cs="Tinos"/>
        </w:rPr>
      </w:pPr>
      <w:r>
        <w:rPr>
          <w:rFonts w:hint="default" w:ascii="Tinos" w:hAnsi="Tinos" w:cs="Tinos"/>
        </w:rPr>
        <w:t>г) Все ответы верны.</w:t>
      </w:r>
    </w:p>
    <w:p>
      <w:pPr>
        <w:tabs>
          <w:tab w:val="left" w:pos="567"/>
        </w:tabs>
        <w:ind w:left="567"/>
        <w:jc w:val="both"/>
        <w:rPr>
          <w:rFonts w:hint="default" w:ascii="Tinos" w:hAnsi="Tinos" w:cs="Tinos"/>
        </w:rPr>
      </w:pPr>
      <w:r>
        <w:rPr>
          <w:rFonts w:hint="default" w:ascii="Tinos" w:hAnsi="Tinos" w:cs="Tinos"/>
        </w:rPr>
        <w:t>6.</w:t>
      </w:r>
      <w:r>
        <w:rPr>
          <w:rFonts w:hint="default" w:ascii="Tinos" w:hAnsi="Tinos" w:cs="Tinos"/>
        </w:rPr>
        <w:tab/>
      </w:r>
      <w:r>
        <w:rPr>
          <w:rFonts w:hint="default" w:ascii="Tinos" w:hAnsi="Tinos" w:cs="Tinos"/>
        </w:rPr>
        <w:t>К основным видам физкультурно-спортивных услуг относят:</w:t>
      </w:r>
    </w:p>
    <w:p>
      <w:pPr>
        <w:tabs>
          <w:tab w:val="left" w:pos="567"/>
        </w:tabs>
        <w:ind w:left="567"/>
        <w:jc w:val="both"/>
        <w:rPr>
          <w:rFonts w:hint="default" w:ascii="Tinos" w:hAnsi="Tinos" w:cs="Tinos"/>
        </w:rPr>
      </w:pPr>
      <w:r>
        <w:rPr>
          <w:rFonts w:hint="default" w:ascii="Tinos" w:hAnsi="Tinos" w:cs="Tinos"/>
        </w:rPr>
        <w:t>а) Спортивные зрелища.</w:t>
      </w:r>
    </w:p>
    <w:p>
      <w:pPr>
        <w:tabs>
          <w:tab w:val="left" w:pos="567"/>
        </w:tabs>
        <w:ind w:left="567"/>
        <w:jc w:val="both"/>
        <w:rPr>
          <w:rFonts w:hint="default" w:ascii="Tinos" w:hAnsi="Tinos" w:cs="Tinos"/>
        </w:rPr>
      </w:pPr>
      <w:r>
        <w:rPr>
          <w:rFonts w:hint="default" w:ascii="Tinos" w:hAnsi="Tinos" w:cs="Tinos"/>
        </w:rPr>
        <w:t>б) Методические комплексы физкультур¬но-оздоровительных занятий.</w:t>
      </w:r>
    </w:p>
    <w:p>
      <w:pPr>
        <w:tabs>
          <w:tab w:val="left" w:pos="567"/>
        </w:tabs>
        <w:ind w:left="567"/>
        <w:jc w:val="both"/>
        <w:rPr>
          <w:rFonts w:hint="default" w:ascii="Tinos" w:hAnsi="Tinos" w:cs="Tinos"/>
        </w:rPr>
      </w:pPr>
      <w:r>
        <w:rPr>
          <w:rFonts w:hint="default" w:ascii="Tinos" w:hAnsi="Tinos" w:cs="Tinos"/>
        </w:rPr>
        <w:t>в) Оздорови¬тельные секции.</w:t>
      </w:r>
    </w:p>
    <w:p>
      <w:pPr>
        <w:tabs>
          <w:tab w:val="left" w:pos="567"/>
        </w:tabs>
        <w:ind w:left="567"/>
        <w:jc w:val="both"/>
        <w:rPr>
          <w:rFonts w:hint="default" w:ascii="Tinos" w:hAnsi="Tinos" w:cs="Tinos"/>
        </w:rPr>
      </w:pPr>
      <w:r>
        <w:rPr>
          <w:rFonts w:hint="default" w:ascii="Tinos" w:hAnsi="Tinos" w:cs="Tinos"/>
        </w:rPr>
        <w:t>г) Занятия физическими упражнения¬ми.</w:t>
      </w:r>
    </w:p>
    <w:p>
      <w:pPr>
        <w:tabs>
          <w:tab w:val="left" w:pos="567"/>
        </w:tabs>
        <w:ind w:left="567"/>
        <w:jc w:val="both"/>
        <w:rPr>
          <w:rFonts w:hint="default" w:ascii="Tinos" w:hAnsi="Tinos" w:cs="Tinos"/>
        </w:rPr>
      </w:pPr>
      <w:r>
        <w:rPr>
          <w:rFonts w:hint="default" w:ascii="Tinos" w:hAnsi="Tinos" w:cs="Tinos"/>
        </w:rPr>
        <w:t>д) Все ответы верны.</w:t>
      </w:r>
    </w:p>
    <w:p>
      <w:pPr>
        <w:tabs>
          <w:tab w:val="left" w:pos="567"/>
        </w:tabs>
        <w:ind w:left="567"/>
        <w:jc w:val="both"/>
        <w:rPr>
          <w:rFonts w:hint="default" w:ascii="Tinos" w:hAnsi="Tinos" w:cs="Tinos"/>
        </w:rPr>
      </w:pPr>
      <w:r>
        <w:rPr>
          <w:rFonts w:hint="default" w:ascii="Tinos" w:hAnsi="Tinos" w:cs="Tinos"/>
        </w:rPr>
        <w:t>7.</w:t>
      </w:r>
      <w:r>
        <w:rPr>
          <w:rFonts w:hint="default" w:ascii="Tinos" w:hAnsi="Tinos" w:cs="Tinos"/>
        </w:rPr>
        <w:tab/>
      </w:r>
      <w:r>
        <w:rPr>
          <w:rFonts w:hint="default" w:ascii="Tinos" w:hAnsi="Tinos" w:cs="Tinos"/>
        </w:rPr>
        <w:t>Назовите факторы внутренней среды организации:</w:t>
      </w:r>
    </w:p>
    <w:p>
      <w:pPr>
        <w:tabs>
          <w:tab w:val="left" w:pos="567"/>
        </w:tabs>
        <w:ind w:left="567"/>
        <w:jc w:val="both"/>
        <w:rPr>
          <w:rFonts w:hint="default" w:ascii="Tinos" w:hAnsi="Tinos" w:cs="Tinos"/>
        </w:rPr>
      </w:pPr>
      <w:r>
        <w:rPr>
          <w:rFonts w:hint="default" w:ascii="Tinos" w:hAnsi="Tinos" w:cs="Tinos"/>
        </w:rPr>
        <w:t xml:space="preserve">а) Технологии. </w:t>
      </w:r>
    </w:p>
    <w:p>
      <w:pPr>
        <w:tabs>
          <w:tab w:val="left" w:pos="567"/>
        </w:tabs>
        <w:ind w:left="567"/>
        <w:jc w:val="both"/>
        <w:rPr>
          <w:rFonts w:hint="default" w:ascii="Tinos" w:hAnsi="Tinos" w:cs="Tinos"/>
        </w:rPr>
      </w:pPr>
      <w:r>
        <w:rPr>
          <w:rFonts w:hint="default" w:ascii="Tinos" w:hAnsi="Tinos" w:cs="Tinos"/>
        </w:rPr>
        <w:t xml:space="preserve">б) Кадры. </w:t>
      </w:r>
    </w:p>
    <w:p>
      <w:pPr>
        <w:tabs>
          <w:tab w:val="left" w:pos="567"/>
        </w:tabs>
        <w:ind w:left="567"/>
        <w:jc w:val="both"/>
        <w:rPr>
          <w:rFonts w:hint="default" w:ascii="Tinos" w:hAnsi="Tinos" w:cs="Tinos"/>
        </w:rPr>
      </w:pPr>
      <w:r>
        <w:rPr>
          <w:rFonts w:hint="default" w:ascii="Tinos" w:hAnsi="Tinos" w:cs="Tinos"/>
        </w:rPr>
        <w:t xml:space="preserve">в) Задачи. </w:t>
      </w:r>
    </w:p>
    <w:p>
      <w:pPr>
        <w:tabs>
          <w:tab w:val="left" w:pos="567"/>
        </w:tabs>
        <w:ind w:left="567"/>
        <w:jc w:val="both"/>
        <w:rPr>
          <w:rFonts w:hint="default" w:ascii="Tinos" w:hAnsi="Tinos" w:cs="Tinos"/>
        </w:rPr>
      </w:pPr>
      <w:r>
        <w:rPr>
          <w:rFonts w:hint="default" w:ascii="Tinos" w:hAnsi="Tinos" w:cs="Tinos"/>
        </w:rPr>
        <w:t xml:space="preserve">г) Потребители. </w:t>
      </w:r>
    </w:p>
    <w:p>
      <w:pPr>
        <w:tabs>
          <w:tab w:val="left" w:pos="567"/>
        </w:tabs>
        <w:ind w:left="567"/>
        <w:jc w:val="both"/>
        <w:rPr>
          <w:rFonts w:hint="default" w:ascii="Tinos" w:hAnsi="Tinos" w:cs="Tinos"/>
        </w:rPr>
      </w:pPr>
      <w:r>
        <w:rPr>
          <w:rFonts w:hint="default" w:ascii="Tinos" w:hAnsi="Tinos" w:cs="Tinos"/>
        </w:rPr>
        <w:t xml:space="preserve">д) Цели. </w:t>
      </w:r>
    </w:p>
    <w:p>
      <w:pPr>
        <w:tabs>
          <w:tab w:val="left" w:pos="567"/>
        </w:tabs>
        <w:ind w:left="567"/>
        <w:jc w:val="both"/>
        <w:rPr>
          <w:rFonts w:hint="default" w:ascii="Tinos" w:hAnsi="Tinos" w:cs="Tinos"/>
        </w:rPr>
      </w:pPr>
      <w:r>
        <w:rPr>
          <w:rFonts w:hint="default" w:ascii="Tinos" w:hAnsi="Tinos" w:cs="Tinos"/>
        </w:rPr>
        <w:t xml:space="preserve">е) Структура. </w:t>
      </w:r>
    </w:p>
    <w:p>
      <w:pPr>
        <w:tabs>
          <w:tab w:val="left" w:pos="567"/>
        </w:tabs>
        <w:ind w:left="567"/>
        <w:jc w:val="both"/>
        <w:rPr>
          <w:rFonts w:hint="default" w:ascii="Tinos" w:hAnsi="Tinos" w:cs="Tinos"/>
        </w:rPr>
      </w:pPr>
      <w:r>
        <w:rPr>
          <w:rFonts w:hint="default" w:ascii="Tinos" w:hAnsi="Tinos" w:cs="Tinos"/>
        </w:rPr>
        <w:t>8.</w:t>
      </w:r>
      <w:r>
        <w:rPr>
          <w:rFonts w:hint="default" w:ascii="Tinos" w:hAnsi="Tinos" w:cs="Tinos"/>
        </w:rPr>
        <w:tab/>
      </w:r>
      <w:r>
        <w:rPr>
          <w:rFonts w:hint="default" w:ascii="Tinos" w:hAnsi="Tinos" w:cs="Tinos"/>
        </w:rPr>
        <w:t>Назовите функции управления предприятием:</w:t>
      </w:r>
    </w:p>
    <w:p>
      <w:pPr>
        <w:tabs>
          <w:tab w:val="left" w:pos="567"/>
        </w:tabs>
        <w:ind w:left="567"/>
        <w:jc w:val="both"/>
        <w:rPr>
          <w:rFonts w:hint="default" w:ascii="Tinos" w:hAnsi="Tinos" w:cs="Tinos"/>
        </w:rPr>
      </w:pPr>
      <w:r>
        <w:rPr>
          <w:rFonts w:hint="default" w:ascii="Tinos" w:hAnsi="Tinos" w:cs="Tinos"/>
        </w:rPr>
        <w:t xml:space="preserve">а) Организация. </w:t>
      </w:r>
    </w:p>
    <w:p>
      <w:pPr>
        <w:tabs>
          <w:tab w:val="left" w:pos="567"/>
        </w:tabs>
        <w:ind w:left="567"/>
        <w:jc w:val="both"/>
        <w:rPr>
          <w:rFonts w:hint="default" w:ascii="Tinos" w:hAnsi="Tinos" w:cs="Tinos"/>
        </w:rPr>
      </w:pPr>
      <w:r>
        <w:rPr>
          <w:rFonts w:hint="default" w:ascii="Tinos" w:hAnsi="Tinos" w:cs="Tinos"/>
        </w:rPr>
        <w:t xml:space="preserve">б) Мотивация. </w:t>
      </w:r>
    </w:p>
    <w:p>
      <w:pPr>
        <w:tabs>
          <w:tab w:val="left" w:pos="567"/>
        </w:tabs>
        <w:ind w:left="567"/>
        <w:jc w:val="both"/>
        <w:rPr>
          <w:rFonts w:hint="default" w:ascii="Tinos" w:hAnsi="Tinos" w:cs="Tinos"/>
        </w:rPr>
      </w:pPr>
      <w:r>
        <w:rPr>
          <w:rFonts w:hint="default" w:ascii="Tinos" w:hAnsi="Tinos" w:cs="Tinos"/>
        </w:rPr>
        <w:t xml:space="preserve">в) Контроль. </w:t>
      </w:r>
    </w:p>
    <w:p>
      <w:pPr>
        <w:tabs>
          <w:tab w:val="left" w:pos="567"/>
        </w:tabs>
        <w:ind w:left="567"/>
        <w:jc w:val="both"/>
        <w:rPr>
          <w:rFonts w:hint="default" w:ascii="Tinos" w:hAnsi="Tinos" w:cs="Tinos"/>
        </w:rPr>
      </w:pPr>
      <w:r>
        <w:rPr>
          <w:rFonts w:hint="default" w:ascii="Tinos" w:hAnsi="Tinos" w:cs="Tinos"/>
        </w:rPr>
        <w:t xml:space="preserve">г) Распорядительная деятельность. </w:t>
      </w:r>
    </w:p>
    <w:p>
      <w:pPr>
        <w:tabs>
          <w:tab w:val="left" w:pos="567"/>
        </w:tabs>
        <w:ind w:left="567"/>
        <w:jc w:val="both"/>
        <w:rPr>
          <w:rFonts w:hint="default" w:ascii="Tinos" w:hAnsi="Tinos" w:cs="Tinos"/>
        </w:rPr>
      </w:pPr>
      <w:r>
        <w:rPr>
          <w:rFonts w:hint="default" w:ascii="Tinos" w:hAnsi="Tinos" w:cs="Tinos"/>
        </w:rPr>
        <w:t xml:space="preserve">д) Планирование. </w:t>
      </w:r>
    </w:p>
    <w:p>
      <w:pPr>
        <w:tabs>
          <w:tab w:val="left" w:pos="567"/>
        </w:tabs>
        <w:ind w:left="567"/>
        <w:jc w:val="both"/>
        <w:rPr>
          <w:rFonts w:hint="default" w:ascii="Tinos" w:hAnsi="Tinos" w:cs="Tinos"/>
        </w:rPr>
      </w:pPr>
      <w:r>
        <w:rPr>
          <w:rFonts w:hint="default" w:ascii="Tinos" w:hAnsi="Tinos" w:cs="Tinos"/>
        </w:rPr>
        <w:t>9.</w:t>
      </w:r>
      <w:r>
        <w:rPr>
          <w:rFonts w:hint="default" w:ascii="Tinos" w:hAnsi="Tinos" w:cs="Tinos"/>
        </w:rPr>
        <w:tab/>
      </w:r>
      <w:r>
        <w:rPr>
          <w:rFonts w:hint="default" w:ascii="Tinos" w:hAnsi="Tinos" w:cs="Tinos"/>
        </w:rPr>
        <w:t>Первостепенное значение контроля состоит в том, чтобы:</w:t>
      </w:r>
    </w:p>
    <w:p>
      <w:pPr>
        <w:tabs>
          <w:tab w:val="left" w:pos="567"/>
        </w:tabs>
        <w:ind w:left="567"/>
        <w:jc w:val="both"/>
        <w:rPr>
          <w:rFonts w:hint="default" w:ascii="Tinos" w:hAnsi="Tinos" w:cs="Tinos"/>
        </w:rPr>
      </w:pPr>
      <w:r>
        <w:rPr>
          <w:rFonts w:hint="default" w:ascii="Tinos" w:hAnsi="Tinos" w:cs="Tinos"/>
        </w:rPr>
        <w:t xml:space="preserve">а) Уличить кого-либо в неверных действиях и поступках. </w:t>
      </w:r>
    </w:p>
    <w:p>
      <w:pPr>
        <w:tabs>
          <w:tab w:val="left" w:pos="567"/>
        </w:tabs>
        <w:ind w:left="567"/>
        <w:jc w:val="both"/>
        <w:rPr>
          <w:rFonts w:hint="default" w:ascii="Tinos" w:hAnsi="Tinos" w:cs="Tinos"/>
        </w:rPr>
      </w:pPr>
      <w:r>
        <w:rPr>
          <w:rFonts w:hint="default" w:ascii="Tinos" w:hAnsi="Tinos" w:cs="Tinos"/>
        </w:rPr>
        <w:t xml:space="preserve">б) Оказать своевременную помощь и стимулирующее воздействие (одобрение, поощрение) в целях мотивации сотрудников. </w:t>
      </w:r>
    </w:p>
    <w:p>
      <w:pPr>
        <w:tabs>
          <w:tab w:val="left" w:pos="567"/>
        </w:tabs>
        <w:ind w:left="567"/>
        <w:jc w:val="both"/>
        <w:rPr>
          <w:rFonts w:hint="default" w:ascii="Tinos" w:hAnsi="Tinos" w:cs="Tinos"/>
        </w:rPr>
      </w:pPr>
      <w:r>
        <w:rPr>
          <w:rFonts w:hint="default" w:ascii="Tinos" w:hAnsi="Tinos" w:cs="Tinos"/>
        </w:rPr>
        <w:t xml:space="preserve">в) Обеспечить достижение целей организации. </w:t>
      </w:r>
    </w:p>
    <w:p>
      <w:pPr>
        <w:tabs>
          <w:tab w:val="left" w:pos="567"/>
        </w:tabs>
        <w:ind w:left="567"/>
        <w:jc w:val="both"/>
        <w:rPr>
          <w:rFonts w:hint="default" w:ascii="Tinos" w:hAnsi="Tinos" w:cs="Tinos"/>
        </w:rPr>
      </w:pPr>
      <w:r>
        <w:rPr>
          <w:rFonts w:hint="default" w:ascii="Tinos" w:hAnsi="Tinos" w:cs="Tinos"/>
        </w:rPr>
        <w:t>г) Предвидеть ошибки в работе и не допустить их.</w:t>
      </w:r>
    </w:p>
    <w:p>
      <w:pPr>
        <w:tabs>
          <w:tab w:val="left" w:pos="567"/>
        </w:tabs>
        <w:ind w:left="567"/>
        <w:jc w:val="both"/>
        <w:rPr>
          <w:rFonts w:hint="default" w:ascii="Tinos" w:hAnsi="Tinos" w:cs="Tinos"/>
        </w:rPr>
      </w:pPr>
      <w:r>
        <w:rPr>
          <w:rFonts w:hint="default" w:ascii="Tinos" w:hAnsi="Tinos" w:cs="Tinos"/>
        </w:rPr>
        <w:t>10.</w:t>
      </w:r>
      <w:r>
        <w:rPr>
          <w:rFonts w:hint="default" w:ascii="Tinos" w:hAnsi="Tinos" w:cs="Tinos"/>
        </w:rPr>
        <w:tab/>
      </w:r>
      <w:r>
        <w:rPr>
          <w:rFonts w:hint="default" w:ascii="Tinos" w:hAnsi="Tinos" w:cs="Tinos"/>
        </w:rPr>
        <w:t>Какие из полномочий не могут быть делегированы?</w:t>
      </w:r>
    </w:p>
    <w:p>
      <w:pPr>
        <w:tabs>
          <w:tab w:val="left" w:pos="567"/>
        </w:tabs>
        <w:ind w:left="567"/>
        <w:jc w:val="both"/>
        <w:rPr>
          <w:rFonts w:hint="default" w:ascii="Tinos" w:hAnsi="Tinos" w:cs="Tinos"/>
        </w:rPr>
      </w:pPr>
      <w:r>
        <w:rPr>
          <w:rFonts w:hint="default" w:ascii="Tinos" w:hAnsi="Tinos" w:cs="Tinos"/>
        </w:rPr>
        <w:t xml:space="preserve">а) Принятие решения о ликвидации предприятия. </w:t>
      </w:r>
    </w:p>
    <w:p>
      <w:pPr>
        <w:tabs>
          <w:tab w:val="left" w:pos="567"/>
        </w:tabs>
        <w:ind w:left="567"/>
        <w:jc w:val="both"/>
        <w:rPr>
          <w:rFonts w:hint="default" w:ascii="Tinos" w:hAnsi="Tinos" w:cs="Tinos"/>
        </w:rPr>
      </w:pPr>
      <w:r>
        <w:rPr>
          <w:rFonts w:hint="default" w:ascii="Tinos" w:hAnsi="Tinos" w:cs="Tinos"/>
        </w:rPr>
        <w:t xml:space="preserve">б) Принятие Устава предприятия. </w:t>
      </w:r>
    </w:p>
    <w:p>
      <w:pPr>
        <w:tabs>
          <w:tab w:val="left" w:pos="567"/>
        </w:tabs>
        <w:ind w:left="567"/>
        <w:jc w:val="both"/>
        <w:rPr>
          <w:rFonts w:hint="default" w:ascii="Tinos" w:hAnsi="Tinos" w:cs="Tinos"/>
        </w:rPr>
      </w:pPr>
      <w:r>
        <w:rPr>
          <w:rFonts w:hint="default" w:ascii="Tinos" w:hAnsi="Tinos" w:cs="Tinos"/>
        </w:rPr>
        <w:t>в) Утверждение отчетов о работе.</w:t>
      </w:r>
    </w:p>
    <w:p>
      <w:pPr>
        <w:tabs>
          <w:tab w:val="left" w:pos="567"/>
        </w:tabs>
        <w:ind w:left="567"/>
        <w:jc w:val="both"/>
        <w:rPr>
          <w:rFonts w:hint="default" w:ascii="Tinos" w:hAnsi="Tinos" w:cs="Tinos"/>
        </w:rPr>
      </w:pPr>
      <w:r>
        <w:rPr>
          <w:rFonts w:hint="default" w:ascii="Tinos" w:hAnsi="Tinos" w:cs="Tinos"/>
        </w:rPr>
        <w:t>г) Все ответы верны.</w:t>
      </w:r>
    </w:p>
    <w:p>
      <w:pPr>
        <w:tabs>
          <w:tab w:val="left" w:pos="567"/>
        </w:tabs>
        <w:ind w:left="567"/>
        <w:jc w:val="both"/>
        <w:rPr>
          <w:rFonts w:hint="default" w:ascii="Tinos" w:hAnsi="Tinos" w:cs="Tinos"/>
        </w:rPr>
      </w:pPr>
      <w:r>
        <w:rPr>
          <w:rFonts w:hint="default" w:ascii="Tinos" w:hAnsi="Tinos" w:cs="Tinos"/>
        </w:rPr>
        <w:t>11.</w:t>
      </w:r>
      <w:r>
        <w:rPr>
          <w:rFonts w:hint="default" w:ascii="Tinos" w:hAnsi="Tinos" w:cs="Tinos"/>
        </w:rPr>
        <w:tab/>
      </w:r>
      <w:r>
        <w:rPr>
          <w:rFonts w:hint="default" w:ascii="Tinos" w:hAnsi="Tinos" w:cs="Tinos"/>
        </w:rPr>
        <w:t>Цель управления – это:</w:t>
      </w:r>
    </w:p>
    <w:p>
      <w:pPr>
        <w:tabs>
          <w:tab w:val="left" w:pos="567"/>
        </w:tabs>
        <w:ind w:left="567"/>
        <w:jc w:val="both"/>
        <w:rPr>
          <w:rFonts w:hint="default" w:ascii="Tinos" w:hAnsi="Tinos" w:cs="Tinos"/>
        </w:rPr>
      </w:pPr>
      <w:r>
        <w:rPr>
          <w:rFonts w:hint="default" w:ascii="Tinos" w:hAnsi="Tinos" w:cs="Tinos"/>
        </w:rPr>
        <w:t xml:space="preserve">а) Установление направления различных структурных подразделений. </w:t>
      </w:r>
    </w:p>
    <w:p>
      <w:pPr>
        <w:tabs>
          <w:tab w:val="left" w:pos="567"/>
        </w:tabs>
        <w:ind w:left="567"/>
        <w:jc w:val="both"/>
        <w:rPr>
          <w:rFonts w:hint="default" w:ascii="Tinos" w:hAnsi="Tinos" w:cs="Tinos"/>
        </w:rPr>
      </w:pPr>
      <w:r>
        <w:rPr>
          <w:rFonts w:hint="default" w:ascii="Tinos" w:hAnsi="Tinos" w:cs="Tinos"/>
        </w:rPr>
        <w:t xml:space="preserve">б) Необходимое состояние управляемой системы в будущем. </w:t>
      </w:r>
    </w:p>
    <w:p>
      <w:pPr>
        <w:tabs>
          <w:tab w:val="left" w:pos="567"/>
        </w:tabs>
        <w:ind w:left="567"/>
        <w:jc w:val="both"/>
        <w:rPr>
          <w:rFonts w:hint="default" w:ascii="Tinos" w:hAnsi="Tinos" w:cs="Tinos"/>
        </w:rPr>
      </w:pPr>
      <w:r>
        <w:rPr>
          <w:rFonts w:hint="default" w:ascii="Tinos" w:hAnsi="Tinos" w:cs="Tinos"/>
        </w:rPr>
        <w:t xml:space="preserve">в) Результаты, которых организация должна достичь. </w:t>
      </w:r>
    </w:p>
    <w:p>
      <w:pPr>
        <w:tabs>
          <w:tab w:val="left" w:pos="567"/>
        </w:tabs>
        <w:ind w:left="567"/>
        <w:jc w:val="both"/>
        <w:rPr>
          <w:rFonts w:hint="default" w:ascii="Tinos" w:hAnsi="Tinos" w:cs="Tinos"/>
        </w:rPr>
      </w:pPr>
      <w:r>
        <w:rPr>
          <w:rFonts w:hint="default" w:ascii="Tinos" w:hAnsi="Tinos" w:cs="Tinos"/>
        </w:rPr>
        <w:t xml:space="preserve">г) Обеспечение доходности предприятия. </w:t>
      </w:r>
    </w:p>
    <w:p>
      <w:pPr>
        <w:tabs>
          <w:tab w:val="left" w:pos="567"/>
        </w:tabs>
        <w:ind w:left="567"/>
        <w:jc w:val="both"/>
        <w:rPr>
          <w:rFonts w:hint="default" w:ascii="Tinos" w:hAnsi="Tinos" w:cs="Tinos"/>
        </w:rPr>
      </w:pPr>
      <w:r>
        <w:rPr>
          <w:rFonts w:hint="default" w:ascii="Tinos" w:hAnsi="Tinos" w:cs="Tinos"/>
        </w:rPr>
        <w:t>12.</w:t>
      </w:r>
      <w:r>
        <w:rPr>
          <w:rFonts w:hint="default" w:ascii="Tinos" w:hAnsi="Tinos" w:cs="Tinos"/>
        </w:rPr>
        <w:tab/>
      </w:r>
      <w:r>
        <w:rPr>
          <w:rFonts w:hint="default" w:ascii="Tinos" w:hAnsi="Tinos" w:cs="Tinos"/>
        </w:rPr>
        <w:t>Эффективное управление организацией обеспечивается:</w:t>
      </w:r>
    </w:p>
    <w:p>
      <w:pPr>
        <w:tabs>
          <w:tab w:val="left" w:pos="567"/>
        </w:tabs>
        <w:ind w:left="567"/>
        <w:jc w:val="both"/>
        <w:rPr>
          <w:rFonts w:hint="default" w:ascii="Tinos" w:hAnsi="Tinos" w:cs="Tinos"/>
        </w:rPr>
      </w:pPr>
      <w:r>
        <w:rPr>
          <w:rFonts w:hint="default" w:ascii="Tinos" w:hAnsi="Tinos" w:cs="Tinos"/>
        </w:rPr>
        <w:t xml:space="preserve">а) Перспективностью планов. </w:t>
      </w:r>
    </w:p>
    <w:p>
      <w:pPr>
        <w:tabs>
          <w:tab w:val="left" w:pos="567"/>
        </w:tabs>
        <w:ind w:left="567"/>
        <w:jc w:val="both"/>
        <w:rPr>
          <w:rFonts w:hint="default" w:ascii="Tinos" w:hAnsi="Tinos" w:cs="Tinos"/>
        </w:rPr>
      </w:pPr>
      <w:r>
        <w:rPr>
          <w:rFonts w:hint="default" w:ascii="Tinos" w:hAnsi="Tinos" w:cs="Tinos"/>
        </w:rPr>
        <w:t xml:space="preserve">б) Непрерывностью планирования. </w:t>
      </w:r>
    </w:p>
    <w:p>
      <w:pPr>
        <w:tabs>
          <w:tab w:val="left" w:pos="567"/>
        </w:tabs>
        <w:ind w:left="567"/>
        <w:jc w:val="both"/>
        <w:rPr>
          <w:rFonts w:hint="default" w:ascii="Tinos" w:hAnsi="Tinos" w:cs="Tinos"/>
        </w:rPr>
      </w:pPr>
      <w:r>
        <w:rPr>
          <w:rFonts w:hint="default" w:ascii="Tinos" w:hAnsi="Tinos" w:cs="Tinos"/>
        </w:rPr>
        <w:t xml:space="preserve">в) Полнотой и достоверностью планов. </w:t>
      </w:r>
    </w:p>
    <w:p>
      <w:pPr>
        <w:tabs>
          <w:tab w:val="left" w:pos="567"/>
        </w:tabs>
        <w:ind w:left="567"/>
        <w:jc w:val="both"/>
        <w:rPr>
          <w:rFonts w:hint="default" w:ascii="Tinos" w:hAnsi="Tinos" w:cs="Tinos"/>
        </w:rPr>
      </w:pPr>
      <w:r>
        <w:rPr>
          <w:rFonts w:hint="default" w:ascii="Tinos" w:hAnsi="Tinos" w:cs="Tinos"/>
        </w:rPr>
        <w:t>г) Ясностью планов.</w:t>
      </w:r>
    </w:p>
    <w:p>
      <w:pPr>
        <w:tabs>
          <w:tab w:val="left" w:pos="567"/>
        </w:tabs>
        <w:ind w:left="567"/>
        <w:jc w:val="both"/>
        <w:rPr>
          <w:rFonts w:hint="default" w:ascii="Tinos" w:hAnsi="Tinos" w:cs="Tinos"/>
        </w:rPr>
      </w:pPr>
      <w:r>
        <w:rPr>
          <w:rFonts w:hint="default" w:ascii="Tinos" w:hAnsi="Tinos" w:cs="Tinos"/>
        </w:rPr>
        <w:t>13.</w:t>
      </w:r>
      <w:r>
        <w:rPr>
          <w:rFonts w:hint="default" w:ascii="Tinos" w:hAnsi="Tinos" w:cs="Tinos"/>
        </w:rPr>
        <w:tab/>
      </w:r>
      <w:r>
        <w:rPr>
          <w:rFonts w:hint="default" w:ascii="Tinos" w:hAnsi="Tinos" w:cs="Tinos"/>
        </w:rPr>
        <w:t>Подберите к каждому термину соответствующее ему определение:</w:t>
      </w:r>
    </w:p>
    <w:p>
      <w:pPr>
        <w:tabs>
          <w:tab w:val="left" w:pos="567"/>
        </w:tabs>
        <w:ind w:left="567"/>
        <w:jc w:val="both"/>
        <w:rPr>
          <w:rFonts w:hint="default" w:ascii="Tinos" w:hAnsi="Tinos" w:cs="Tinos"/>
        </w:rPr>
      </w:pPr>
      <w:r>
        <w:rPr>
          <w:rFonts w:hint="default" w:ascii="Tinos" w:hAnsi="Tinos" w:cs="Tinos"/>
        </w:rPr>
        <w:t>А - ОРГАНИЗАЦИЯ – это …</w:t>
      </w:r>
    </w:p>
    <w:p>
      <w:pPr>
        <w:tabs>
          <w:tab w:val="left" w:pos="567"/>
        </w:tabs>
        <w:ind w:left="567"/>
        <w:jc w:val="both"/>
        <w:rPr>
          <w:rFonts w:hint="default" w:ascii="Tinos" w:hAnsi="Tinos" w:cs="Tinos"/>
        </w:rPr>
      </w:pPr>
      <w:r>
        <w:rPr>
          <w:rFonts w:hint="default" w:ascii="Tinos" w:hAnsi="Tinos" w:cs="Tinos"/>
        </w:rPr>
        <w:t>Б - ПЛАНИРОВАНИЕ – это …</w:t>
      </w:r>
    </w:p>
    <w:p>
      <w:pPr>
        <w:tabs>
          <w:tab w:val="left" w:pos="567"/>
        </w:tabs>
        <w:ind w:left="567"/>
        <w:jc w:val="both"/>
        <w:rPr>
          <w:rFonts w:hint="default" w:ascii="Tinos" w:hAnsi="Tinos" w:cs="Tinos"/>
        </w:rPr>
      </w:pPr>
      <w:r>
        <w:rPr>
          <w:rFonts w:hint="default" w:ascii="Tinos" w:hAnsi="Tinos" w:cs="Tinos"/>
        </w:rPr>
        <w:t>В - КОНТРОЛЬ – это …</w:t>
      </w:r>
    </w:p>
    <w:p>
      <w:pPr>
        <w:tabs>
          <w:tab w:val="left" w:pos="567"/>
        </w:tabs>
        <w:ind w:left="567"/>
        <w:jc w:val="both"/>
        <w:rPr>
          <w:rFonts w:hint="default" w:ascii="Tinos" w:hAnsi="Tinos" w:cs="Tinos"/>
        </w:rPr>
      </w:pPr>
      <w:r>
        <w:rPr>
          <w:rFonts w:hint="default" w:ascii="Tinos" w:hAnsi="Tinos" w:cs="Tinos"/>
        </w:rPr>
        <w:t>Г - МОТИВАЦИЯ – это …</w:t>
      </w:r>
    </w:p>
    <w:p>
      <w:pPr>
        <w:tabs>
          <w:tab w:val="left" w:pos="567"/>
        </w:tabs>
        <w:ind w:left="567"/>
        <w:jc w:val="both"/>
        <w:rPr>
          <w:rFonts w:hint="default" w:ascii="Tinos" w:hAnsi="Tinos" w:cs="Tinos"/>
        </w:rPr>
      </w:pPr>
      <w:r>
        <w:rPr>
          <w:rFonts w:hint="default" w:ascii="Tinos" w:hAnsi="Tinos" w:cs="Tinos"/>
        </w:rPr>
        <w:t>Д - КООРДИНАЦИЯ – это …</w:t>
      </w:r>
    </w:p>
    <w:p>
      <w:pPr>
        <w:tabs>
          <w:tab w:val="left" w:pos="567"/>
        </w:tabs>
        <w:ind w:left="567"/>
        <w:jc w:val="both"/>
        <w:rPr>
          <w:rFonts w:hint="default" w:ascii="Tinos" w:hAnsi="Tinos" w:cs="Tinos"/>
        </w:rPr>
      </w:pPr>
      <w:r>
        <w:rPr>
          <w:rFonts w:hint="default" w:ascii="Tinos" w:hAnsi="Tinos" w:cs="Tinos"/>
        </w:rPr>
        <w:t>1. Вид управленческой деятельности, целью которой является разработка и реализация приемов, способствующих повышению уровня заинтересованности работников в осуществлении планов предприятия;</w:t>
      </w:r>
    </w:p>
    <w:p>
      <w:pPr>
        <w:tabs>
          <w:tab w:val="left" w:pos="567"/>
        </w:tabs>
        <w:ind w:left="567"/>
        <w:jc w:val="both"/>
        <w:rPr>
          <w:rFonts w:hint="default" w:ascii="Tinos" w:hAnsi="Tinos" w:cs="Tinos"/>
        </w:rPr>
      </w:pPr>
      <w:r>
        <w:rPr>
          <w:rFonts w:hint="default" w:ascii="Tinos" w:hAnsi="Tinos" w:cs="Tinos"/>
        </w:rPr>
        <w:t>2. Деятельность, связанная с разработкой плана, т.е. совокупности широких краткосрочных намерений, задуманных с целью восстановить или расширить область деятельности или воспрепятствовать тому, что мешает расширению;</w:t>
      </w:r>
    </w:p>
    <w:p>
      <w:pPr>
        <w:tabs>
          <w:tab w:val="left" w:pos="567"/>
        </w:tabs>
        <w:ind w:left="567"/>
        <w:jc w:val="both"/>
        <w:rPr>
          <w:rFonts w:hint="default" w:ascii="Tinos" w:hAnsi="Tinos" w:cs="Tinos"/>
        </w:rPr>
      </w:pPr>
      <w:r>
        <w:rPr>
          <w:rFonts w:hint="default" w:ascii="Tinos" w:hAnsi="Tinos" w:cs="Tinos"/>
        </w:rPr>
        <w:t>3. Деятельность, связанная с проверкой соответствия результатов деятельности сотрудников, намеченным целям;</w:t>
      </w:r>
    </w:p>
    <w:p>
      <w:pPr>
        <w:tabs>
          <w:tab w:val="left" w:pos="567"/>
        </w:tabs>
        <w:ind w:left="567"/>
        <w:jc w:val="both"/>
        <w:rPr>
          <w:rFonts w:hint="default" w:ascii="Tinos" w:hAnsi="Tinos" w:cs="Tinos"/>
        </w:rPr>
      </w:pPr>
      <w:r>
        <w:rPr>
          <w:rFonts w:hint="default" w:ascii="Tinos" w:hAnsi="Tinos" w:cs="Tinos"/>
        </w:rPr>
        <w:t>4. Управленческая деятельность, связанная с реализацией плана через систему структурных единиц, имеющих общую цель и согласованные линии связи;</w:t>
      </w:r>
    </w:p>
    <w:p>
      <w:pPr>
        <w:tabs>
          <w:tab w:val="left" w:pos="567"/>
        </w:tabs>
        <w:ind w:left="567"/>
        <w:jc w:val="both"/>
        <w:rPr>
          <w:rFonts w:hint="default" w:ascii="Tinos" w:hAnsi="Tinos" w:cs="Tinos"/>
        </w:rPr>
      </w:pPr>
      <w:r>
        <w:rPr>
          <w:rFonts w:hint="default" w:ascii="Tinos" w:hAnsi="Tinos" w:cs="Tinos"/>
        </w:rPr>
        <w:t>5. Вид управленческой деятельности, обеспечивающей согласованность всех звеньев организации путем установления рациональных связей (коммуникаций) между ними (документальные материалы, обсуждение, интервьюирование, технические средства).</w:t>
      </w:r>
    </w:p>
    <w:p>
      <w:pPr>
        <w:tabs>
          <w:tab w:val="left" w:pos="567"/>
        </w:tabs>
        <w:ind w:left="567"/>
        <w:jc w:val="both"/>
        <w:rPr>
          <w:rFonts w:hint="default" w:ascii="Tinos" w:hAnsi="Tinos" w:cs="Tinos"/>
        </w:rPr>
      </w:pPr>
      <w:r>
        <w:rPr>
          <w:rFonts w:hint="default" w:ascii="Tinos" w:hAnsi="Tinos" w:cs="Tinos"/>
        </w:rPr>
        <w:t>14.</w:t>
      </w:r>
      <w:r>
        <w:rPr>
          <w:rFonts w:hint="default" w:ascii="Tinos" w:hAnsi="Tinos" w:cs="Tinos"/>
        </w:rPr>
        <w:tab/>
      </w:r>
      <w:r>
        <w:rPr>
          <w:rFonts w:hint="default" w:ascii="Tinos" w:hAnsi="Tinos" w:cs="Tinos"/>
        </w:rPr>
        <w:t>. Выберите верное утверждение:</w:t>
      </w:r>
    </w:p>
    <w:p>
      <w:pPr>
        <w:tabs>
          <w:tab w:val="left" w:pos="567"/>
        </w:tabs>
        <w:ind w:left="567"/>
        <w:jc w:val="both"/>
        <w:rPr>
          <w:rFonts w:hint="default" w:ascii="Tinos" w:hAnsi="Tinos" w:cs="Tinos"/>
        </w:rPr>
      </w:pPr>
      <w:r>
        <w:rPr>
          <w:rFonts w:hint="default" w:ascii="Tinos" w:hAnsi="Tinos" w:cs="Tinos"/>
        </w:rPr>
        <w:t xml:space="preserve">а) Неформальные группы в организации возникают спонтанно. </w:t>
      </w:r>
    </w:p>
    <w:p>
      <w:pPr>
        <w:tabs>
          <w:tab w:val="left" w:pos="567"/>
        </w:tabs>
        <w:ind w:left="567"/>
        <w:jc w:val="both"/>
        <w:rPr>
          <w:rFonts w:hint="default" w:ascii="Tinos" w:hAnsi="Tinos" w:cs="Tinos"/>
        </w:rPr>
      </w:pPr>
      <w:r>
        <w:rPr>
          <w:rFonts w:hint="default" w:ascii="Tinos" w:hAnsi="Tinos" w:cs="Tinos"/>
        </w:rPr>
        <w:t>б) Неформальные группы не влияют на качество выполнения работы.</w:t>
      </w:r>
    </w:p>
    <w:p>
      <w:pPr>
        <w:tabs>
          <w:tab w:val="left" w:pos="567"/>
        </w:tabs>
        <w:ind w:left="567"/>
        <w:jc w:val="both"/>
        <w:rPr>
          <w:rFonts w:hint="default" w:ascii="Tinos" w:hAnsi="Tinos" w:cs="Tinos"/>
        </w:rPr>
      </w:pPr>
      <w:r>
        <w:rPr>
          <w:rFonts w:hint="default" w:ascii="Tinos" w:hAnsi="Tinos" w:cs="Tinos"/>
        </w:rPr>
        <w:t>в) Неформальная группа не может повредить организации в достижении целей.</w:t>
      </w:r>
    </w:p>
    <w:p>
      <w:pPr>
        <w:tabs>
          <w:tab w:val="left" w:pos="567"/>
        </w:tabs>
        <w:ind w:left="567"/>
        <w:jc w:val="both"/>
        <w:rPr>
          <w:rFonts w:hint="default" w:ascii="Tinos" w:hAnsi="Tinos" w:cs="Tinos"/>
        </w:rPr>
      </w:pPr>
      <w:r>
        <w:rPr>
          <w:rFonts w:hint="default" w:ascii="Tinos" w:hAnsi="Tinos" w:cs="Tinos"/>
        </w:rPr>
        <w:t>г) Все ответы верны.</w:t>
      </w:r>
    </w:p>
    <w:p>
      <w:pPr>
        <w:tabs>
          <w:tab w:val="left" w:pos="567"/>
        </w:tabs>
        <w:ind w:left="567"/>
        <w:jc w:val="both"/>
        <w:rPr>
          <w:rFonts w:hint="default" w:ascii="Tinos" w:hAnsi="Tinos" w:cs="Tinos"/>
        </w:rPr>
      </w:pPr>
      <w:r>
        <w:rPr>
          <w:rFonts w:hint="default" w:ascii="Tinos" w:hAnsi="Tinos" w:cs="Tinos"/>
        </w:rPr>
        <w:t>15.</w:t>
      </w:r>
      <w:r>
        <w:rPr>
          <w:rFonts w:hint="default" w:ascii="Tinos" w:hAnsi="Tinos" w:cs="Tinos"/>
        </w:rPr>
        <w:tab/>
      </w:r>
      <w:r>
        <w:rPr>
          <w:rFonts w:hint="default" w:ascii="Tinos" w:hAnsi="Tinos" w:cs="Tinos"/>
        </w:rPr>
        <w:t>Линейно-функциональной структуре управления ФСО характерно:</w:t>
      </w:r>
    </w:p>
    <w:p>
      <w:pPr>
        <w:tabs>
          <w:tab w:val="left" w:pos="567"/>
        </w:tabs>
        <w:ind w:left="567"/>
        <w:jc w:val="both"/>
        <w:rPr>
          <w:rFonts w:hint="default" w:ascii="Tinos" w:hAnsi="Tinos" w:cs="Tinos"/>
        </w:rPr>
      </w:pPr>
      <w:r>
        <w:rPr>
          <w:rFonts w:hint="default" w:ascii="Tinos" w:hAnsi="Tinos" w:cs="Tinos"/>
        </w:rPr>
        <w:t>а) Небольшая численность персонала.</w:t>
      </w:r>
    </w:p>
    <w:p>
      <w:pPr>
        <w:tabs>
          <w:tab w:val="left" w:pos="567"/>
        </w:tabs>
        <w:ind w:left="567"/>
        <w:jc w:val="both"/>
        <w:rPr>
          <w:rFonts w:hint="default" w:ascii="Tinos" w:hAnsi="Tinos" w:cs="Tinos"/>
        </w:rPr>
      </w:pPr>
      <w:r>
        <w:rPr>
          <w:rFonts w:hint="default" w:ascii="Tinos" w:hAnsi="Tinos" w:cs="Tinos"/>
        </w:rPr>
        <w:t>б) Штаб помогает линейному руководителю в выполнении отдельных функций управления.</w:t>
      </w:r>
    </w:p>
    <w:p>
      <w:pPr>
        <w:tabs>
          <w:tab w:val="left" w:pos="567"/>
        </w:tabs>
        <w:ind w:left="567"/>
        <w:jc w:val="both"/>
        <w:rPr>
          <w:rFonts w:hint="default" w:ascii="Tinos" w:hAnsi="Tinos" w:cs="Tinos"/>
        </w:rPr>
      </w:pPr>
      <w:r>
        <w:rPr>
          <w:rFonts w:hint="default" w:ascii="Tinos" w:hAnsi="Tinos" w:cs="Tinos"/>
        </w:rPr>
        <w:t>в) Двойное подчинение для исполнителей.</w:t>
      </w:r>
    </w:p>
    <w:p>
      <w:pPr>
        <w:tabs>
          <w:tab w:val="left" w:pos="567"/>
        </w:tabs>
        <w:ind w:left="567"/>
        <w:jc w:val="both"/>
        <w:rPr>
          <w:rFonts w:hint="default" w:ascii="Tinos" w:hAnsi="Tinos" w:cs="Tinos"/>
        </w:rPr>
      </w:pPr>
      <w:r>
        <w:rPr>
          <w:rFonts w:hint="default" w:ascii="Tinos" w:hAnsi="Tinos" w:cs="Tinos"/>
        </w:rPr>
        <w:t>г) Руководитель программы (проекта) может воздействовать на участников проекта и других руководителей подразделений.</w:t>
      </w:r>
    </w:p>
    <w:p>
      <w:pPr>
        <w:tabs>
          <w:tab w:val="left" w:pos="567"/>
        </w:tabs>
        <w:ind w:left="567"/>
        <w:jc w:val="both"/>
        <w:rPr>
          <w:rFonts w:hint="default" w:ascii="Tinos" w:hAnsi="Tinos" w:cs="Tinos"/>
        </w:rPr>
      </w:pPr>
      <w:r>
        <w:rPr>
          <w:rFonts w:hint="default" w:ascii="Tinos" w:hAnsi="Tinos" w:cs="Tinos"/>
        </w:rPr>
        <w:t>16.</w:t>
      </w:r>
      <w:r>
        <w:rPr>
          <w:rFonts w:hint="default" w:ascii="Tinos" w:hAnsi="Tinos" w:cs="Tinos"/>
        </w:rPr>
        <w:tab/>
      </w:r>
      <w:r>
        <w:rPr>
          <w:rFonts w:hint="default" w:ascii="Tinos" w:hAnsi="Tinos" w:cs="Tinos"/>
        </w:rPr>
        <w:t>Одной из функций Олимпийского комитета России, является:</w:t>
      </w:r>
    </w:p>
    <w:p>
      <w:pPr>
        <w:tabs>
          <w:tab w:val="left" w:pos="567"/>
        </w:tabs>
        <w:ind w:left="567"/>
        <w:jc w:val="both"/>
        <w:rPr>
          <w:rFonts w:hint="default" w:ascii="Tinos" w:hAnsi="Tinos" w:cs="Tinos"/>
        </w:rPr>
      </w:pPr>
      <w:r>
        <w:rPr>
          <w:rFonts w:hint="default" w:ascii="Tinos" w:hAnsi="Tinos" w:cs="Tinos"/>
        </w:rPr>
        <w:t>а) Осуществлять участие в подготовке и переподготовке спортивных руководителей и иных специалистов в области управления спортом.</w:t>
      </w:r>
    </w:p>
    <w:p>
      <w:pPr>
        <w:tabs>
          <w:tab w:val="left" w:pos="567"/>
        </w:tabs>
        <w:ind w:left="567"/>
        <w:jc w:val="both"/>
        <w:rPr>
          <w:rFonts w:hint="default" w:ascii="Tinos" w:hAnsi="Tinos" w:cs="Tinos"/>
        </w:rPr>
      </w:pPr>
      <w:r>
        <w:rPr>
          <w:rFonts w:hint="default" w:ascii="Tinos" w:hAnsi="Tinos" w:cs="Tinos"/>
        </w:rPr>
        <w:t>б) Разрабатывать предложения по развитию спортивной промышленности.</w:t>
      </w:r>
    </w:p>
    <w:p>
      <w:pPr>
        <w:tabs>
          <w:tab w:val="left" w:pos="567"/>
        </w:tabs>
        <w:ind w:left="567"/>
        <w:jc w:val="both"/>
        <w:rPr>
          <w:rFonts w:hint="default" w:ascii="Tinos" w:hAnsi="Tinos" w:cs="Tinos"/>
        </w:rPr>
      </w:pPr>
      <w:r>
        <w:rPr>
          <w:rFonts w:hint="default" w:ascii="Tinos" w:hAnsi="Tinos" w:cs="Tinos"/>
        </w:rPr>
        <w:t>в) Оказывать содействие в организации, маркетинговых исследований и сбыта продукции.</w:t>
      </w:r>
    </w:p>
    <w:p>
      <w:pPr>
        <w:tabs>
          <w:tab w:val="left" w:pos="567"/>
        </w:tabs>
        <w:ind w:left="567"/>
        <w:jc w:val="both"/>
        <w:rPr>
          <w:rFonts w:hint="default" w:ascii="Tinos" w:hAnsi="Tinos" w:cs="Tinos"/>
        </w:rPr>
      </w:pPr>
      <w:r>
        <w:rPr>
          <w:rFonts w:hint="default" w:ascii="Tinos" w:hAnsi="Tinos" w:cs="Tinos"/>
        </w:rPr>
        <w:t>г) Защита интересов спортсменов, тренеров, спортивных судей, ветеранов физической культуры и спорта.</w:t>
      </w:r>
    </w:p>
    <w:p>
      <w:pPr>
        <w:tabs>
          <w:tab w:val="left" w:pos="567"/>
        </w:tabs>
        <w:ind w:left="567"/>
        <w:jc w:val="both"/>
        <w:rPr>
          <w:rFonts w:hint="default" w:ascii="Tinos" w:hAnsi="Tinos" w:cs="Tinos"/>
        </w:rPr>
      </w:pPr>
      <w:r>
        <w:rPr>
          <w:rFonts w:hint="default" w:ascii="Tinos" w:hAnsi="Tinos" w:cs="Tinos"/>
        </w:rPr>
        <w:t>17.</w:t>
      </w:r>
      <w:r>
        <w:rPr>
          <w:rFonts w:hint="default" w:ascii="Tinos" w:hAnsi="Tinos" w:cs="Tinos"/>
        </w:rPr>
        <w:tab/>
      </w:r>
      <w:r>
        <w:rPr>
          <w:rFonts w:hint="default" w:ascii="Tinos" w:hAnsi="Tinos" w:cs="Tinos"/>
        </w:rPr>
        <w:t>Кто не относится к субъектам управления физической культурой и спортом государственного характера?</w:t>
      </w:r>
    </w:p>
    <w:p>
      <w:pPr>
        <w:tabs>
          <w:tab w:val="left" w:pos="567"/>
        </w:tabs>
        <w:ind w:left="567"/>
        <w:jc w:val="both"/>
        <w:rPr>
          <w:rFonts w:hint="default" w:ascii="Tinos" w:hAnsi="Tinos" w:cs="Tinos"/>
        </w:rPr>
      </w:pPr>
      <w:r>
        <w:rPr>
          <w:rFonts w:hint="default" w:ascii="Tinos" w:hAnsi="Tinos" w:cs="Tinos"/>
        </w:rPr>
        <w:t>а) Госкомитет РФ по физической культуре, спорту и туризму.</w:t>
      </w:r>
    </w:p>
    <w:p>
      <w:pPr>
        <w:tabs>
          <w:tab w:val="left" w:pos="567"/>
        </w:tabs>
        <w:ind w:left="567"/>
        <w:jc w:val="both"/>
        <w:rPr>
          <w:rFonts w:hint="default" w:ascii="Tinos" w:hAnsi="Tinos" w:cs="Tinos"/>
        </w:rPr>
      </w:pPr>
      <w:r>
        <w:rPr>
          <w:rFonts w:hint="default" w:ascii="Tinos" w:hAnsi="Tinos" w:cs="Tinos"/>
        </w:rPr>
        <w:t>б) Федерации по видам спорта.</w:t>
      </w:r>
    </w:p>
    <w:p>
      <w:pPr>
        <w:tabs>
          <w:tab w:val="left" w:pos="567"/>
        </w:tabs>
        <w:ind w:left="567"/>
        <w:jc w:val="both"/>
        <w:rPr>
          <w:rFonts w:hint="default" w:ascii="Tinos" w:hAnsi="Tinos" w:cs="Tinos"/>
        </w:rPr>
      </w:pPr>
      <w:r>
        <w:rPr>
          <w:rFonts w:hint="default" w:ascii="Tinos" w:hAnsi="Tinos" w:cs="Tinos"/>
        </w:rPr>
        <w:t>в) Органы исполнительной власти субъектов РФ в области физической культуры и спорта.</w:t>
      </w:r>
    </w:p>
    <w:p>
      <w:pPr>
        <w:tabs>
          <w:tab w:val="left" w:pos="567"/>
        </w:tabs>
        <w:ind w:left="567"/>
        <w:jc w:val="both"/>
        <w:rPr>
          <w:rFonts w:hint="default" w:ascii="Tinos" w:hAnsi="Tinos" w:cs="Tinos"/>
        </w:rPr>
      </w:pPr>
      <w:r>
        <w:rPr>
          <w:rFonts w:hint="default" w:ascii="Tinos" w:hAnsi="Tinos" w:cs="Tinos"/>
        </w:rPr>
        <w:t>г) Федеральный орган исполнительной власти в области ФК и спорта.</w:t>
      </w:r>
    </w:p>
    <w:p>
      <w:pPr>
        <w:tabs>
          <w:tab w:val="left" w:pos="567"/>
        </w:tabs>
        <w:ind w:left="567"/>
        <w:jc w:val="both"/>
        <w:rPr>
          <w:rFonts w:hint="default" w:ascii="Tinos" w:hAnsi="Tinos" w:cs="Tinos"/>
        </w:rPr>
      </w:pPr>
      <w:r>
        <w:rPr>
          <w:rFonts w:hint="default" w:ascii="Tinos" w:hAnsi="Tinos" w:cs="Tinos"/>
        </w:rPr>
        <w:t>18.</w:t>
      </w:r>
      <w:r>
        <w:rPr>
          <w:rFonts w:hint="default" w:ascii="Tinos" w:hAnsi="Tinos" w:cs="Tinos"/>
        </w:rPr>
        <w:tab/>
      </w:r>
      <w:r>
        <w:rPr>
          <w:rFonts w:hint="default" w:ascii="Tinos" w:hAnsi="Tinos" w:cs="Tinos"/>
        </w:rPr>
        <w:t>Что не относится к органам исполнительной власти субъектов РФ в области физической культуры и спорта?</w:t>
      </w:r>
    </w:p>
    <w:p>
      <w:pPr>
        <w:tabs>
          <w:tab w:val="left" w:pos="567"/>
        </w:tabs>
        <w:ind w:left="567"/>
        <w:jc w:val="both"/>
        <w:rPr>
          <w:rFonts w:hint="default" w:ascii="Tinos" w:hAnsi="Tinos" w:cs="Tinos"/>
        </w:rPr>
      </w:pPr>
      <w:r>
        <w:rPr>
          <w:rFonts w:hint="default" w:ascii="Tinos" w:hAnsi="Tinos" w:cs="Tinos"/>
        </w:rPr>
        <w:t>а) Министерства.</w:t>
      </w:r>
    </w:p>
    <w:p>
      <w:pPr>
        <w:tabs>
          <w:tab w:val="left" w:pos="567"/>
        </w:tabs>
        <w:ind w:left="567"/>
        <w:jc w:val="both"/>
        <w:rPr>
          <w:rFonts w:hint="default" w:ascii="Tinos" w:hAnsi="Tinos" w:cs="Tinos"/>
        </w:rPr>
      </w:pPr>
      <w:r>
        <w:rPr>
          <w:rFonts w:hint="default" w:ascii="Tinos" w:hAnsi="Tinos" w:cs="Tinos"/>
        </w:rPr>
        <w:t>б) Комитеты.</w:t>
      </w:r>
    </w:p>
    <w:p>
      <w:pPr>
        <w:tabs>
          <w:tab w:val="left" w:pos="567"/>
        </w:tabs>
        <w:ind w:left="567"/>
        <w:jc w:val="both"/>
        <w:rPr>
          <w:rFonts w:hint="default" w:ascii="Tinos" w:hAnsi="Tinos" w:cs="Tinos"/>
        </w:rPr>
      </w:pPr>
      <w:r>
        <w:rPr>
          <w:rFonts w:hint="default" w:ascii="Tinos" w:hAnsi="Tinos" w:cs="Tinos"/>
        </w:rPr>
        <w:t>в) Государственные комитеты.</w:t>
      </w:r>
    </w:p>
    <w:p>
      <w:pPr>
        <w:tabs>
          <w:tab w:val="left" w:pos="567"/>
        </w:tabs>
        <w:ind w:left="567"/>
        <w:jc w:val="both"/>
        <w:rPr>
          <w:rFonts w:hint="default" w:ascii="Tinos" w:hAnsi="Tinos" w:cs="Tinos"/>
        </w:rPr>
      </w:pPr>
      <w:r>
        <w:rPr>
          <w:rFonts w:hint="default" w:ascii="Tinos" w:hAnsi="Tinos" w:cs="Tinos"/>
        </w:rPr>
        <w:t>г) Спортивная общественная организация.</w:t>
      </w:r>
    </w:p>
    <w:p>
      <w:pPr>
        <w:tabs>
          <w:tab w:val="left" w:pos="567"/>
        </w:tabs>
        <w:ind w:left="567"/>
        <w:jc w:val="both"/>
        <w:rPr>
          <w:rFonts w:hint="default" w:ascii="Tinos" w:hAnsi="Tinos" w:cs="Tinos"/>
        </w:rPr>
      </w:pPr>
      <w:r>
        <w:rPr>
          <w:rFonts w:hint="default" w:ascii="Tinos" w:hAnsi="Tinos" w:cs="Tinos"/>
        </w:rPr>
        <w:t>19.</w:t>
      </w:r>
      <w:r>
        <w:rPr>
          <w:rFonts w:hint="default" w:ascii="Tinos" w:hAnsi="Tinos" w:cs="Tinos"/>
        </w:rPr>
        <w:tab/>
      </w:r>
      <w:r>
        <w:rPr>
          <w:rFonts w:hint="default" w:ascii="Tinos" w:hAnsi="Tinos" w:cs="Tinos"/>
        </w:rPr>
        <w:t xml:space="preserve">Что содержит должностная инструкция? </w:t>
      </w:r>
    </w:p>
    <w:p>
      <w:pPr>
        <w:tabs>
          <w:tab w:val="left" w:pos="567"/>
        </w:tabs>
        <w:ind w:left="567"/>
        <w:jc w:val="both"/>
        <w:rPr>
          <w:rFonts w:hint="default" w:ascii="Tinos" w:hAnsi="Tinos" w:cs="Tinos"/>
        </w:rPr>
      </w:pPr>
      <w:r>
        <w:rPr>
          <w:rFonts w:hint="default" w:ascii="Tinos" w:hAnsi="Tinos" w:cs="Tinos"/>
        </w:rPr>
        <w:t xml:space="preserve">а) Распорядок дня. </w:t>
      </w:r>
    </w:p>
    <w:p>
      <w:pPr>
        <w:tabs>
          <w:tab w:val="left" w:pos="567"/>
        </w:tabs>
        <w:ind w:left="567"/>
        <w:jc w:val="both"/>
        <w:rPr>
          <w:rFonts w:hint="default" w:ascii="Tinos" w:hAnsi="Tinos" w:cs="Tinos"/>
        </w:rPr>
      </w:pPr>
      <w:r>
        <w:rPr>
          <w:rFonts w:hint="default" w:ascii="Tinos" w:hAnsi="Tinos" w:cs="Tinos"/>
        </w:rPr>
        <w:t xml:space="preserve">б) Ответственность, которую работник несет на данной должности. </w:t>
      </w:r>
    </w:p>
    <w:p>
      <w:pPr>
        <w:tabs>
          <w:tab w:val="left" w:pos="567"/>
        </w:tabs>
        <w:ind w:left="567"/>
        <w:jc w:val="both"/>
        <w:rPr>
          <w:rFonts w:hint="default" w:ascii="Tinos" w:hAnsi="Tinos" w:cs="Tinos"/>
        </w:rPr>
      </w:pPr>
      <w:r>
        <w:rPr>
          <w:rFonts w:hint="default" w:ascii="Tinos" w:hAnsi="Tinos" w:cs="Tinos"/>
        </w:rPr>
        <w:t xml:space="preserve">в) Требования к работнику по данной должности. </w:t>
      </w:r>
    </w:p>
    <w:p>
      <w:pPr>
        <w:tabs>
          <w:tab w:val="left" w:pos="567"/>
        </w:tabs>
        <w:ind w:left="567"/>
        <w:jc w:val="both"/>
        <w:rPr>
          <w:rFonts w:hint="default" w:ascii="Tinos" w:hAnsi="Tinos" w:cs="Tinos"/>
        </w:rPr>
      </w:pPr>
      <w:r>
        <w:rPr>
          <w:rFonts w:hint="default" w:ascii="Tinos" w:hAnsi="Tinos" w:cs="Tinos"/>
        </w:rPr>
        <w:t xml:space="preserve">г) Творческие навыки. </w:t>
      </w:r>
    </w:p>
    <w:p>
      <w:pPr>
        <w:tabs>
          <w:tab w:val="left" w:pos="567"/>
        </w:tabs>
        <w:ind w:left="567"/>
        <w:jc w:val="both"/>
        <w:rPr>
          <w:rFonts w:hint="default" w:ascii="Tinos" w:hAnsi="Tinos" w:cs="Tinos"/>
        </w:rPr>
      </w:pPr>
      <w:r>
        <w:rPr>
          <w:rFonts w:hint="default" w:ascii="Tinos" w:hAnsi="Tinos" w:cs="Tinos"/>
        </w:rPr>
        <w:t>д) Заработная плата.</w:t>
      </w:r>
    </w:p>
    <w:p>
      <w:pPr>
        <w:tabs>
          <w:tab w:val="left" w:pos="567"/>
        </w:tabs>
        <w:ind w:left="567"/>
        <w:jc w:val="both"/>
        <w:rPr>
          <w:rFonts w:hint="default" w:ascii="Tinos" w:hAnsi="Tinos" w:cs="Tinos"/>
        </w:rPr>
      </w:pPr>
      <w:r>
        <w:rPr>
          <w:rFonts w:hint="default" w:ascii="Tinos" w:hAnsi="Tinos" w:cs="Tinos"/>
        </w:rPr>
        <w:t>20.</w:t>
      </w:r>
      <w:r>
        <w:rPr>
          <w:rFonts w:hint="default" w:ascii="Tinos" w:hAnsi="Tinos" w:cs="Tinos"/>
        </w:rPr>
        <w:tab/>
      </w:r>
      <w:r>
        <w:rPr>
          <w:rFonts w:hint="default" w:ascii="Tinos" w:hAnsi="Tinos" w:cs="Tinos"/>
        </w:rPr>
        <w:t>Выберите логику построения коммуникаций из предложенных:</w:t>
      </w:r>
    </w:p>
    <w:p>
      <w:pPr>
        <w:tabs>
          <w:tab w:val="left" w:pos="567"/>
        </w:tabs>
        <w:ind w:left="567"/>
        <w:jc w:val="both"/>
        <w:rPr>
          <w:rFonts w:hint="default" w:ascii="Tinos" w:hAnsi="Tinos" w:cs="Tinos"/>
        </w:rPr>
      </w:pPr>
      <w:r>
        <w:rPr>
          <w:rFonts w:hint="default" w:ascii="Tinos" w:hAnsi="Tinos" w:cs="Tinos"/>
        </w:rPr>
        <w:t xml:space="preserve">а) Формирование сообщения, передача сообщения, обратная связь. </w:t>
      </w:r>
    </w:p>
    <w:p>
      <w:pPr>
        <w:tabs>
          <w:tab w:val="left" w:pos="567"/>
        </w:tabs>
        <w:ind w:left="567"/>
        <w:jc w:val="both"/>
        <w:rPr>
          <w:rFonts w:hint="default" w:ascii="Tinos" w:hAnsi="Tinos" w:cs="Tinos"/>
        </w:rPr>
      </w:pPr>
      <w:r>
        <w:rPr>
          <w:rFonts w:hint="default" w:ascii="Tinos" w:hAnsi="Tinos" w:cs="Tinos"/>
        </w:rPr>
        <w:t xml:space="preserve">б) Кодирование, передача сообщения; декодирование, обратная связь. </w:t>
      </w:r>
    </w:p>
    <w:p>
      <w:pPr>
        <w:tabs>
          <w:tab w:val="left" w:pos="567"/>
        </w:tabs>
        <w:ind w:left="567"/>
        <w:jc w:val="both"/>
        <w:rPr>
          <w:rFonts w:hint="default" w:ascii="Tinos" w:hAnsi="Tinos" w:cs="Tinos"/>
        </w:rPr>
      </w:pPr>
      <w:r>
        <w:rPr>
          <w:rFonts w:hint="default" w:ascii="Tinos" w:hAnsi="Tinos" w:cs="Tinos"/>
        </w:rPr>
        <w:t xml:space="preserve">в) Формирование  сообщения, кодирование,  передача сообщения, декодирование, обратная связь. </w:t>
      </w:r>
    </w:p>
    <w:p>
      <w:pPr>
        <w:tabs>
          <w:tab w:val="left" w:pos="567"/>
        </w:tabs>
        <w:ind w:left="567"/>
        <w:jc w:val="both"/>
        <w:rPr>
          <w:rFonts w:hint="default" w:ascii="Tinos" w:hAnsi="Tinos" w:cs="Tinos"/>
        </w:rPr>
      </w:pPr>
      <w:r>
        <w:rPr>
          <w:rFonts w:hint="default" w:ascii="Tinos" w:hAnsi="Tinos" w:cs="Tinos"/>
        </w:rPr>
        <w:t xml:space="preserve">г) Кодирование, передача сообщения,  декодирование, обратная связь. </w:t>
      </w:r>
    </w:p>
    <w:p>
      <w:pPr>
        <w:tabs>
          <w:tab w:val="left" w:pos="567"/>
        </w:tabs>
        <w:ind w:left="567"/>
        <w:jc w:val="both"/>
        <w:rPr>
          <w:rFonts w:hint="default" w:ascii="Tinos" w:hAnsi="Tinos" w:cs="Tinos"/>
        </w:rPr>
      </w:pPr>
      <w:r>
        <w:rPr>
          <w:rFonts w:hint="default" w:ascii="Tinos" w:hAnsi="Tinos" w:cs="Tinos"/>
        </w:rPr>
        <w:t>21.</w:t>
      </w:r>
      <w:r>
        <w:rPr>
          <w:rFonts w:hint="default" w:ascii="Tinos" w:hAnsi="Tinos" w:cs="Tinos"/>
        </w:rPr>
        <w:tab/>
      </w:r>
      <w:r>
        <w:rPr>
          <w:rFonts w:hint="default" w:ascii="Tinos" w:hAnsi="Tinos" w:cs="Tinos"/>
        </w:rPr>
        <w:t>Номенклатура дел – это:</w:t>
      </w:r>
    </w:p>
    <w:p>
      <w:pPr>
        <w:tabs>
          <w:tab w:val="left" w:pos="567"/>
        </w:tabs>
        <w:ind w:left="567"/>
        <w:jc w:val="both"/>
        <w:rPr>
          <w:rFonts w:hint="default" w:ascii="Tinos" w:hAnsi="Tinos" w:cs="Tinos"/>
        </w:rPr>
      </w:pPr>
      <w:r>
        <w:rPr>
          <w:rFonts w:hint="default" w:ascii="Tinos" w:hAnsi="Tinos" w:cs="Tinos"/>
        </w:rPr>
        <w:t>а) Запись учетных данных о документе по установленной форме, фиксирующей факт создания документа, его отправки или получения.</w:t>
      </w:r>
    </w:p>
    <w:p>
      <w:pPr>
        <w:tabs>
          <w:tab w:val="left" w:pos="567"/>
        </w:tabs>
        <w:ind w:left="567"/>
        <w:jc w:val="both"/>
        <w:rPr>
          <w:rFonts w:hint="default" w:ascii="Tinos" w:hAnsi="Tinos" w:cs="Tinos"/>
        </w:rPr>
      </w:pPr>
      <w:r>
        <w:rPr>
          <w:rFonts w:hint="default" w:ascii="Tinos" w:hAnsi="Tinos" w:cs="Tinos"/>
        </w:rPr>
        <w:t>б) Совокупность способов учета и систематизации документов с целью их поиска и использования в текущей деятельности учреждения.</w:t>
      </w:r>
    </w:p>
    <w:p>
      <w:pPr>
        <w:tabs>
          <w:tab w:val="left" w:pos="567"/>
        </w:tabs>
        <w:ind w:left="567"/>
        <w:jc w:val="both"/>
        <w:rPr>
          <w:rFonts w:hint="default" w:ascii="Tinos" w:hAnsi="Tinos" w:cs="Tinos"/>
        </w:rPr>
      </w:pPr>
      <w:r>
        <w:rPr>
          <w:rFonts w:hint="default" w:ascii="Tinos" w:hAnsi="Tinos" w:cs="Tinos"/>
        </w:rPr>
        <w:t>в) Систематизированный перечень заголовков дел, формируемых в делопроизводстве организации, расположенных в определенной последовательности с указанием сроков их хранения.</w:t>
      </w:r>
    </w:p>
    <w:p>
      <w:pPr>
        <w:tabs>
          <w:tab w:val="left" w:pos="567"/>
        </w:tabs>
        <w:ind w:left="567"/>
        <w:jc w:val="both"/>
        <w:rPr>
          <w:rFonts w:hint="default" w:ascii="Tinos" w:hAnsi="Tinos" w:cs="Tinos"/>
        </w:rPr>
      </w:pPr>
      <w:r>
        <w:rPr>
          <w:rFonts w:hint="default" w:ascii="Tinos" w:hAnsi="Tinos" w:cs="Tinos"/>
        </w:rPr>
        <w:t>г) Совокупность документов (или документ), относящихся к одному вопросу, помещенных в отдельную обложку (папку).</w:t>
      </w:r>
    </w:p>
    <w:p>
      <w:pPr>
        <w:tabs>
          <w:tab w:val="left" w:pos="567"/>
        </w:tabs>
        <w:ind w:left="567"/>
        <w:jc w:val="both"/>
        <w:rPr>
          <w:rFonts w:hint="default" w:ascii="Tinos" w:hAnsi="Tinos" w:cs="Tinos"/>
        </w:rPr>
      </w:pPr>
      <w:r>
        <w:rPr>
          <w:rFonts w:hint="default" w:ascii="Tinos" w:hAnsi="Tinos" w:cs="Tinos"/>
        </w:rPr>
        <w:t>22.</w:t>
      </w:r>
      <w:r>
        <w:rPr>
          <w:rFonts w:hint="default" w:ascii="Tinos" w:hAnsi="Tinos" w:cs="Tinos"/>
        </w:rPr>
        <w:tab/>
      </w:r>
      <w:r>
        <w:rPr>
          <w:rFonts w:hint="default" w:ascii="Tinos" w:hAnsi="Tinos" w:cs="Tinos"/>
        </w:rPr>
        <w:t>Календарный план – это:</w:t>
      </w:r>
    </w:p>
    <w:p>
      <w:pPr>
        <w:tabs>
          <w:tab w:val="left" w:pos="567"/>
        </w:tabs>
        <w:ind w:left="567"/>
        <w:jc w:val="both"/>
        <w:rPr>
          <w:rFonts w:hint="default" w:ascii="Tinos" w:hAnsi="Tinos" w:cs="Tinos"/>
        </w:rPr>
      </w:pPr>
      <w:r>
        <w:rPr>
          <w:rFonts w:hint="default" w:ascii="Tinos" w:hAnsi="Tinos" w:cs="Tinos"/>
        </w:rPr>
        <w:t>а) Комплекс заданий, объединенных общей целью, которые необходимо выполнить в определенном порядке, последовательности и в установленные сроки.</w:t>
      </w:r>
    </w:p>
    <w:p>
      <w:pPr>
        <w:tabs>
          <w:tab w:val="left" w:pos="567"/>
        </w:tabs>
        <w:ind w:left="567"/>
        <w:jc w:val="both"/>
        <w:rPr>
          <w:rFonts w:hint="default" w:ascii="Tinos" w:hAnsi="Tinos" w:cs="Tinos"/>
        </w:rPr>
      </w:pPr>
      <w:r>
        <w:rPr>
          <w:rFonts w:hint="default" w:ascii="Tinos" w:hAnsi="Tinos" w:cs="Tinos"/>
        </w:rPr>
        <w:t>б) Документ, в котором дается комплексное описание основных аспектов планируемого будущего спортивной организации, анализируются возникающие при достижении цели проблемы и определяются финансовые ресурсы, необходимые для их решения.</w:t>
      </w:r>
    </w:p>
    <w:p>
      <w:pPr>
        <w:tabs>
          <w:tab w:val="left" w:pos="567"/>
        </w:tabs>
        <w:ind w:left="567"/>
        <w:jc w:val="both"/>
        <w:rPr>
          <w:rFonts w:hint="default" w:ascii="Tinos" w:hAnsi="Tinos" w:cs="Tinos"/>
        </w:rPr>
      </w:pPr>
      <w:r>
        <w:rPr>
          <w:rFonts w:hint="default" w:ascii="Tinos" w:hAnsi="Tinos" w:cs="Tinos"/>
        </w:rPr>
        <w:t>в) Плановый документ, определяющий перечень планируемых к проведению в предстоящий период спортивных мероприятий и их виды, сроки и место проведения, состав участвующих организаций, участников, судей, а также предполагаемую стоимость проведения этих соревнований.</w:t>
      </w:r>
    </w:p>
    <w:p>
      <w:pPr>
        <w:tabs>
          <w:tab w:val="left" w:pos="567"/>
        </w:tabs>
        <w:ind w:left="567"/>
        <w:jc w:val="both"/>
        <w:rPr>
          <w:rFonts w:hint="default" w:ascii="Tinos" w:hAnsi="Tinos" w:cs="Tinos"/>
        </w:rPr>
      </w:pPr>
      <w:r>
        <w:rPr>
          <w:rFonts w:hint="default" w:ascii="Tinos" w:hAnsi="Tinos" w:cs="Tinos"/>
        </w:rPr>
        <w:t>23.</w:t>
      </w:r>
      <w:r>
        <w:rPr>
          <w:rFonts w:hint="default" w:ascii="Tinos" w:hAnsi="Tinos" w:cs="Tinos"/>
        </w:rPr>
        <w:tab/>
      </w:r>
      <w:r>
        <w:rPr>
          <w:rFonts w:hint="default" w:ascii="Tinos" w:hAnsi="Tinos" w:cs="Tinos"/>
        </w:rPr>
        <w:t>Укажите формы (виды), в которых принимаются управленческие решения.</w:t>
      </w:r>
    </w:p>
    <w:p>
      <w:pPr>
        <w:tabs>
          <w:tab w:val="left" w:pos="567"/>
        </w:tabs>
        <w:ind w:left="567"/>
        <w:jc w:val="both"/>
        <w:rPr>
          <w:rFonts w:hint="default" w:ascii="Tinos" w:hAnsi="Tinos" w:cs="Tinos"/>
        </w:rPr>
      </w:pPr>
      <w:r>
        <w:rPr>
          <w:rFonts w:hint="default" w:ascii="Tinos" w:hAnsi="Tinos" w:cs="Tinos"/>
        </w:rPr>
        <w:t>а) Приказ.</w:t>
      </w:r>
    </w:p>
    <w:p>
      <w:pPr>
        <w:tabs>
          <w:tab w:val="left" w:pos="567"/>
        </w:tabs>
        <w:ind w:left="567"/>
        <w:jc w:val="both"/>
        <w:rPr>
          <w:rFonts w:hint="default" w:ascii="Tinos" w:hAnsi="Tinos" w:cs="Tinos"/>
        </w:rPr>
      </w:pPr>
      <w:r>
        <w:rPr>
          <w:rFonts w:hint="default" w:ascii="Tinos" w:hAnsi="Tinos" w:cs="Tinos"/>
        </w:rPr>
        <w:t>б) Организационный план.</w:t>
      </w:r>
    </w:p>
    <w:p>
      <w:pPr>
        <w:tabs>
          <w:tab w:val="left" w:pos="567"/>
        </w:tabs>
        <w:ind w:left="567"/>
        <w:jc w:val="both"/>
        <w:rPr>
          <w:rFonts w:hint="default" w:ascii="Tinos" w:hAnsi="Tinos" w:cs="Tinos"/>
        </w:rPr>
      </w:pPr>
      <w:r>
        <w:rPr>
          <w:rFonts w:hint="default" w:ascii="Tinos" w:hAnsi="Tinos" w:cs="Tinos"/>
        </w:rPr>
        <w:t>в) Постановление.</w:t>
      </w:r>
    </w:p>
    <w:p>
      <w:pPr>
        <w:tabs>
          <w:tab w:val="left" w:pos="567"/>
        </w:tabs>
        <w:ind w:left="567"/>
        <w:jc w:val="both"/>
        <w:rPr>
          <w:rFonts w:hint="default" w:ascii="Tinos" w:hAnsi="Tinos" w:cs="Tinos"/>
        </w:rPr>
      </w:pPr>
      <w:r>
        <w:rPr>
          <w:rFonts w:hint="default" w:ascii="Tinos" w:hAnsi="Tinos" w:cs="Tinos"/>
        </w:rPr>
        <w:t>г) Календарный план.</w:t>
      </w:r>
    </w:p>
    <w:p>
      <w:pPr>
        <w:tabs>
          <w:tab w:val="left" w:pos="567"/>
        </w:tabs>
        <w:ind w:left="567"/>
        <w:jc w:val="both"/>
        <w:rPr>
          <w:rFonts w:hint="default" w:ascii="Tinos" w:hAnsi="Tinos" w:cs="Tinos"/>
        </w:rPr>
      </w:pPr>
      <w:r>
        <w:rPr>
          <w:rFonts w:hint="default" w:ascii="Tinos" w:hAnsi="Tinos" w:cs="Tinos"/>
        </w:rPr>
        <w:t>д) Все ответы верны.</w:t>
      </w:r>
    </w:p>
    <w:p>
      <w:pPr>
        <w:tabs>
          <w:tab w:val="left" w:pos="567"/>
        </w:tabs>
        <w:ind w:left="567"/>
        <w:jc w:val="both"/>
        <w:rPr>
          <w:rFonts w:hint="default" w:ascii="Tinos" w:hAnsi="Tinos" w:cs="Tinos"/>
        </w:rPr>
      </w:pPr>
      <w:r>
        <w:rPr>
          <w:rFonts w:hint="default" w:ascii="Tinos" w:hAnsi="Tinos" w:cs="Tinos"/>
        </w:rPr>
        <w:t>24.</w:t>
      </w:r>
      <w:r>
        <w:rPr>
          <w:rFonts w:hint="default" w:ascii="Tinos" w:hAnsi="Tinos" w:cs="Tinos"/>
        </w:rPr>
        <w:tab/>
      </w:r>
      <w:r>
        <w:rPr>
          <w:rFonts w:hint="default" w:ascii="Tinos" w:hAnsi="Tinos" w:cs="Tinos"/>
        </w:rPr>
        <w:t>Подберите определение к понятию «конфликт»:</w:t>
      </w:r>
    </w:p>
    <w:p>
      <w:pPr>
        <w:tabs>
          <w:tab w:val="left" w:pos="567"/>
        </w:tabs>
        <w:ind w:left="567"/>
        <w:jc w:val="both"/>
        <w:rPr>
          <w:rFonts w:hint="default" w:ascii="Tinos" w:hAnsi="Tinos" w:cs="Tinos"/>
        </w:rPr>
      </w:pPr>
      <w:r>
        <w:rPr>
          <w:rFonts w:hint="default" w:ascii="Tinos" w:hAnsi="Tinos" w:cs="Tinos"/>
        </w:rPr>
        <w:t>а) Это ситуация, когда отсутствует согласие между двумя или более сторонами. Каждая сторона делает все, чтобы было найдено компромиссное решение.</w:t>
      </w:r>
    </w:p>
    <w:p>
      <w:pPr>
        <w:tabs>
          <w:tab w:val="left" w:pos="567"/>
        </w:tabs>
        <w:ind w:left="567"/>
        <w:jc w:val="both"/>
        <w:rPr>
          <w:rFonts w:hint="default" w:ascii="Tinos" w:hAnsi="Tinos" w:cs="Tinos"/>
        </w:rPr>
      </w:pPr>
      <w:r>
        <w:rPr>
          <w:rFonts w:hint="default" w:ascii="Tinos" w:hAnsi="Tinos" w:cs="Tinos"/>
        </w:rPr>
        <w:t>б) Это ситуация, когда отсутствует согласие между двумя или более сторонами. Каждая сторона делает все, чтобы была принята ее точка зрения, и мешает другой стороне делать то же самое.</w:t>
      </w:r>
    </w:p>
    <w:p>
      <w:pPr>
        <w:tabs>
          <w:tab w:val="left" w:pos="567"/>
        </w:tabs>
        <w:ind w:left="567"/>
        <w:jc w:val="both"/>
        <w:rPr>
          <w:rFonts w:hint="default" w:ascii="Tinos" w:hAnsi="Tinos" w:cs="Tinos"/>
        </w:rPr>
      </w:pPr>
      <w:r>
        <w:rPr>
          <w:rFonts w:hint="default" w:ascii="Tinos" w:hAnsi="Tinos" w:cs="Tinos"/>
        </w:rPr>
        <w:t>в) Это наиболее острая ситуация, требующая разрешения значимых противоречий, возникающих в процессе взаимодействия сторон. Каждая сторона отказывается идти на определенные уступки взамен на частичные уступки со стороны оппонента.</w:t>
      </w:r>
    </w:p>
    <w:p>
      <w:pPr>
        <w:tabs>
          <w:tab w:val="left" w:pos="567"/>
        </w:tabs>
        <w:ind w:left="567"/>
        <w:jc w:val="both"/>
        <w:rPr>
          <w:rFonts w:hint="default" w:ascii="Tinos" w:hAnsi="Tinos" w:cs="Tinos"/>
        </w:rPr>
      </w:pPr>
      <w:r>
        <w:rPr>
          <w:rFonts w:hint="default" w:ascii="Tinos" w:hAnsi="Tinos" w:cs="Tinos"/>
        </w:rPr>
        <w:t>25.</w:t>
      </w:r>
      <w:r>
        <w:rPr>
          <w:rFonts w:hint="default" w:ascii="Tinos" w:hAnsi="Tinos" w:cs="Tinos"/>
        </w:rPr>
        <w:tab/>
      </w:r>
      <w:r>
        <w:rPr>
          <w:rFonts w:hint="default" w:ascii="Tinos" w:hAnsi="Tinos" w:cs="Tinos"/>
        </w:rPr>
        <w:t xml:space="preserve">В чем заключаются полномочия? </w:t>
      </w:r>
    </w:p>
    <w:p>
      <w:pPr>
        <w:tabs>
          <w:tab w:val="left" w:pos="567"/>
        </w:tabs>
        <w:ind w:left="567"/>
        <w:jc w:val="both"/>
        <w:rPr>
          <w:rFonts w:hint="default" w:ascii="Tinos" w:hAnsi="Tinos" w:cs="Tinos"/>
        </w:rPr>
      </w:pPr>
      <w:r>
        <w:rPr>
          <w:rFonts w:hint="default" w:ascii="Tinos" w:hAnsi="Tinos" w:cs="Tinos"/>
        </w:rPr>
        <w:t xml:space="preserve">а) Ограниченное право использовать ресурсы организации. </w:t>
      </w:r>
    </w:p>
    <w:p>
      <w:pPr>
        <w:tabs>
          <w:tab w:val="left" w:pos="567"/>
        </w:tabs>
        <w:ind w:left="567"/>
        <w:jc w:val="both"/>
        <w:rPr>
          <w:rFonts w:hint="default" w:ascii="Tinos" w:hAnsi="Tinos" w:cs="Tinos"/>
        </w:rPr>
      </w:pPr>
      <w:r>
        <w:rPr>
          <w:rFonts w:hint="default" w:ascii="Tinos" w:hAnsi="Tinos" w:cs="Tinos"/>
        </w:rPr>
        <w:t xml:space="preserve">б) Процесс создания структуры предприятия. </w:t>
      </w:r>
    </w:p>
    <w:p>
      <w:pPr>
        <w:tabs>
          <w:tab w:val="left" w:pos="567"/>
        </w:tabs>
        <w:ind w:left="567"/>
        <w:jc w:val="both"/>
        <w:rPr>
          <w:rFonts w:hint="default" w:ascii="Tinos" w:hAnsi="Tinos" w:cs="Tinos"/>
        </w:rPr>
      </w:pPr>
      <w:r>
        <w:rPr>
          <w:rFonts w:hint="default" w:ascii="Tinos" w:hAnsi="Tinos" w:cs="Tinos"/>
        </w:rPr>
        <w:t xml:space="preserve">в) Процесс обеспечения достижения целей. </w:t>
      </w:r>
    </w:p>
    <w:p>
      <w:pPr>
        <w:tabs>
          <w:tab w:val="left" w:pos="567"/>
        </w:tabs>
        <w:ind w:left="567"/>
        <w:jc w:val="both"/>
        <w:rPr>
          <w:rFonts w:hint="default" w:ascii="Tinos" w:hAnsi="Tinos" w:cs="Tinos"/>
        </w:rPr>
      </w:pPr>
      <w:r>
        <w:rPr>
          <w:rFonts w:hint="default" w:ascii="Tinos" w:hAnsi="Tinos" w:cs="Tinos"/>
        </w:rPr>
        <w:t xml:space="preserve">г) Реальная способность влиять на ситуацию. </w:t>
      </w:r>
    </w:p>
    <w:p>
      <w:pPr>
        <w:tabs>
          <w:tab w:val="left" w:pos="567"/>
        </w:tabs>
        <w:ind w:left="567"/>
        <w:jc w:val="both"/>
        <w:rPr>
          <w:rFonts w:hint="default" w:ascii="Tinos" w:hAnsi="Tinos" w:cs="Tinos"/>
        </w:rPr>
      </w:pPr>
      <w:r>
        <w:rPr>
          <w:rFonts w:hint="default" w:ascii="Tinos" w:hAnsi="Tinos" w:cs="Tinos"/>
        </w:rPr>
        <w:t>26.</w:t>
      </w:r>
      <w:r>
        <w:rPr>
          <w:rFonts w:hint="default" w:ascii="Tinos" w:hAnsi="Tinos" w:cs="Tinos"/>
        </w:rPr>
        <w:tab/>
      </w:r>
      <w:r>
        <w:rPr>
          <w:rFonts w:hint="default" w:ascii="Tinos" w:hAnsi="Tinos" w:cs="Tinos"/>
        </w:rPr>
        <w:t xml:space="preserve">Что такое потребность? </w:t>
      </w:r>
    </w:p>
    <w:p>
      <w:pPr>
        <w:tabs>
          <w:tab w:val="left" w:pos="567"/>
        </w:tabs>
        <w:ind w:left="567"/>
        <w:jc w:val="both"/>
        <w:rPr>
          <w:rFonts w:hint="default" w:ascii="Tinos" w:hAnsi="Tinos" w:cs="Tinos"/>
        </w:rPr>
      </w:pPr>
      <w:r>
        <w:rPr>
          <w:rFonts w:hint="default" w:ascii="Tinos" w:hAnsi="Tinos" w:cs="Tinos"/>
        </w:rPr>
        <w:t xml:space="preserve">а) Делегирование полномочий. </w:t>
      </w:r>
    </w:p>
    <w:p>
      <w:pPr>
        <w:tabs>
          <w:tab w:val="left" w:pos="567"/>
        </w:tabs>
        <w:ind w:left="567"/>
        <w:jc w:val="both"/>
        <w:rPr>
          <w:rFonts w:hint="default" w:ascii="Tinos" w:hAnsi="Tinos" w:cs="Tinos"/>
        </w:rPr>
      </w:pPr>
      <w:r>
        <w:rPr>
          <w:rFonts w:hint="default" w:ascii="Tinos" w:hAnsi="Tinos" w:cs="Tinos"/>
        </w:rPr>
        <w:t xml:space="preserve">б) Психологическое или физиологическое ощущение недостатка чего-либо. </w:t>
      </w:r>
    </w:p>
    <w:p>
      <w:pPr>
        <w:tabs>
          <w:tab w:val="left" w:pos="567"/>
        </w:tabs>
        <w:ind w:left="567"/>
        <w:jc w:val="both"/>
        <w:rPr>
          <w:rFonts w:hint="default" w:ascii="Tinos" w:hAnsi="Tinos" w:cs="Tinos"/>
        </w:rPr>
      </w:pPr>
      <w:r>
        <w:rPr>
          <w:rFonts w:hint="default" w:ascii="Tinos" w:hAnsi="Tinos" w:cs="Tinos"/>
        </w:rPr>
        <w:t xml:space="preserve">в) Нравственное или духовное общение. </w:t>
      </w:r>
    </w:p>
    <w:p>
      <w:pPr>
        <w:tabs>
          <w:tab w:val="left" w:pos="567"/>
        </w:tabs>
        <w:ind w:left="567"/>
        <w:jc w:val="both"/>
        <w:rPr>
          <w:rFonts w:hint="default" w:ascii="Tinos" w:hAnsi="Tinos" w:cs="Tinos"/>
        </w:rPr>
      </w:pPr>
      <w:r>
        <w:rPr>
          <w:rFonts w:hint="default" w:ascii="Tinos" w:hAnsi="Tinos" w:cs="Tinos"/>
        </w:rPr>
        <w:t xml:space="preserve">г) Приобретение опыта. </w:t>
      </w:r>
    </w:p>
    <w:p>
      <w:pPr>
        <w:tabs>
          <w:tab w:val="left" w:pos="567"/>
        </w:tabs>
        <w:ind w:left="567"/>
        <w:jc w:val="both"/>
        <w:rPr>
          <w:rFonts w:hint="default" w:ascii="Tinos" w:hAnsi="Tinos" w:cs="Tinos"/>
        </w:rPr>
      </w:pPr>
      <w:r>
        <w:rPr>
          <w:rFonts w:hint="default" w:ascii="Tinos" w:hAnsi="Tinos" w:cs="Tinos"/>
        </w:rPr>
        <w:t xml:space="preserve">д) Хорошее настроение. </w:t>
      </w:r>
    </w:p>
    <w:p>
      <w:pPr>
        <w:tabs>
          <w:tab w:val="left" w:pos="567"/>
        </w:tabs>
        <w:ind w:left="567"/>
        <w:jc w:val="both"/>
        <w:rPr>
          <w:rFonts w:hint="default" w:ascii="Tinos" w:hAnsi="Tinos" w:cs="Tinos"/>
        </w:rPr>
      </w:pPr>
      <w:r>
        <w:rPr>
          <w:rFonts w:hint="default" w:ascii="Tinos" w:hAnsi="Tinos" w:cs="Tinos"/>
        </w:rPr>
        <w:t>27.</w:t>
      </w:r>
      <w:r>
        <w:rPr>
          <w:rFonts w:hint="default" w:ascii="Tinos" w:hAnsi="Tinos" w:cs="Tinos"/>
        </w:rPr>
        <w:tab/>
      </w:r>
      <w:r>
        <w:rPr>
          <w:rFonts w:hint="default" w:ascii="Tinos" w:hAnsi="Tinos" w:cs="Tinos"/>
        </w:rPr>
        <w:t xml:space="preserve">Какие потребности являются высшими? </w:t>
      </w:r>
    </w:p>
    <w:p>
      <w:pPr>
        <w:tabs>
          <w:tab w:val="left" w:pos="567"/>
        </w:tabs>
        <w:ind w:left="567"/>
        <w:jc w:val="both"/>
        <w:rPr>
          <w:rFonts w:hint="default" w:ascii="Tinos" w:hAnsi="Tinos" w:cs="Tinos"/>
        </w:rPr>
      </w:pPr>
      <w:r>
        <w:rPr>
          <w:rFonts w:hint="default" w:ascii="Tinos" w:hAnsi="Tinos" w:cs="Tinos"/>
        </w:rPr>
        <w:t xml:space="preserve">а) Физиологические. </w:t>
      </w:r>
    </w:p>
    <w:p>
      <w:pPr>
        <w:tabs>
          <w:tab w:val="left" w:pos="567"/>
        </w:tabs>
        <w:ind w:left="567"/>
        <w:jc w:val="both"/>
        <w:rPr>
          <w:rFonts w:hint="default" w:ascii="Tinos" w:hAnsi="Tinos" w:cs="Tinos"/>
        </w:rPr>
      </w:pPr>
      <w:r>
        <w:rPr>
          <w:rFonts w:hint="default" w:ascii="Tinos" w:hAnsi="Tinos" w:cs="Tinos"/>
        </w:rPr>
        <w:t xml:space="preserve">б) Социальные. </w:t>
      </w:r>
    </w:p>
    <w:p>
      <w:pPr>
        <w:tabs>
          <w:tab w:val="left" w:pos="567"/>
        </w:tabs>
        <w:ind w:left="567"/>
        <w:jc w:val="both"/>
        <w:rPr>
          <w:rFonts w:hint="default" w:ascii="Tinos" w:hAnsi="Tinos" w:cs="Tinos"/>
        </w:rPr>
      </w:pPr>
      <w:r>
        <w:rPr>
          <w:rFonts w:hint="default" w:ascii="Tinos" w:hAnsi="Tinos" w:cs="Tinos"/>
        </w:rPr>
        <w:t xml:space="preserve">в) Самовыражения. </w:t>
      </w:r>
    </w:p>
    <w:p>
      <w:pPr>
        <w:tabs>
          <w:tab w:val="left" w:pos="567"/>
        </w:tabs>
        <w:ind w:left="567"/>
        <w:jc w:val="both"/>
        <w:rPr>
          <w:rFonts w:hint="default" w:ascii="Tinos" w:hAnsi="Tinos" w:cs="Tinos"/>
        </w:rPr>
      </w:pPr>
      <w:r>
        <w:rPr>
          <w:rFonts w:hint="default" w:ascii="Tinos" w:hAnsi="Tinos" w:cs="Tinos"/>
        </w:rPr>
        <w:t xml:space="preserve">г) Духовные. </w:t>
      </w:r>
    </w:p>
    <w:p>
      <w:pPr>
        <w:tabs>
          <w:tab w:val="left" w:pos="567"/>
        </w:tabs>
        <w:ind w:left="567"/>
        <w:jc w:val="both"/>
        <w:rPr>
          <w:rFonts w:hint="default" w:ascii="Tinos" w:hAnsi="Tinos" w:cs="Tinos"/>
        </w:rPr>
      </w:pPr>
      <w:r>
        <w:rPr>
          <w:rFonts w:hint="default" w:ascii="Tinos" w:hAnsi="Tinos" w:cs="Tinos"/>
        </w:rPr>
        <w:t xml:space="preserve">д) Защищенность. </w:t>
      </w:r>
    </w:p>
    <w:p>
      <w:pPr>
        <w:tabs>
          <w:tab w:val="left" w:pos="567"/>
        </w:tabs>
        <w:ind w:left="567"/>
        <w:jc w:val="both"/>
        <w:rPr>
          <w:rFonts w:hint="default" w:ascii="Tinos" w:hAnsi="Tinos" w:cs="Tinos"/>
        </w:rPr>
      </w:pPr>
      <w:r>
        <w:rPr>
          <w:rFonts w:hint="default" w:ascii="Tinos" w:hAnsi="Tinos" w:cs="Tinos"/>
        </w:rPr>
        <w:t>28.</w:t>
      </w:r>
      <w:r>
        <w:rPr>
          <w:rFonts w:hint="default" w:ascii="Tinos" w:hAnsi="Tinos" w:cs="Tinos"/>
        </w:rPr>
        <w:tab/>
      </w:r>
      <w:r>
        <w:rPr>
          <w:rFonts w:hint="default" w:ascii="Tinos" w:hAnsi="Tinos" w:cs="Tinos"/>
        </w:rPr>
        <w:t xml:space="preserve">Руководитель предложил работнику перейти на новое место работы (более престижное и содержательное) Какую потребность работника в данном случае удовлетворял руководитель? </w:t>
      </w:r>
    </w:p>
    <w:p>
      <w:pPr>
        <w:tabs>
          <w:tab w:val="left" w:pos="567"/>
        </w:tabs>
        <w:ind w:left="567"/>
        <w:jc w:val="both"/>
        <w:rPr>
          <w:rFonts w:hint="default" w:ascii="Tinos" w:hAnsi="Tinos" w:cs="Tinos"/>
        </w:rPr>
      </w:pPr>
      <w:r>
        <w:rPr>
          <w:rFonts w:hint="default" w:ascii="Tinos" w:hAnsi="Tinos" w:cs="Tinos"/>
        </w:rPr>
        <w:t>а) Уважение.</w:t>
      </w:r>
    </w:p>
    <w:p>
      <w:pPr>
        <w:tabs>
          <w:tab w:val="left" w:pos="567"/>
        </w:tabs>
        <w:ind w:left="567"/>
        <w:jc w:val="both"/>
        <w:rPr>
          <w:rFonts w:hint="default" w:ascii="Tinos" w:hAnsi="Tinos" w:cs="Tinos"/>
        </w:rPr>
      </w:pPr>
      <w:r>
        <w:rPr>
          <w:rFonts w:hint="default" w:ascii="Tinos" w:hAnsi="Tinos" w:cs="Tinos"/>
        </w:rPr>
        <w:t xml:space="preserve">б) Духовная. </w:t>
      </w:r>
    </w:p>
    <w:p>
      <w:pPr>
        <w:tabs>
          <w:tab w:val="left" w:pos="567"/>
        </w:tabs>
        <w:ind w:left="567"/>
        <w:jc w:val="both"/>
        <w:rPr>
          <w:rFonts w:hint="default" w:ascii="Tinos" w:hAnsi="Tinos" w:cs="Tinos"/>
        </w:rPr>
      </w:pPr>
      <w:r>
        <w:rPr>
          <w:rFonts w:hint="default" w:ascii="Tinos" w:hAnsi="Tinos" w:cs="Tinos"/>
        </w:rPr>
        <w:t xml:space="preserve">в) Самовыражение. </w:t>
      </w:r>
    </w:p>
    <w:p>
      <w:pPr>
        <w:tabs>
          <w:tab w:val="left" w:pos="567"/>
        </w:tabs>
        <w:ind w:left="567"/>
        <w:jc w:val="both"/>
        <w:rPr>
          <w:rFonts w:hint="default" w:ascii="Tinos" w:hAnsi="Tinos" w:cs="Tinos"/>
        </w:rPr>
      </w:pPr>
      <w:r>
        <w:rPr>
          <w:rFonts w:hint="default" w:ascii="Tinos" w:hAnsi="Tinos" w:cs="Tinos"/>
        </w:rPr>
        <w:t xml:space="preserve">г) Социальная. </w:t>
      </w:r>
    </w:p>
    <w:p>
      <w:pPr>
        <w:tabs>
          <w:tab w:val="left" w:pos="567"/>
        </w:tabs>
        <w:ind w:left="567"/>
        <w:jc w:val="both"/>
        <w:rPr>
          <w:rFonts w:hint="default" w:ascii="Tinos" w:hAnsi="Tinos" w:cs="Tinos"/>
        </w:rPr>
      </w:pPr>
      <w:r>
        <w:rPr>
          <w:rFonts w:hint="default" w:ascii="Tinos" w:hAnsi="Tinos" w:cs="Tinos"/>
        </w:rPr>
        <w:t xml:space="preserve">д) Физиологическая. </w:t>
      </w:r>
    </w:p>
    <w:p>
      <w:pPr>
        <w:tabs>
          <w:tab w:val="left" w:pos="567"/>
        </w:tabs>
        <w:ind w:left="567"/>
        <w:jc w:val="both"/>
        <w:rPr>
          <w:rFonts w:hint="default" w:ascii="Tinos" w:hAnsi="Tinos" w:cs="Tinos"/>
        </w:rPr>
      </w:pPr>
      <w:r>
        <w:rPr>
          <w:rFonts w:hint="default" w:ascii="Tinos" w:hAnsi="Tinos" w:cs="Tinos"/>
        </w:rPr>
        <w:t>29.</w:t>
      </w:r>
      <w:r>
        <w:rPr>
          <w:rFonts w:hint="default" w:ascii="Tinos" w:hAnsi="Tinos" w:cs="Tinos"/>
        </w:rPr>
        <w:tab/>
      </w:r>
      <w:r>
        <w:rPr>
          <w:rFonts w:hint="default" w:ascii="Tinos" w:hAnsi="Tinos" w:cs="Tinos"/>
        </w:rPr>
        <w:t>Выберите верное утверждение «стиль управления, это»:</w:t>
      </w:r>
    </w:p>
    <w:p>
      <w:pPr>
        <w:tabs>
          <w:tab w:val="left" w:pos="567"/>
        </w:tabs>
        <w:ind w:left="567"/>
        <w:jc w:val="both"/>
        <w:rPr>
          <w:rFonts w:hint="default" w:ascii="Tinos" w:hAnsi="Tinos" w:cs="Tinos"/>
        </w:rPr>
      </w:pPr>
      <w:r>
        <w:rPr>
          <w:rFonts w:hint="default" w:ascii="Tinos" w:hAnsi="Tinos" w:cs="Tinos"/>
        </w:rPr>
        <w:t>а) Отношения между руководителем и подчиненными.</w:t>
      </w:r>
    </w:p>
    <w:p>
      <w:pPr>
        <w:tabs>
          <w:tab w:val="left" w:pos="567"/>
        </w:tabs>
        <w:ind w:left="567"/>
        <w:jc w:val="both"/>
        <w:rPr>
          <w:rFonts w:hint="default" w:ascii="Tinos" w:hAnsi="Tinos" w:cs="Tinos"/>
        </w:rPr>
      </w:pPr>
      <w:r>
        <w:rPr>
          <w:rFonts w:hint="default" w:ascii="Tinos" w:hAnsi="Tinos" w:cs="Tinos"/>
        </w:rPr>
        <w:t>б) Способ поведения человека в процессе подготовки и реализации управленческого решения.</w:t>
      </w:r>
    </w:p>
    <w:p>
      <w:pPr>
        <w:tabs>
          <w:tab w:val="left" w:pos="567"/>
        </w:tabs>
        <w:ind w:left="567"/>
        <w:jc w:val="both"/>
        <w:rPr>
          <w:rFonts w:hint="default" w:ascii="Tinos" w:hAnsi="Tinos" w:cs="Tinos"/>
        </w:rPr>
      </w:pPr>
      <w:r>
        <w:rPr>
          <w:rFonts w:hint="default" w:ascii="Tinos" w:hAnsi="Tinos" w:cs="Tinos"/>
        </w:rPr>
        <w:t>в) Способность человека оказывать влияние на людей и направлять в нужное русло.</w:t>
      </w:r>
    </w:p>
    <w:p>
      <w:pPr>
        <w:tabs>
          <w:tab w:val="left" w:pos="567"/>
        </w:tabs>
        <w:ind w:left="567"/>
        <w:jc w:val="both"/>
        <w:rPr>
          <w:rFonts w:hint="default" w:ascii="Tinos" w:hAnsi="Tinos" w:cs="Tinos"/>
        </w:rPr>
      </w:pPr>
      <w:r>
        <w:rPr>
          <w:rFonts w:hint="default" w:ascii="Tinos" w:hAnsi="Tinos" w:cs="Tinos"/>
        </w:rPr>
        <w:t>г) Способ управления организацией.</w:t>
      </w:r>
    </w:p>
    <w:p>
      <w:pPr>
        <w:tabs>
          <w:tab w:val="left" w:pos="567"/>
        </w:tabs>
        <w:ind w:left="567"/>
        <w:jc w:val="both"/>
        <w:rPr>
          <w:rFonts w:hint="default" w:ascii="Tinos" w:hAnsi="Tinos" w:cs="Tinos"/>
        </w:rPr>
      </w:pPr>
      <w:r>
        <w:rPr>
          <w:rFonts w:hint="default" w:ascii="Tinos" w:hAnsi="Tinos" w:cs="Tinos"/>
        </w:rPr>
        <w:t>30.</w:t>
      </w:r>
      <w:r>
        <w:rPr>
          <w:rFonts w:hint="default" w:ascii="Tinos" w:hAnsi="Tinos" w:cs="Tinos"/>
        </w:rPr>
        <w:tab/>
      </w:r>
      <w:r>
        <w:rPr>
          <w:rFonts w:hint="default" w:ascii="Tinos" w:hAnsi="Tinos" w:cs="Tinos"/>
        </w:rPr>
        <w:t>Соревнования с гандикапом - это:</w:t>
      </w:r>
    </w:p>
    <w:p>
      <w:pPr>
        <w:tabs>
          <w:tab w:val="left" w:pos="567"/>
        </w:tabs>
        <w:ind w:left="567"/>
        <w:jc w:val="both"/>
        <w:rPr>
          <w:rFonts w:hint="default" w:ascii="Tinos" w:hAnsi="Tinos" w:cs="Tinos"/>
        </w:rPr>
      </w:pPr>
      <w:r>
        <w:rPr>
          <w:rFonts w:hint="default" w:ascii="Tinos" w:hAnsi="Tinos" w:cs="Tinos"/>
        </w:rPr>
        <w:t>а) Соревнования, основная цель которых - не выявление победителя, а демонстрация возможностей спортсменов, достоинств вида спорта с целью расширения круга почитателей, привлечения к занятиям и т.п.</w:t>
      </w:r>
    </w:p>
    <w:p>
      <w:pPr>
        <w:tabs>
          <w:tab w:val="left" w:pos="567"/>
        </w:tabs>
        <w:ind w:left="567"/>
        <w:jc w:val="both"/>
        <w:rPr>
          <w:rFonts w:hint="default" w:ascii="Tinos" w:hAnsi="Tinos" w:cs="Tinos"/>
        </w:rPr>
      </w:pPr>
      <w:r>
        <w:rPr>
          <w:rFonts w:hint="default" w:ascii="Tinos" w:hAnsi="Tinos" w:cs="Tinos"/>
        </w:rPr>
        <w:t>б) Соревнования для определения готовности к главным стартам.</w:t>
      </w:r>
    </w:p>
    <w:p>
      <w:pPr>
        <w:tabs>
          <w:tab w:val="left" w:pos="567"/>
        </w:tabs>
        <w:ind w:left="567"/>
        <w:jc w:val="both"/>
        <w:rPr>
          <w:rFonts w:hint="default" w:ascii="Tinos" w:hAnsi="Tinos" w:cs="Tinos"/>
        </w:rPr>
      </w:pPr>
      <w:r>
        <w:rPr>
          <w:rFonts w:hint="default" w:ascii="Tinos" w:hAnsi="Tinos" w:cs="Tinos"/>
        </w:rPr>
        <w:t>в) Соревнования, в которых шансы участников уравниваются за счет предоставления слабому определенных льгот.</w:t>
      </w:r>
    </w:p>
    <w:p>
      <w:pPr>
        <w:tabs>
          <w:tab w:val="left" w:pos="567"/>
        </w:tabs>
        <w:ind w:left="567"/>
        <w:jc w:val="both"/>
        <w:rPr>
          <w:rFonts w:hint="default" w:ascii="Tinos" w:hAnsi="Tinos" w:cs="Tinos"/>
        </w:rPr>
      </w:pPr>
      <w:r>
        <w:rPr>
          <w:rFonts w:hint="default" w:ascii="Tinos" w:hAnsi="Tinos" w:cs="Tinos"/>
        </w:rPr>
        <w:t>г) Соревнования со свободным допуском к участию в них всех желающих.</w:t>
      </w:r>
    </w:p>
    <w:p>
      <w:pPr>
        <w:tabs>
          <w:tab w:val="left" w:pos="567"/>
        </w:tabs>
        <w:ind w:left="567"/>
        <w:jc w:val="both"/>
        <w:rPr>
          <w:rFonts w:hint="default" w:ascii="Tinos" w:hAnsi="Tinos" w:cs="Tinos"/>
        </w:rPr>
      </w:pPr>
      <w:r>
        <w:rPr>
          <w:rFonts w:hint="default" w:ascii="Tinos" w:hAnsi="Tinos" w:cs="Tinos"/>
        </w:rPr>
        <w:t>31.</w:t>
      </w:r>
      <w:r>
        <w:rPr>
          <w:rFonts w:hint="default" w:ascii="Tinos" w:hAnsi="Tinos" w:cs="Tinos"/>
        </w:rPr>
        <w:tab/>
      </w:r>
      <w:r>
        <w:rPr>
          <w:rFonts w:hint="default" w:ascii="Tinos" w:hAnsi="Tinos" w:cs="Tinos"/>
        </w:rPr>
        <w:t>Смешанная система проведения соревнований – это:</w:t>
      </w:r>
    </w:p>
    <w:p>
      <w:pPr>
        <w:tabs>
          <w:tab w:val="left" w:pos="567"/>
        </w:tabs>
        <w:ind w:left="567"/>
        <w:jc w:val="both"/>
        <w:rPr>
          <w:rFonts w:hint="default" w:ascii="Tinos" w:hAnsi="Tinos" w:cs="Tinos"/>
        </w:rPr>
      </w:pPr>
      <w:r>
        <w:rPr>
          <w:rFonts w:hint="default" w:ascii="Tinos" w:hAnsi="Tinos" w:cs="Tinos"/>
        </w:rPr>
        <w:t>а) Система, в которой результаты соревнующихся участников оцениваются метрическими единицами или суммой баллов, присуждаемых за качественное и технически эстетичное исполнение упражнений.</w:t>
      </w:r>
    </w:p>
    <w:p>
      <w:pPr>
        <w:tabs>
          <w:tab w:val="left" w:pos="567"/>
        </w:tabs>
        <w:ind w:left="567"/>
        <w:jc w:val="both"/>
        <w:rPr>
          <w:rFonts w:hint="default" w:ascii="Tinos" w:hAnsi="Tinos" w:cs="Tinos"/>
        </w:rPr>
      </w:pPr>
      <w:r>
        <w:rPr>
          <w:rFonts w:hint="default" w:ascii="Tinos" w:hAnsi="Tinos" w:cs="Tinos"/>
        </w:rPr>
        <w:t>б) Сочетание в одном соревновании двух систем, первый этап соревнований проводится с выбыванием, а второй – по круговой системе.</w:t>
      </w:r>
    </w:p>
    <w:p>
      <w:pPr>
        <w:tabs>
          <w:tab w:val="left" w:pos="567"/>
        </w:tabs>
        <w:ind w:left="567"/>
        <w:jc w:val="both"/>
        <w:rPr>
          <w:rFonts w:hint="default" w:ascii="Tinos" w:hAnsi="Tinos" w:cs="Tinos"/>
        </w:rPr>
      </w:pPr>
      <w:r>
        <w:rPr>
          <w:rFonts w:hint="default" w:ascii="Tinos" w:hAnsi="Tinos" w:cs="Tinos"/>
        </w:rPr>
        <w:t xml:space="preserve">в) Сочетание в одном соревновании двух систем, первый этап соревнований проводится по круговой системе, а второй - с выбыванием. </w:t>
      </w:r>
    </w:p>
    <w:p>
      <w:pPr>
        <w:tabs>
          <w:tab w:val="left" w:pos="567"/>
        </w:tabs>
        <w:ind w:left="567"/>
        <w:jc w:val="both"/>
        <w:rPr>
          <w:rFonts w:hint="default" w:ascii="Tinos" w:hAnsi="Tinos" w:cs="Tinos"/>
        </w:rPr>
      </w:pPr>
      <w:r>
        <w:rPr>
          <w:rFonts w:hint="default" w:ascii="Tinos" w:hAnsi="Tinos" w:cs="Tinos"/>
        </w:rPr>
        <w:t xml:space="preserve">г) Сочетание в одном соревновании двух систем, первый этап соревнований проводится путем ранжирования результатов, а второй - с выбыванием. </w:t>
      </w:r>
    </w:p>
    <w:p>
      <w:pPr>
        <w:tabs>
          <w:tab w:val="left" w:pos="567"/>
        </w:tabs>
        <w:ind w:left="567"/>
        <w:jc w:val="both"/>
        <w:rPr>
          <w:rFonts w:hint="default" w:ascii="Tinos" w:hAnsi="Tinos" w:cs="Tinos"/>
        </w:rPr>
      </w:pPr>
      <w:r>
        <w:rPr>
          <w:rFonts w:hint="default" w:ascii="Tinos" w:hAnsi="Tinos" w:cs="Tinos"/>
        </w:rPr>
        <w:t>32.</w:t>
      </w:r>
      <w:r>
        <w:rPr>
          <w:rFonts w:hint="default" w:ascii="Tinos" w:hAnsi="Tinos" w:cs="Tinos"/>
        </w:rPr>
        <w:tab/>
      </w:r>
      <w:r>
        <w:rPr>
          <w:rFonts w:hint="default" w:ascii="Tinos" w:hAnsi="Tinos" w:cs="Tinos"/>
        </w:rPr>
        <w:t>Нравственно-регулятивная функция спортивного соревнования:</w:t>
      </w:r>
    </w:p>
    <w:p>
      <w:pPr>
        <w:tabs>
          <w:tab w:val="left" w:pos="567"/>
        </w:tabs>
        <w:ind w:left="567"/>
        <w:jc w:val="both"/>
        <w:rPr>
          <w:rFonts w:hint="default" w:ascii="Tinos" w:hAnsi="Tinos" w:cs="Tinos"/>
        </w:rPr>
      </w:pPr>
      <w:r>
        <w:rPr>
          <w:rFonts w:hint="default" w:ascii="Tinos" w:hAnsi="Tinos" w:cs="Tinos"/>
        </w:rPr>
        <w:t>а) Состоит в том, что в процессе соревновательной деятельности проявляются различные нравственные качества соревнующихся и происходит их общественная оценка.</w:t>
      </w:r>
    </w:p>
    <w:p>
      <w:pPr>
        <w:tabs>
          <w:tab w:val="left" w:pos="567"/>
        </w:tabs>
        <w:ind w:left="567"/>
        <w:jc w:val="both"/>
        <w:rPr>
          <w:rFonts w:hint="default" w:ascii="Tinos" w:hAnsi="Tinos" w:cs="Tinos"/>
        </w:rPr>
      </w:pPr>
      <w:r>
        <w:rPr>
          <w:rFonts w:hint="default" w:ascii="Tinos" w:hAnsi="Tinos" w:cs="Tinos"/>
        </w:rPr>
        <w:t xml:space="preserve">б) Проявляется в удовлетворении спортивно-познавательных зрелищных потребностей различных групп болельщиков.  </w:t>
      </w:r>
    </w:p>
    <w:p>
      <w:pPr>
        <w:tabs>
          <w:tab w:val="left" w:pos="567"/>
        </w:tabs>
        <w:ind w:left="567"/>
        <w:jc w:val="both"/>
        <w:rPr>
          <w:rFonts w:hint="default" w:ascii="Tinos" w:hAnsi="Tinos" w:cs="Tinos"/>
        </w:rPr>
      </w:pPr>
      <w:r>
        <w:rPr>
          <w:rFonts w:hint="default" w:ascii="Tinos" w:hAnsi="Tinos" w:cs="Tinos"/>
        </w:rPr>
        <w:t>в) Обеспечивает возможность удовлетворения различных эстетических потребностей людей.</w:t>
      </w:r>
    </w:p>
    <w:p>
      <w:pPr>
        <w:tabs>
          <w:tab w:val="left" w:pos="567"/>
        </w:tabs>
        <w:ind w:left="567"/>
        <w:jc w:val="both"/>
        <w:rPr>
          <w:rFonts w:hint="default" w:ascii="Tinos" w:hAnsi="Tinos" w:cs="Tinos"/>
        </w:rPr>
      </w:pPr>
      <w:r>
        <w:rPr>
          <w:rFonts w:hint="default" w:ascii="Tinos" w:hAnsi="Tinos" w:cs="Tinos"/>
        </w:rPr>
        <w:t>г) Выполняет функцию отдыха и развлечения.</w:t>
      </w:r>
    </w:p>
    <w:sectPr>
      <w:footerReference r:id="rId5" w:type="default"/>
      <w:pgSz w:w="11906" w:h="16838"/>
      <w:pgMar w:top="1134" w:right="851"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Arial">
    <w:altName w:val="DejaVu Sans"/>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rimo"/>
    <w:panose1 w:val="05000000000000000000"/>
    <w:charset w:val="00"/>
    <w:family w:val="auto"/>
    <w:pitch w:val="default"/>
    <w:sig w:usb0="00000000" w:usb1="00000000" w:usb2="00000000" w:usb3="00000000" w:csb0="80000000" w:csb1="00000000"/>
  </w:font>
  <w:font w:name="Arimo">
    <w:panose1 w:val="020B0604020202020204"/>
    <w:charset w:val="00"/>
    <w:family w:val="auto"/>
    <w:pitch w:val="default"/>
    <w:sig w:usb0="E0000AFF" w:usb1="500078FF" w:usb2="00000021" w:usb3="00000000" w:csb0="600001BF" w:csb1="DFF70000"/>
  </w:font>
  <w:font w:name="Calibri">
    <w:altName w:val="DejaVu Sans"/>
    <w:panose1 w:val="020F0502020204030204"/>
    <w:charset w:val="86"/>
    <w:family w:val="swiss"/>
    <w:pitch w:val="default"/>
    <w:sig w:usb0="00000000" w:usb1="00000000" w:usb2="00000001" w:usb3="00000000" w:csb0="0000019F" w:csb1="00000000"/>
  </w:font>
  <w:font w:name="SimSun">
    <w:altName w:val="Times New Roman"/>
    <w:panose1 w:val="02010600030101010101"/>
    <w:charset w:val="86"/>
    <w:family w:val="auto"/>
    <w:pitch w:val="default"/>
    <w:sig w:usb0="00000000" w:usb1="00000000" w:usb2="00000016" w:usb3="00000000" w:csb0="00040001" w:csb1="00000000"/>
  </w:font>
  <w:font w:name="Calibri">
    <w:altName w:val="DejaVu Sans"/>
    <w:panose1 w:val="020F0502020204030204"/>
    <w:charset w:val="CC"/>
    <w:family w:val="swiss"/>
    <w:pitch w:val="default"/>
    <w:sig w:usb0="00000000" w:usb1="00000000" w:usb2="00000009" w:usb3="00000000" w:csb0="000001FF" w:csb1="00000000"/>
  </w:font>
  <w:font w:name="Calibri">
    <w:altName w:val="DejaVu Sans"/>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CC"/>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Georgia">
    <w:altName w:val="Noto Sans Syriac Eastern"/>
    <w:panose1 w:val="02040502050405020303"/>
    <w:charset w:val="CC"/>
    <w:family w:val="roman"/>
    <w:pitch w:val="default"/>
    <w:sig w:usb0="00000000" w:usb1="00000000" w:usb2="00000000" w:usb3="00000000" w:csb0="0000009F" w:csb1="00000000"/>
  </w:font>
  <w:font w:name="Symbol">
    <w:altName w:val="Noto Music"/>
    <w:panose1 w:val="05050102010706020507"/>
    <w:charset w:val="02"/>
    <w:family w:val="roman"/>
    <w:pitch w:val="default"/>
    <w:sig w:usb0="00000000" w:usb1="00000000" w:usb2="00000000" w:usb3="00000000" w:csb0="80000000" w:csb1="00000000"/>
  </w:font>
  <w:font w:name="Noto Music">
    <w:panose1 w:val="020B0502040504020204"/>
    <w:charset w:val="00"/>
    <w:family w:val="auto"/>
    <w:pitch w:val="default"/>
    <w:sig w:usb0="00000003" w:usb1="02006000" w:usb2="01000000" w:usb3="00000000" w:csb0="00000001" w:csb1="00000000"/>
  </w:font>
  <w:font w:name="Courier New">
    <w:altName w:val="DejaVu Sans"/>
    <w:panose1 w:val="02070309020205020404"/>
    <w:charset w:val="CC"/>
    <w:family w:val="modern"/>
    <w:pitch w:val="default"/>
    <w:sig w:usb0="00000000" w:usb1="00000000" w:usb2="00000009" w:usb3="00000000" w:csb0="000001FF" w:csb1="00000000"/>
  </w:font>
  <w:font w:name="Wingdings">
    <w:altName w:val="Noto Music"/>
    <w:panose1 w:val="05000000000000000000"/>
    <w:charset w:val="02"/>
    <w:family w:val="auto"/>
    <w:pitch w:val="default"/>
    <w:sig w:usb0="00000000" w:usb1="00000000" w:usb2="00000000" w:usb3="00000000" w:csb0="80000000" w:csb1="00000000"/>
  </w:font>
  <w:font w:name="Liberation Serif">
    <w:panose1 w:val="02020603050405020304"/>
    <w:charset w:val="00"/>
    <w:family w:val="auto"/>
    <w:pitch w:val="default"/>
    <w:sig w:usb0="A00002AF" w:usb1="500078FB" w:usb2="00000000" w:usb3="00000000" w:csb0="6000009F" w:csb1="DFD70000"/>
  </w:font>
  <w:font w:name="Cambria">
    <w:altName w:val="Latin Modern Mono Prop"/>
    <w:panose1 w:val="00000000000000000000"/>
    <w:charset w:val="00"/>
    <w:family w:val="auto"/>
    <w:pitch w:val="default"/>
    <w:sig w:usb0="00000000" w:usb1="00000000" w:usb2="00000000" w:usb3="00000000" w:csb0="00000000" w:csb1="00000000"/>
  </w:font>
  <w:font w:name="Latin Modern Mono Prop">
    <w:panose1 w:val="00000500000000000000"/>
    <w:charset w:val="00"/>
    <w:family w:val="auto"/>
    <w:pitch w:val="default"/>
    <w:sig w:usb0="20000007" w:usb1="00000000" w:usb2="00000000" w:usb3="00000000" w:csb0="20000193" w:csb1="00000000"/>
  </w:font>
  <w:font w:name="Tinos">
    <w:panose1 w:val="02020603050405020304"/>
    <w:charset w:val="00"/>
    <w:family w:val="auto"/>
    <w:pitch w:val="default"/>
    <w:sig w:usb0="E0000AFF" w:usb1="500078FF" w:usb2="00000029" w:usb3="00000000" w:csb0="600001BF" w:csb1="DFF70000"/>
  </w:font>
  <w:font w:name="sans-serif">
    <w:altName w:val="Latin Modern Mono Prop"/>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38641"/>
      <w:docPartObj>
        <w:docPartGallery w:val="AutoText"/>
      </w:docPartObj>
    </w:sdtPr>
    <w:sdtContent>
      <w:p>
        <w:pPr>
          <w:pStyle w:val="10"/>
          <w:jc w:val="right"/>
        </w:pPr>
        <w:r>
          <w:fldChar w:fldCharType="begin"/>
        </w:r>
        <w:r>
          <w:instrText xml:space="preserve">PAGE   \* MERGEFORMAT</w:instrText>
        </w:r>
        <w:r>
          <w:fldChar w:fldCharType="separate"/>
        </w:r>
        <w:r>
          <w:t>2</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3528D"/>
    <w:multiLevelType w:val="multilevel"/>
    <w:tmpl w:val="43C3528D"/>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1">
    <w:nsid w:val="48174BCA"/>
    <w:multiLevelType w:val="multilevel"/>
    <w:tmpl w:val="48174BCA"/>
    <w:lvl w:ilvl="0" w:tentative="0">
      <w:start w:val="1"/>
      <w:numFmt w:val="decimal"/>
      <w:lvlText w:val="%1."/>
      <w:lvlJc w:val="left"/>
      <w:pPr>
        <w:ind w:left="1774" w:hanging="106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9CD79C6"/>
    <w:multiLevelType w:val="multilevel"/>
    <w:tmpl w:val="49CD79C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B4A1CC4"/>
    <w:multiLevelType w:val="multilevel"/>
    <w:tmpl w:val="4B4A1CC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EB920B9"/>
    <w:multiLevelType w:val="multilevel"/>
    <w:tmpl w:val="5EB920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4F77BC5"/>
    <w:multiLevelType w:val="multilevel"/>
    <w:tmpl w:val="74F77BC5"/>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7C052D54"/>
    <w:multiLevelType w:val="multilevel"/>
    <w:tmpl w:val="7C052D5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C7F55A1"/>
    <w:multiLevelType w:val="multilevel"/>
    <w:tmpl w:val="7C7F55A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DDF20F3"/>
    <w:multiLevelType w:val="multilevel"/>
    <w:tmpl w:val="7DDF20F3"/>
    <w:lvl w:ilvl="0" w:tentative="0">
      <w:start w:val="1"/>
      <w:numFmt w:val="decimal"/>
      <w:lvlText w:val="%1."/>
      <w:lvlJc w:val="left"/>
      <w:pPr>
        <w:ind w:left="107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7"/>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05"/>
    <w:rsid w:val="0001461D"/>
    <w:rsid w:val="00054D6F"/>
    <w:rsid w:val="00085841"/>
    <w:rsid w:val="000C2FB8"/>
    <w:rsid w:val="00116B01"/>
    <w:rsid w:val="00153510"/>
    <w:rsid w:val="00180BFC"/>
    <w:rsid w:val="00180DF7"/>
    <w:rsid w:val="001927B4"/>
    <w:rsid w:val="002250FB"/>
    <w:rsid w:val="00250C05"/>
    <w:rsid w:val="00304194"/>
    <w:rsid w:val="00343F26"/>
    <w:rsid w:val="00387C3F"/>
    <w:rsid w:val="003C4D84"/>
    <w:rsid w:val="004221F1"/>
    <w:rsid w:val="00433847"/>
    <w:rsid w:val="00451631"/>
    <w:rsid w:val="00463CC0"/>
    <w:rsid w:val="00495420"/>
    <w:rsid w:val="005222B1"/>
    <w:rsid w:val="00534A2A"/>
    <w:rsid w:val="005B41D4"/>
    <w:rsid w:val="005B6DF5"/>
    <w:rsid w:val="005D1383"/>
    <w:rsid w:val="006109FF"/>
    <w:rsid w:val="00683B91"/>
    <w:rsid w:val="00697808"/>
    <w:rsid w:val="006A25E7"/>
    <w:rsid w:val="006B548F"/>
    <w:rsid w:val="006C7B2B"/>
    <w:rsid w:val="007A4E15"/>
    <w:rsid w:val="007E6D48"/>
    <w:rsid w:val="00844127"/>
    <w:rsid w:val="00881B01"/>
    <w:rsid w:val="008D1198"/>
    <w:rsid w:val="008D76E7"/>
    <w:rsid w:val="009323B0"/>
    <w:rsid w:val="009A4493"/>
    <w:rsid w:val="009F27B2"/>
    <w:rsid w:val="00A52C6A"/>
    <w:rsid w:val="00A82C71"/>
    <w:rsid w:val="00BA5520"/>
    <w:rsid w:val="00BB2795"/>
    <w:rsid w:val="00BB4EEB"/>
    <w:rsid w:val="00BF28E5"/>
    <w:rsid w:val="00BF653D"/>
    <w:rsid w:val="00C314F3"/>
    <w:rsid w:val="00C61214"/>
    <w:rsid w:val="00C741CF"/>
    <w:rsid w:val="00C749ED"/>
    <w:rsid w:val="00C93385"/>
    <w:rsid w:val="00D9654F"/>
    <w:rsid w:val="00DB13EF"/>
    <w:rsid w:val="00DB65A5"/>
    <w:rsid w:val="00DF5756"/>
    <w:rsid w:val="00E90CDF"/>
    <w:rsid w:val="00E9710E"/>
    <w:rsid w:val="00F0280D"/>
    <w:rsid w:val="00F34FEC"/>
    <w:rsid w:val="00FE6F4F"/>
    <w:rsid w:val="00FF1187"/>
    <w:rsid w:val="00FF1752"/>
    <w:rsid w:val="4FFF4B87"/>
    <w:rsid w:val="7BDDF3C0"/>
    <w:rsid w:val="FBDFDB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keepLines/>
      <w:spacing w:before="480" w:line="276" w:lineRule="auto"/>
      <w:outlineLvl w:val="0"/>
    </w:pPr>
    <w:rPr>
      <w:rFonts w:ascii="Cambria" w:hAnsi="Cambria"/>
      <w:b/>
      <w:bCs/>
      <w:color w:val="365F91"/>
      <w:sz w:val="28"/>
      <w:szCs w:val="28"/>
      <w:lang w:eastAsia="en-US"/>
    </w:rPr>
  </w:style>
  <w:style w:type="paragraph" w:styleId="3">
    <w:name w:val="heading 2"/>
    <w:basedOn w:val="1"/>
    <w:next w:val="1"/>
    <w:link w:val="3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0"/>
    <w:rPr>
      <w:rFonts w:hint="default" w:ascii="Times New Roman" w:hAnsi="Times New Roman" w:cs="Times New Roman"/>
      <w:color w:val="0000FF"/>
      <w:u w:val="single"/>
    </w:rPr>
  </w:style>
  <w:style w:type="paragraph" w:styleId="7">
    <w:name w:val="header"/>
    <w:basedOn w:val="1"/>
    <w:link w:val="36"/>
    <w:unhideWhenUsed/>
    <w:qFormat/>
    <w:uiPriority w:val="99"/>
    <w:pPr>
      <w:tabs>
        <w:tab w:val="center" w:pos="4677"/>
        <w:tab w:val="right" w:pos="9355"/>
      </w:tabs>
    </w:pPr>
  </w:style>
  <w:style w:type="paragraph" w:styleId="8">
    <w:name w:val="Body Text"/>
    <w:basedOn w:val="1"/>
    <w:link w:val="26"/>
    <w:qFormat/>
    <w:uiPriority w:val="0"/>
    <w:pPr>
      <w:shd w:val="clear" w:color="auto" w:fill="FFFFFF"/>
      <w:jc w:val="center"/>
    </w:pPr>
    <w:rPr>
      <w:b/>
      <w:bCs/>
      <w:lang w:val="zh-CN" w:eastAsia="zh-CN"/>
    </w:rPr>
  </w:style>
  <w:style w:type="paragraph" w:styleId="9">
    <w:name w:val="Body Text Indent"/>
    <w:basedOn w:val="1"/>
    <w:link w:val="25"/>
    <w:qFormat/>
    <w:uiPriority w:val="0"/>
    <w:pPr>
      <w:spacing w:line="360" w:lineRule="auto"/>
      <w:ind w:firstLine="741"/>
      <w:jc w:val="both"/>
    </w:pPr>
    <w:rPr>
      <w:sz w:val="28"/>
      <w:szCs w:val="28"/>
      <w:lang w:val="zh-CN" w:eastAsia="zh-CN"/>
    </w:rPr>
  </w:style>
  <w:style w:type="paragraph" w:styleId="10">
    <w:name w:val="footer"/>
    <w:basedOn w:val="1"/>
    <w:link w:val="37"/>
    <w:unhideWhenUsed/>
    <w:qFormat/>
    <w:uiPriority w:val="99"/>
    <w:pPr>
      <w:tabs>
        <w:tab w:val="center" w:pos="4677"/>
        <w:tab w:val="right" w:pos="9355"/>
      </w:tabs>
    </w:pPr>
  </w:style>
  <w:style w:type="paragraph" w:styleId="11">
    <w:name w:val="Normal (Web)"/>
    <w:basedOn w:val="1"/>
    <w:qFormat/>
    <w:uiPriority w:val="99"/>
    <w:pPr>
      <w:spacing w:before="100" w:beforeAutospacing="1" w:after="100" w:afterAutospacing="1"/>
    </w:pPr>
    <w:rPr>
      <w:rFonts w:ascii="Georgia" w:hAnsi="Georgia"/>
    </w:rPr>
  </w:style>
  <w:style w:type="paragraph" w:styleId="12">
    <w:name w:val="Body Text Indent 2"/>
    <w:basedOn w:val="1"/>
    <w:link w:val="38"/>
    <w:semiHidden/>
    <w:unhideWhenUsed/>
    <w:qFormat/>
    <w:uiPriority w:val="99"/>
    <w:pPr>
      <w:spacing w:after="120" w:line="480" w:lineRule="auto"/>
      <w:ind w:left="283"/>
    </w:pPr>
  </w:style>
  <w:style w:type="table" w:styleId="13">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styleId="15">
    <w:name w:val="List Paragraph"/>
    <w:basedOn w:val="1"/>
    <w:link w:val="16"/>
    <w:qFormat/>
    <w:uiPriority w:val="34"/>
    <w:pPr>
      <w:ind w:left="720"/>
      <w:contextualSpacing/>
    </w:pPr>
  </w:style>
  <w:style w:type="character" w:customStyle="1" w:styleId="16">
    <w:name w:val="Абзац списка Знак"/>
    <w:link w:val="15"/>
    <w:qFormat/>
    <w:uiPriority w:val="34"/>
    <w:rPr>
      <w:rFonts w:ascii="Times New Roman" w:hAnsi="Times New Roman" w:eastAsia="Times New Roman" w:cs="Times New Roman"/>
      <w:sz w:val="24"/>
      <w:szCs w:val="24"/>
      <w:lang w:eastAsia="ru-RU"/>
    </w:rPr>
  </w:style>
  <w:style w:type="paragraph" w:styleId="17">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paragraph" w:customStyle="1" w:styleId="18">
    <w:name w:val="Абзац списка1"/>
    <w:basedOn w:val="1"/>
    <w:qFormat/>
    <w:uiPriority w:val="0"/>
    <w:pPr>
      <w:ind w:left="720"/>
      <w:contextualSpacing/>
    </w:pPr>
    <w:rPr>
      <w:rFonts w:eastAsia="Calibri"/>
    </w:rPr>
  </w:style>
  <w:style w:type="character" w:customStyle="1" w:styleId="19">
    <w:name w:val="Основной текст (4) + 13 pt"/>
    <w:qFormat/>
    <w:uiPriority w:val="0"/>
    <w:rPr>
      <w:i/>
      <w:iCs/>
      <w:sz w:val="26"/>
      <w:szCs w:val="26"/>
      <w:lang w:bidi="ar-SA"/>
    </w:rPr>
  </w:style>
  <w:style w:type="character" w:customStyle="1" w:styleId="20">
    <w:name w:val="Основной текст + Полужирный1"/>
    <w:qFormat/>
    <w:uiPriority w:val="0"/>
    <w:rPr>
      <w:rFonts w:ascii="Times New Roman" w:hAnsi="Times New Roman" w:cs="Times New Roman"/>
      <w:b/>
      <w:bCs/>
      <w:spacing w:val="0"/>
      <w:sz w:val="27"/>
      <w:szCs w:val="27"/>
    </w:rPr>
  </w:style>
  <w:style w:type="character" w:customStyle="1" w:styleId="21">
    <w:name w:val="Заголовок 1 Знак"/>
    <w:basedOn w:val="4"/>
    <w:link w:val="2"/>
    <w:qFormat/>
    <w:uiPriority w:val="0"/>
    <w:rPr>
      <w:rFonts w:ascii="Cambria" w:hAnsi="Cambria" w:eastAsia="Times New Roman" w:cs="Times New Roman"/>
      <w:b/>
      <w:bCs/>
      <w:color w:val="365F91"/>
      <w:sz w:val="28"/>
      <w:szCs w:val="28"/>
    </w:rPr>
  </w:style>
  <w:style w:type="character" w:customStyle="1" w:styleId="22">
    <w:name w:val="apple-converted-space"/>
    <w:qFormat/>
    <w:uiPriority w:val="0"/>
    <w:rPr>
      <w:rFonts w:hint="default" w:ascii="Times New Roman" w:hAnsi="Times New Roman" w:cs="Times New Roman"/>
    </w:rPr>
  </w:style>
  <w:style w:type="paragraph" w:customStyle="1" w:styleId="23">
    <w:name w:val="book-summary"/>
    <w:basedOn w:val="1"/>
    <w:qFormat/>
    <w:uiPriority w:val="0"/>
    <w:pPr>
      <w:spacing w:before="100" w:beforeAutospacing="1" w:after="100" w:afterAutospacing="1"/>
    </w:pPr>
  </w:style>
  <w:style w:type="character" w:customStyle="1" w:styleId="24">
    <w:name w:val="value"/>
    <w:qFormat/>
    <w:uiPriority w:val="0"/>
  </w:style>
  <w:style w:type="character" w:customStyle="1" w:styleId="25">
    <w:name w:val="Основной текст с отступом Знак"/>
    <w:basedOn w:val="4"/>
    <w:link w:val="9"/>
    <w:qFormat/>
    <w:uiPriority w:val="0"/>
    <w:rPr>
      <w:rFonts w:ascii="Times New Roman" w:hAnsi="Times New Roman" w:eastAsia="Times New Roman" w:cs="Times New Roman"/>
      <w:sz w:val="28"/>
      <w:szCs w:val="28"/>
      <w:lang w:val="zh-CN" w:eastAsia="zh-CN"/>
    </w:rPr>
  </w:style>
  <w:style w:type="character" w:customStyle="1" w:styleId="26">
    <w:name w:val="Основной текст Знак"/>
    <w:basedOn w:val="4"/>
    <w:link w:val="8"/>
    <w:qFormat/>
    <w:uiPriority w:val="0"/>
    <w:rPr>
      <w:rFonts w:ascii="Times New Roman" w:hAnsi="Times New Roman" w:eastAsia="Times New Roman" w:cs="Times New Roman"/>
      <w:b/>
      <w:bCs/>
      <w:sz w:val="24"/>
      <w:szCs w:val="24"/>
      <w:shd w:val="clear" w:color="auto" w:fill="FFFFFF"/>
      <w:lang w:val="zh-CN" w:eastAsia="zh-CN"/>
    </w:rPr>
  </w:style>
  <w:style w:type="character" w:customStyle="1" w:styleId="27">
    <w:name w:val="Основной текст + 133"/>
    <w:qFormat/>
    <w:uiPriority w:val="0"/>
    <w:rPr>
      <w:rFonts w:ascii="Times New Roman" w:hAnsi="Times New Roman" w:cs="Times New Roman"/>
      <w:i/>
      <w:iCs/>
      <w:spacing w:val="0"/>
      <w:sz w:val="27"/>
      <w:szCs w:val="27"/>
    </w:rPr>
  </w:style>
  <w:style w:type="character" w:customStyle="1" w:styleId="28">
    <w:name w:val="Основной текст + 132"/>
    <w:qFormat/>
    <w:uiPriority w:val="0"/>
    <w:rPr>
      <w:rFonts w:ascii="Times New Roman" w:hAnsi="Times New Roman" w:cs="Times New Roman"/>
      <w:i/>
      <w:iCs/>
      <w:spacing w:val="0"/>
      <w:sz w:val="27"/>
      <w:szCs w:val="27"/>
    </w:rPr>
  </w:style>
  <w:style w:type="character" w:customStyle="1" w:styleId="29">
    <w:name w:val="Основной текст + Полужирный6"/>
    <w:qFormat/>
    <w:uiPriority w:val="0"/>
    <w:rPr>
      <w:rFonts w:ascii="Times New Roman" w:hAnsi="Times New Roman" w:cs="Times New Roman"/>
      <w:b/>
      <w:bCs/>
      <w:spacing w:val="0"/>
      <w:sz w:val="27"/>
      <w:szCs w:val="27"/>
    </w:rPr>
  </w:style>
  <w:style w:type="character" w:customStyle="1" w:styleId="30">
    <w:name w:val="Основной текст + Полужирный5"/>
    <w:qFormat/>
    <w:uiPriority w:val="0"/>
    <w:rPr>
      <w:rFonts w:ascii="Times New Roman" w:hAnsi="Times New Roman" w:cs="Times New Roman"/>
      <w:b/>
      <w:bCs/>
      <w:spacing w:val="0"/>
      <w:sz w:val="27"/>
      <w:szCs w:val="27"/>
    </w:rPr>
  </w:style>
  <w:style w:type="character" w:customStyle="1" w:styleId="31">
    <w:name w:val="Основной текст + Полужирный4"/>
    <w:qFormat/>
    <w:uiPriority w:val="0"/>
    <w:rPr>
      <w:rFonts w:ascii="Times New Roman" w:hAnsi="Times New Roman" w:cs="Times New Roman"/>
      <w:b/>
      <w:bCs/>
      <w:spacing w:val="0"/>
      <w:sz w:val="27"/>
      <w:szCs w:val="27"/>
    </w:rPr>
  </w:style>
  <w:style w:type="character" w:customStyle="1" w:styleId="32">
    <w:name w:val="Заголовок №2_"/>
    <w:link w:val="33"/>
    <w:qFormat/>
    <w:uiPriority w:val="0"/>
    <w:rPr>
      <w:b/>
      <w:bCs/>
      <w:sz w:val="27"/>
      <w:szCs w:val="27"/>
      <w:shd w:val="clear" w:color="auto" w:fill="FFFFFF"/>
    </w:rPr>
  </w:style>
  <w:style w:type="paragraph" w:customStyle="1" w:styleId="33">
    <w:name w:val="Заголовок №2"/>
    <w:basedOn w:val="1"/>
    <w:link w:val="32"/>
    <w:qFormat/>
    <w:uiPriority w:val="0"/>
    <w:pPr>
      <w:shd w:val="clear" w:color="auto" w:fill="FFFFFF"/>
      <w:spacing w:line="322" w:lineRule="exact"/>
      <w:ind w:hanging="1780"/>
      <w:outlineLvl w:val="1"/>
    </w:pPr>
    <w:rPr>
      <w:rFonts w:asciiTheme="minorHAnsi" w:hAnsiTheme="minorHAnsi" w:eastAsiaTheme="minorHAnsi" w:cstheme="minorBidi"/>
      <w:b/>
      <w:bCs/>
      <w:sz w:val="27"/>
      <w:szCs w:val="27"/>
      <w:lang w:eastAsia="en-US"/>
    </w:rPr>
  </w:style>
  <w:style w:type="character" w:customStyle="1" w:styleId="34">
    <w:name w:val="Основной текст + Полужирный3"/>
    <w:qFormat/>
    <w:uiPriority w:val="0"/>
    <w:rPr>
      <w:rFonts w:ascii="Times New Roman" w:hAnsi="Times New Roman" w:cs="Times New Roman"/>
      <w:b/>
      <w:bCs/>
      <w:spacing w:val="0"/>
      <w:sz w:val="27"/>
      <w:szCs w:val="27"/>
    </w:rPr>
  </w:style>
  <w:style w:type="character" w:customStyle="1" w:styleId="35">
    <w:name w:val="Основной текст + Полужирный2"/>
    <w:qFormat/>
    <w:uiPriority w:val="0"/>
    <w:rPr>
      <w:rFonts w:ascii="Times New Roman" w:hAnsi="Times New Roman" w:cs="Times New Roman"/>
      <w:b/>
      <w:bCs/>
      <w:spacing w:val="0"/>
      <w:sz w:val="27"/>
      <w:szCs w:val="27"/>
    </w:rPr>
  </w:style>
  <w:style w:type="character" w:customStyle="1" w:styleId="36">
    <w:name w:val="Верхний колонтитул Знак"/>
    <w:basedOn w:val="4"/>
    <w:link w:val="7"/>
    <w:qFormat/>
    <w:uiPriority w:val="99"/>
    <w:rPr>
      <w:rFonts w:ascii="Times New Roman" w:hAnsi="Times New Roman" w:eastAsia="Times New Roman" w:cs="Times New Roman"/>
      <w:sz w:val="24"/>
      <w:szCs w:val="24"/>
      <w:lang w:eastAsia="ru-RU"/>
    </w:rPr>
  </w:style>
  <w:style w:type="character" w:customStyle="1" w:styleId="37">
    <w:name w:val="Нижний колонтитул Знак"/>
    <w:basedOn w:val="4"/>
    <w:link w:val="10"/>
    <w:qFormat/>
    <w:uiPriority w:val="99"/>
    <w:rPr>
      <w:rFonts w:ascii="Times New Roman" w:hAnsi="Times New Roman" w:eastAsia="Times New Roman" w:cs="Times New Roman"/>
      <w:sz w:val="24"/>
      <w:szCs w:val="24"/>
      <w:lang w:eastAsia="ru-RU"/>
    </w:rPr>
  </w:style>
  <w:style w:type="character" w:customStyle="1" w:styleId="38">
    <w:name w:val="Основной текст с отступом 2 Знак"/>
    <w:basedOn w:val="4"/>
    <w:link w:val="12"/>
    <w:semiHidden/>
    <w:qFormat/>
    <w:uiPriority w:val="99"/>
    <w:rPr>
      <w:rFonts w:ascii="Times New Roman" w:hAnsi="Times New Roman" w:eastAsia="Times New Roman" w:cs="Times New Roman"/>
      <w:sz w:val="24"/>
      <w:szCs w:val="24"/>
      <w:lang w:eastAsia="ru-RU"/>
    </w:rPr>
  </w:style>
  <w:style w:type="character" w:customStyle="1" w:styleId="39">
    <w:name w:val="Заголовок 2 Знак"/>
    <w:basedOn w:val="4"/>
    <w:link w:val="3"/>
    <w:qFormat/>
    <w:uiPriority w:val="9"/>
    <w:rPr>
      <w:rFonts w:asciiTheme="majorHAnsi" w:hAnsiTheme="majorHAnsi" w:eastAsiaTheme="majorEastAsia" w:cstheme="majorBidi"/>
      <w:b/>
      <w:bCs/>
      <w:color w:val="4F81BD" w:themeColor="accent1"/>
      <w:sz w:val="26"/>
      <w:szCs w:val="26"/>
      <w:lang w:eastAsia="ru-RU"/>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19</Pages>
  <Words>6289</Words>
  <Characters>35848</Characters>
  <Lines>298</Lines>
  <Paragraphs>84</Paragraphs>
  <TotalTime>1</TotalTime>
  <ScaleCrop>false</ScaleCrop>
  <LinksUpToDate>false</LinksUpToDate>
  <CharactersWithSpaces>42053</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2018-03-16T08:28:00Z</dcterms:created>
  <dc:creator>мария</dc:creator>
  <cp:lastModifiedBy>user</cp:lastModifiedBy>
  <dcterms:modified xsi:type="dcterms:W3CDTF">2023-11-13T10:50:38Z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