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99" w:rsidRPr="004E0CCA" w:rsidRDefault="00813499" w:rsidP="00813499">
      <w:pPr>
        <w:jc w:val="center"/>
      </w:pPr>
      <w:r w:rsidRPr="004E0CCA">
        <w:t>Федеральное государственное бюджетное образовательное учреждение</w:t>
      </w:r>
    </w:p>
    <w:p w:rsidR="00813499" w:rsidRPr="004E0CCA" w:rsidRDefault="00813499" w:rsidP="00813499">
      <w:pPr>
        <w:jc w:val="center"/>
      </w:pPr>
      <w:r w:rsidRPr="004E0CCA">
        <w:t>высшего образования</w:t>
      </w:r>
    </w:p>
    <w:p w:rsidR="00813499" w:rsidRPr="004E0CCA" w:rsidRDefault="00813499" w:rsidP="00813499">
      <w:pPr>
        <w:jc w:val="center"/>
      </w:pPr>
      <w:r w:rsidRPr="004E0CCA">
        <w:t>«Ставропольский государственный медицинский университет»</w:t>
      </w:r>
    </w:p>
    <w:p w:rsidR="00813499" w:rsidRPr="004E0CCA" w:rsidRDefault="00813499" w:rsidP="00813499">
      <w:pPr>
        <w:jc w:val="center"/>
      </w:pPr>
      <w:r w:rsidRPr="004E0CCA">
        <w:t>Министерства здравоохранения Российской Федерации</w:t>
      </w: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  <w:r w:rsidRPr="004E0CCA">
        <w:t xml:space="preserve">Кафедра </w:t>
      </w:r>
      <w:r w:rsidR="00510895" w:rsidRPr="001E67E9">
        <w:rPr>
          <w:u w:val="single"/>
        </w:rPr>
        <w:t>Урологии, детской урологии-андрологии, акушерства и гинекологии</w:t>
      </w: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t>«УТВЕРЖДЕНО»</w:t>
      </w: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Директор ИДПО</w:t>
      </w:r>
    </w:p>
    <w:p w:rsidR="00813499" w:rsidRPr="00A1484B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_______________</w:t>
      </w:r>
      <w:r w:rsidR="00CA31EB" w:rsidRPr="00CA31EB">
        <w:rPr>
          <w:lang w:eastAsia="en-US"/>
        </w:rPr>
        <w:t xml:space="preserve"> </w:t>
      </w:r>
      <w:r w:rsidR="00CA31EB">
        <w:rPr>
          <w:lang w:eastAsia="en-US"/>
        </w:rPr>
        <w:t>Н.В.Агранович</w:t>
      </w:r>
    </w:p>
    <w:p w:rsidR="00813499" w:rsidRPr="00A1484B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  <w:r w:rsidRPr="00A1484B">
        <w:rPr>
          <w:lang w:eastAsia="en-US"/>
        </w:rPr>
        <w:t>«____»____________20___ г.</w:t>
      </w: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АННОТАЦИЯ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 xml:space="preserve">К РАБОЧЕЙ УЧЕБНОЙ ПРОГРАММЕ ЦИКЛА 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ПОВЫШЕНИЯ КВАЛИФИКАЦИИ</w:t>
      </w:r>
    </w:p>
    <w:p w:rsidR="00813499" w:rsidRDefault="00813499" w:rsidP="00813499">
      <w:pPr>
        <w:ind w:firstLine="567"/>
        <w:jc w:val="center"/>
        <w:rPr>
          <w:u w:val="single"/>
        </w:rPr>
      </w:pPr>
    </w:p>
    <w:p w:rsidR="00813499" w:rsidRPr="005B4B42" w:rsidRDefault="00CD7DD3" w:rsidP="00813499">
      <w:pPr>
        <w:widowControl w:val="0"/>
        <w:jc w:val="center"/>
        <w:rPr>
          <w:b/>
          <w:u w:val="single"/>
        </w:rPr>
      </w:pPr>
      <w:r w:rsidRPr="005B4B42">
        <w:rPr>
          <w:b/>
          <w:u w:val="single"/>
        </w:rPr>
        <w:t>«</w:t>
      </w:r>
      <w:r w:rsidR="00D068BF">
        <w:rPr>
          <w:b/>
          <w:u w:val="single"/>
        </w:rPr>
        <w:t>РЕАБИЛИТАЦИЯ</w:t>
      </w:r>
      <w:r w:rsidR="00D068BF" w:rsidRPr="003F42A1">
        <w:rPr>
          <w:b/>
          <w:u w:val="single"/>
        </w:rPr>
        <w:t xml:space="preserve"> </w:t>
      </w:r>
      <w:r w:rsidR="00D068BF">
        <w:rPr>
          <w:b/>
          <w:u w:val="single"/>
        </w:rPr>
        <w:t>УРОЛОГИЧЕСКИХ</w:t>
      </w:r>
      <w:r w:rsidR="00D068BF" w:rsidRPr="003F42A1">
        <w:rPr>
          <w:b/>
          <w:u w:val="single"/>
        </w:rPr>
        <w:t xml:space="preserve"> </w:t>
      </w:r>
      <w:r w:rsidR="00D068BF">
        <w:rPr>
          <w:b/>
          <w:u w:val="single"/>
        </w:rPr>
        <w:t>БОЛЬНЫХ</w:t>
      </w:r>
      <w:r w:rsidR="00D068BF" w:rsidRPr="003F42A1">
        <w:rPr>
          <w:b/>
          <w:u w:val="single"/>
        </w:rPr>
        <w:t xml:space="preserve"> </w:t>
      </w:r>
      <w:r w:rsidR="00D068BF">
        <w:rPr>
          <w:b/>
          <w:u w:val="single"/>
        </w:rPr>
        <w:t>ПЕРЕНЕСШИХ</w:t>
      </w:r>
      <w:r w:rsidR="00D068BF" w:rsidRPr="003F42A1">
        <w:rPr>
          <w:b/>
          <w:u w:val="single"/>
        </w:rPr>
        <w:t xml:space="preserve"> </w:t>
      </w:r>
      <w:r w:rsidR="00D068BF">
        <w:rPr>
          <w:b/>
          <w:u w:val="single"/>
        </w:rPr>
        <w:t>СО</w:t>
      </w:r>
      <w:r w:rsidR="00D068BF">
        <w:rPr>
          <w:b/>
          <w:u w:val="single"/>
          <w:lang w:val="en-US"/>
        </w:rPr>
        <w:t>VID</w:t>
      </w:r>
      <w:r w:rsidR="00D068BF" w:rsidRPr="003F42A1">
        <w:rPr>
          <w:b/>
          <w:u w:val="single"/>
        </w:rPr>
        <w:t>-19</w:t>
      </w:r>
      <w:r w:rsidRPr="005B4B42">
        <w:rPr>
          <w:b/>
          <w:u w:val="single"/>
        </w:rPr>
        <w:t>»</w:t>
      </w:r>
    </w:p>
    <w:p w:rsidR="00510895" w:rsidRPr="00A1484B" w:rsidRDefault="00510895" w:rsidP="00813499">
      <w:pPr>
        <w:widowControl w:val="0"/>
        <w:jc w:val="center"/>
        <w:rPr>
          <w:u w:val="single"/>
        </w:rPr>
      </w:pPr>
    </w:p>
    <w:p w:rsidR="00813499" w:rsidRPr="00510895" w:rsidRDefault="00813499" w:rsidP="00813499">
      <w:pPr>
        <w:widowControl w:val="0"/>
        <w:jc w:val="center"/>
        <w:rPr>
          <w:b/>
          <w:i/>
        </w:rPr>
      </w:pPr>
      <w:r w:rsidRPr="00510895">
        <w:rPr>
          <w:b/>
        </w:rPr>
        <w:t>(</w:t>
      </w:r>
      <w:r w:rsidR="00510895">
        <w:rPr>
          <w:b/>
        </w:rPr>
        <w:t xml:space="preserve">36 </w:t>
      </w:r>
      <w:r w:rsidRPr="00510895">
        <w:rPr>
          <w:b/>
        </w:rPr>
        <w:t>ч)</w:t>
      </w: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982DCA" w:rsidRDefault="00982DCA" w:rsidP="00813499">
      <w:pPr>
        <w:widowControl w:val="0"/>
        <w:jc w:val="center"/>
        <w:rPr>
          <w:i/>
        </w:rPr>
      </w:pPr>
    </w:p>
    <w:p w:rsidR="00510895" w:rsidRPr="00A1484B" w:rsidRDefault="00510895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Ставрополь, 20</w:t>
      </w:r>
      <w:r w:rsidR="00691BFA">
        <w:rPr>
          <w:b/>
        </w:rPr>
        <w:t>2</w:t>
      </w:r>
      <w:r w:rsidR="00CA31EB">
        <w:rPr>
          <w:b/>
        </w:rPr>
        <w:t>1</w:t>
      </w: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lastRenderedPageBreak/>
        <w:t>ПОЯСНИТЕЛЬНАЯ ЗАПИСКА</w:t>
      </w:r>
    </w:p>
    <w:p w:rsidR="00813499" w:rsidRPr="00A1484B" w:rsidRDefault="00813499" w:rsidP="00813499">
      <w:pPr>
        <w:widowControl w:val="0"/>
        <w:ind w:firstLine="709"/>
        <w:jc w:val="center"/>
        <w:rPr>
          <w:b/>
        </w:rPr>
      </w:pPr>
    </w:p>
    <w:p w:rsidR="00295C75" w:rsidRPr="00492685" w:rsidRDefault="00295C75" w:rsidP="00295C75">
      <w:pPr>
        <w:ind w:firstLine="709"/>
        <w:jc w:val="both"/>
      </w:pPr>
      <w:r w:rsidRPr="00492685">
        <w:t xml:space="preserve">Дополнительная профессиональная программа повышения квалификации врачей </w:t>
      </w:r>
      <w:r w:rsidR="00CA31EB" w:rsidRPr="00CA31EB">
        <w:t>«</w:t>
      </w:r>
      <w:r w:rsidR="00D068BF" w:rsidRPr="00D068BF">
        <w:t>Реабилитация урологических больных перенесших covid-19</w:t>
      </w:r>
      <w:r w:rsidR="00CA31EB" w:rsidRPr="00CA31EB">
        <w:t>»</w:t>
      </w:r>
      <w:r w:rsidR="00CA31EB" w:rsidRPr="00981FBD">
        <w:t xml:space="preserve"> </w:t>
      </w:r>
      <w:r w:rsidRPr="00492685">
        <w:t>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D068BF" w:rsidRPr="008F6893" w:rsidRDefault="00D068BF" w:rsidP="00D068BF">
      <w:pPr>
        <w:ind w:firstLine="709"/>
        <w:jc w:val="both"/>
      </w:pPr>
      <w:r w:rsidRPr="00981FBD">
        <w:rPr>
          <w:b/>
        </w:rPr>
        <w:t>Актуальность программы</w:t>
      </w:r>
      <w:r w:rsidRPr="00981FBD">
        <w:t xml:space="preserve"> </w:t>
      </w:r>
      <w:r w:rsidRPr="00981FBD">
        <w:rPr>
          <w:b/>
        </w:rPr>
        <w:t>«</w:t>
      </w:r>
      <w:r>
        <w:rPr>
          <w:b/>
        </w:rPr>
        <w:t>Р</w:t>
      </w:r>
      <w:r w:rsidRPr="00D51C32">
        <w:rPr>
          <w:b/>
        </w:rPr>
        <w:t>еабилитация урологических больных перенесших covid-19</w:t>
      </w:r>
      <w:r w:rsidRPr="00981FBD">
        <w:rPr>
          <w:b/>
        </w:rPr>
        <w:t>».</w:t>
      </w:r>
      <w:r w:rsidRPr="00981FBD">
        <w:t xml:space="preserve"> </w:t>
      </w:r>
      <w:r w:rsidRPr="003F42A1">
        <w:t>Дополнительная профессиональная образовательная программа повышения квалификации врачей «Реабилитация урологических больных перенесших covid-19», является учебно-методическим нормативным документом, регламентирующим содержание, организационно-методические формы и трудоемкость обучения. Актуальность дополнительной профессиональной программы переподготовки врачей «Реабилитация урологических больных перенесших covid-19» обусловлена многочисленными статистическими исследованиями последних месяцев, которые свидетельствуют о широкой распространенности, их осложненном и рецидивном течении. Кроме того, развитие медицинской техники способствовали разработке новых способов диагностики, а появление новых медицинских препаратов для улучшения лечения пациентов COVID -19.</w:t>
      </w:r>
      <w:r>
        <w:t xml:space="preserve"> </w:t>
      </w:r>
      <w:r w:rsidRPr="008F6893">
        <w:t>В настоящий момент в мире сложилась ситуация, при которой достоверной профессиональной информации об оказании медицинской помощи по медицинской реабилитации пациентам с COVID-19 недостаточно, так как это заболевание является новым. Традиционный способ получения необходимой информации, путем привлечения данных ранее выполненных научных исследований оказался неэффективным, поскольку опыт лечения пациентов с новой коронавирусной инфекцией измеряется всего несколькими месяцами. Учитывая необычность самой ситуации пандемии и особенности  патогенеза заболевания, вызванного SARS-CoV-</w:t>
      </w:r>
      <w:r>
        <w:t>19</w:t>
      </w:r>
      <w:r w:rsidRPr="008F6893">
        <w:t>, шаблонное применение общепринятых методов реабилитации после перенесенных респираторных заболеваний может быть небезопасным или неэффективным. Временные методические рекомендации, представленные в документе, базируются на материалах по медицинской реабилитации пациентов с COVID-19 на различных этапах оказания специализированной медицинской помощи, опубликованных специалистами ВОЗ, анализе отчётов клиник, осуществляющие медицинскую реабилитацию пациентов с COVID-19 в данный момент, а также на результатах клинических исследований, проведенных ранее и посвященных реабилитации пациентов с ПИТ-синдромом (синдромом последствий интенсивной терапии) и ОРДС взрослых некоронавирусной этиологии, нормативно-правовых документах Минздрава России и Роспотребнадзора.</w:t>
      </w:r>
    </w:p>
    <w:p w:rsidR="00295C75" w:rsidRDefault="00D068BF" w:rsidP="004431FE">
      <w:pPr>
        <w:jc w:val="both"/>
      </w:pPr>
      <w:r>
        <w:tab/>
      </w:r>
      <w:r w:rsidR="00295C75" w:rsidRPr="00492685">
        <w:t xml:space="preserve">Дополнительная профессиональная программа повышения квалификации врачей </w:t>
      </w:r>
      <w:r w:rsidR="00CA31EB" w:rsidRPr="00981FBD">
        <w:t>уролог</w:t>
      </w:r>
      <w:r w:rsidR="00CA31EB">
        <w:t xml:space="preserve">ов, </w:t>
      </w:r>
      <w:r>
        <w:t>детских урологов-андрологов, репродуктологов, нефрологов, детских хирургов</w:t>
      </w:r>
      <w:r w:rsidR="00CA31EB" w:rsidRPr="00492685">
        <w:rPr>
          <w:b/>
        </w:rPr>
        <w:t xml:space="preserve"> </w:t>
      </w:r>
      <w:r w:rsidR="00CA31EB" w:rsidRPr="00981FBD">
        <w:rPr>
          <w:b/>
        </w:rPr>
        <w:t>«</w:t>
      </w:r>
      <w:r>
        <w:rPr>
          <w:b/>
        </w:rPr>
        <w:t>Р</w:t>
      </w:r>
      <w:r w:rsidRPr="00D51C32">
        <w:rPr>
          <w:b/>
        </w:rPr>
        <w:t>еабилитация урологических больных перенесших covid-19</w:t>
      </w:r>
      <w:r w:rsidR="00CA31EB" w:rsidRPr="00981FBD">
        <w:rPr>
          <w:b/>
        </w:rPr>
        <w:t>»</w:t>
      </w:r>
      <w:r w:rsidR="00CA31EB">
        <w:rPr>
          <w:b/>
        </w:rPr>
        <w:t xml:space="preserve"> </w:t>
      </w:r>
      <w:r w:rsidR="00295C75" w:rsidRPr="00492685">
        <w:t>разработана с учетом требований:</w:t>
      </w:r>
    </w:p>
    <w:p w:rsidR="00D068BF" w:rsidRPr="00D068BF" w:rsidRDefault="00D068BF" w:rsidP="00D068BF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b/>
        </w:rPr>
      </w:pPr>
      <w:r w:rsidRPr="00981FBD">
        <w:t xml:space="preserve">- </w:t>
      </w:r>
      <w:r>
        <w:t>Приказ министерства здравоохранения РФ от 19 марта 2020г. №198Н «О Временном порядке организации работы медицинских организации в целях реализации мер по профилактике и снижению рисков распространения новой коронавирусной инфекции COVID-19».</w:t>
      </w:r>
    </w:p>
    <w:p w:rsidR="00295C75" w:rsidRPr="00492685" w:rsidRDefault="00295C75" w:rsidP="00295C75">
      <w:pPr>
        <w:pStyle w:val="pcenter"/>
        <w:suppressAutoHyphens/>
        <w:spacing w:before="0" w:beforeAutospacing="0" w:after="0" w:afterAutospacing="0"/>
        <w:ind w:firstLine="709"/>
        <w:textAlignment w:val="baseline"/>
      </w:pPr>
      <w:r w:rsidRPr="00492685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295C75" w:rsidRPr="00492685" w:rsidRDefault="00295C75" w:rsidP="00295C75">
      <w:pPr>
        <w:pStyle w:val="pcenter"/>
        <w:suppressAutoHyphens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492685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295C75" w:rsidRPr="00492685" w:rsidRDefault="00295C75" w:rsidP="00295C75">
      <w:pPr>
        <w:ind w:firstLine="709"/>
        <w:jc w:val="both"/>
      </w:pPr>
      <w:r w:rsidRPr="00492685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295C75" w:rsidRPr="00492685" w:rsidRDefault="00295C75" w:rsidP="00295C75">
      <w:pPr>
        <w:ind w:firstLine="709"/>
        <w:jc w:val="both"/>
      </w:pPr>
      <w:r w:rsidRPr="00492685">
        <w:lastRenderedPageBreak/>
        <w:t xml:space="preserve">- </w:t>
      </w:r>
      <w:hyperlink r:id="rId7" w:anchor="/document/99/902363828/" w:history="1">
        <w:r w:rsidRPr="002C1422">
          <w:rPr>
            <w:rStyle w:val="af3"/>
            <w:color w:val="000000" w:themeColor="text1"/>
          </w:rPr>
          <w:t>Приказ Министерства здравоохранения РФ от 3 августа 2012 г. № 66н</w:t>
        </w:r>
      </w:hyperlink>
      <w:r w:rsidRPr="002C1422">
        <w:rPr>
          <w:color w:val="000000" w:themeColor="text1"/>
        </w:rPr>
        <w:t xml:space="preserve"> </w:t>
      </w:r>
      <w:r w:rsidRPr="00492685">
        <w:t xml:space="preserve">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:rsidR="00295C75" w:rsidRPr="00492685" w:rsidRDefault="00295C75" w:rsidP="00295C75">
      <w:pPr>
        <w:ind w:firstLine="709"/>
        <w:jc w:val="both"/>
      </w:pPr>
      <w:r w:rsidRPr="00492685">
        <w:t>- Приказ Минздравсоцразвития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295C75" w:rsidRPr="00492685" w:rsidRDefault="00295C75" w:rsidP="00295C75">
      <w:pPr>
        <w:ind w:firstLine="709"/>
        <w:jc w:val="both"/>
      </w:pPr>
      <w:r w:rsidRPr="00492685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color w:val="000000" w:themeColor="text1"/>
        </w:rPr>
        <w:t xml:space="preserve">- Приказ </w:t>
      </w:r>
      <w:hyperlink r:id="rId8" w:anchor="/document/99/902100287/bssPhr16/" w:history="1">
        <w:r w:rsidRPr="00492685">
          <w:rPr>
            <w:rStyle w:val="af3"/>
            <w:color w:val="000000" w:themeColor="text1"/>
          </w:rPr>
          <w:t>Минздравсоцразвития России от 7 октября 2008 г. № 700н</w:t>
        </w:r>
      </w:hyperlink>
      <w:r w:rsidRPr="00492685">
        <w:rPr>
          <w:color w:val="000000" w:themeColor="text1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295C75" w:rsidRPr="00492685" w:rsidRDefault="00295C75" w:rsidP="00295C75">
      <w:pPr>
        <w:ind w:firstLine="709"/>
        <w:jc w:val="both"/>
      </w:pPr>
      <w:r w:rsidRPr="00492685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295C75" w:rsidRPr="00492685" w:rsidRDefault="00295C75" w:rsidP="00295C75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 w:themeColor="text1"/>
        </w:rPr>
      </w:pPr>
      <w:r w:rsidRPr="00492685">
        <w:rPr>
          <w:color w:val="000000" w:themeColor="text1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295C75" w:rsidRPr="00492685" w:rsidRDefault="00295C75" w:rsidP="00295C75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000000" w:themeColor="text1"/>
        </w:rPr>
      </w:pPr>
      <w:r w:rsidRPr="00492685">
        <w:t xml:space="preserve">- </w:t>
      </w:r>
      <w:r w:rsidRPr="00492685">
        <w:rPr>
          <w:bCs/>
          <w:color w:val="22272F"/>
          <w:shd w:val="clear" w:color="auto" w:fill="FFFFFF"/>
        </w:rPr>
        <w:t>Приказ Министерства здравоохранения РФ от 31 октября 2012 г. N 561н</w:t>
      </w:r>
      <w:r w:rsidRPr="00492685">
        <w:rPr>
          <w:bCs/>
          <w:color w:val="22272F"/>
        </w:rPr>
        <w:br/>
      </w:r>
      <w:r w:rsidRPr="00492685">
        <w:rPr>
          <w:bCs/>
          <w:color w:val="22272F"/>
          <w:shd w:val="clear" w:color="auto" w:fill="FFFFFF"/>
        </w:rPr>
        <w:t>"Об утверждении Порядка оказания медицинской помощи по профилю "детская урология-андрология"</w:t>
      </w:r>
      <w:r w:rsidRPr="00492685">
        <w:rPr>
          <w:color w:val="000000" w:themeColor="text1"/>
        </w:rPr>
        <w:t>.</w:t>
      </w:r>
    </w:p>
    <w:p w:rsidR="00295C75" w:rsidRPr="00492685" w:rsidRDefault="00295C75" w:rsidP="00295C75">
      <w:pPr>
        <w:ind w:firstLine="709"/>
        <w:jc w:val="both"/>
        <w:rPr>
          <w:b/>
        </w:rPr>
      </w:pPr>
      <w:r w:rsidRPr="00492685">
        <w:rPr>
          <w:b/>
        </w:rPr>
        <w:t xml:space="preserve">Цель дополнительной профессиональной программы: </w:t>
      </w:r>
      <w:r w:rsidRPr="00492685"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295C75" w:rsidRPr="00492685" w:rsidRDefault="00295C75" w:rsidP="00295C75">
      <w:pPr>
        <w:ind w:firstLine="709"/>
        <w:jc w:val="both"/>
        <w:rPr>
          <w:b/>
        </w:rPr>
      </w:pPr>
      <w:r w:rsidRPr="00492685">
        <w:rPr>
          <w:b/>
        </w:rPr>
        <w:t>Задачи освоения дополнительной профессиональной программы:</w:t>
      </w:r>
    </w:p>
    <w:p w:rsidR="00295C75" w:rsidRPr="00492685" w:rsidRDefault="00295C75" w:rsidP="00295C75">
      <w:pPr>
        <w:pStyle w:val="af2"/>
        <w:numPr>
          <w:ilvl w:val="0"/>
          <w:numId w:val="13"/>
        </w:numPr>
        <w:suppressAutoHyphens/>
        <w:jc w:val="both"/>
        <w:rPr>
          <w:b/>
          <w:sz w:val="24"/>
          <w:szCs w:val="24"/>
        </w:rPr>
      </w:pPr>
      <w:r w:rsidRPr="00492685">
        <w:rPr>
          <w:color w:val="000000" w:themeColor="text1"/>
          <w:sz w:val="24"/>
          <w:szCs w:val="24"/>
        </w:rPr>
        <w:t xml:space="preserve">Обновление существующих и освоение новых теоретических знаний и методик, изучение передового практического опыта по вопросам </w:t>
      </w:r>
      <w:r w:rsidR="00D068BF">
        <w:rPr>
          <w:color w:val="000000" w:themeColor="text1"/>
          <w:sz w:val="24"/>
          <w:szCs w:val="24"/>
        </w:rPr>
        <w:t>р</w:t>
      </w:r>
      <w:r w:rsidR="00D068BF" w:rsidRPr="00D068BF">
        <w:rPr>
          <w:sz w:val="24"/>
          <w:szCs w:val="24"/>
        </w:rPr>
        <w:t>еабилитаци</w:t>
      </w:r>
      <w:r w:rsidR="00D068BF">
        <w:rPr>
          <w:sz w:val="24"/>
          <w:szCs w:val="24"/>
        </w:rPr>
        <w:t>и</w:t>
      </w:r>
      <w:r w:rsidR="00D068BF" w:rsidRPr="00D068BF">
        <w:rPr>
          <w:sz w:val="24"/>
          <w:szCs w:val="24"/>
        </w:rPr>
        <w:t xml:space="preserve"> урологических больных перенесших covid-19</w:t>
      </w:r>
      <w:r w:rsidRPr="00492685">
        <w:rPr>
          <w:color w:val="000000" w:themeColor="text1"/>
          <w:sz w:val="24"/>
          <w:szCs w:val="24"/>
        </w:rPr>
        <w:t>;</w:t>
      </w:r>
    </w:p>
    <w:p w:rsidR="00295C75" w:rsidRPr="00492685" w:rsidRDefault="00295C75" w:rsidP="00295C75">
      <w:pPr>
        <w:pStyle w:val="af2"/>
        <w:numPr>
          <w:ilvl w:val="0"/>
          <w:numId w:val="13"/>
        </w:numPr>
        <w:suppressAutoHyphens/>
        <w:jc w:val="both"/>
        <w:rPr>
          <w:b/>
          <w:sz w:val="24"/>
          <w:szCs w:val="24"/>
        </w:rPr>
      </w:pPr>
      <w:r w:rsidRPr="00492685">
        <w:rPr>
          <w:color w:val="000000" w:themeColor="text1"/>
          <w:sz w:val="24"/>
          <w:szCs w:val="24"/>
        </w:rPr>
        <w:t xml:space="preserve"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</w:t>
      </w:r>
      <w:r w:rsidR="00D068BF">
        <w:rPr>
          <w:color w:val="000000" w:themeColor="text1"/>
          <w:sz w:val="24"/>
          <w:szCs w:val="24"/>
        </w:rPr>
        <w:t>р</w:t>
      </w:r>
      <w:r w:rsidR="00D068BF" w:rsidRPr="00D068BF">
        <w:rPr>
          <w:sz w:val="24"/>
          <w:szCs w:val="24"/>
        </w:rPr>
        <w:t>еабилитаци</w:t>
      </w:r>
      <w:r w:rsidR="00D068BF">
        <w:rPr>
          <w:sz w:val="24"/>
          <w:szCs w:val="24"/>
        </w:rPr>
        <w:t>и</w:t>
      </w:r>
      <w:r w:rsidR="00D068BF" w:rsidRPr="00D068BF">
        <w:rPr>
          <w:sz w:val="24"/>
          <w:szCs w:val="24"/>
        </w:rPr>
        <w:t xml:space="preserve"> урологических больных перенесших covid-19</w:t>
      </w:r>
      <w:r w:rsidRPr="00492685">
        <w:rPr>
          <w:color w:val="000000" w:themeColor="text1"/>
          <w:sz w:val="24"/>
          <w:szCs w:val="24"/>
        </w:rPr>
        <w:t>;</w:t>
      </w:r>
    </w:p>
    <w:p w:rsidR="00295C75" w:rsidRPr="00492685" w:rsidRDefault="00295C75" w:rsidP="00295C75">
      <w:pPr>
        <w:pStyle w:val="af2"/>
        <w:numPr>
          <w:ilvl w:val="0"/>
          <w:numId w:val="13"/>
        </w:numPr>
        <w:suppressAutoHyphens/>
        <w:jc w:val="both"/>
        <w:rPr>
          <w:b/>
          <w:sz w:val="24"/>
          <w:szCs w:val="24"/>
        </w:rPr>
      </w:pPr>
      <w:r w:rsidRPr="00492685">
        <w:rPr>
          <w:sz w:val="24"/>
          <w:szCs w:val="24"/>
        </w:rPr>
        <w:t xml:space="preserve">Подготовить врача-уролога, владеющего навыками и врачебными манипуляциями по урологии по </w:t>
      </w:r>
      <w:r w:rsidR="00D068BF">
        <w:rPr>
          <w:color w:val="000000" w:themeColor="text1"/>
          <w:sz w:val="24"/>
          <w:szCs w:val="24"/>
        </w:rPr>
        <w:t>р</w:t>
      </w:r>
      <w:r w:rsidR="00D068BF" w:rsidRPr="00D068BF">
        <w:rPr>
          <w:sz w:val="24"/>
          <w:szCs w:val="24"/>
        </w:rPr>
        <w:t>еабилитаци</w:t>
      </w:r>
      <w:r w:rsidR="00D068BF">
        <w:rPr>
          <w:sz w:val="24"/>
          <w:szCs w:val="24"/>
        </w:rPr>
        <w:t>и</w:t>
      </w:r>
      <w:r w:rsidR="00D068BF" w:rsidRPr="00D068BF">
        <w:rPr>
          <w:sz w:val="24"/>
          <w:szCs w:val="24"/>
        </w:rPr>
        <w:t xml:space="preserve"> урологических больных перенесших covid-19</w:t>
      </w:r>
      <w:r w:rsidRPr="00492685">
        <w:rPr>
          <w:sz w:val="24"/>
          <w:szCs w:val="24"/>
        </w:rPr>
        <w:t>.</w:t>
      </w:r>
    </w:p>
    <w:p w:rsidR="00295C75" w:rsidRPr="00492685" w:rsidRDefault="00295C75" w:rsidP="00295C75">
      <w:pPr>
        <w:ind w:firstLine="709"/>
        <w:jc w:val="both"/>
        <w:rPr>
          <w:i/>
        </w:rPr>
      </w:pPr>
      <w:r w:rsidRPr="00492685">
        <w:rPr>
          <w:b/>
        </w:rPr>
        <w:t>Планируемые результаты обучения</w:t>
      </w:r>
      <w:r w:rsidRPr="00492685">
        <w:t>.</w:t>
      </w:r>
    </w:p>
    <w:p w:rsidR="00295C75" w:rsidRPr="00492685" w:rsidRDefault="00295C75" w:rsidP="00295C75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492685">
        <w:t xml:space="preserve">В результате освоения программы повышения квалификации </w:t>
      </w:r>
      <w:r w:rsidRPr="00492685">
        <w:rPr>
          <w:b/>
        </w:rPr>
        <w:t>«</w:t>
      </w:r>
      <w:r w:rsidR="00D068BF">
        <w:rPr>
          <w:b/>
        </w:rPr>
        <w:t>Р</w:t>
      </w:r>
      <w:r w:rsidR="00D068BF" w:rsidRPr="00D51C32">
        <w:rPr>
          <w:b/>
        </w:rPr>
        <w:t>еабилитация урологических больных перенесших covid-19</w:t>
      </w:r>
      <w:r w:rsidRPr="00492685">
        <w:rPr>
          <w:b/>
        </w:rPr>
        <w:t>»</w:t>
      </w:r>
      <w:r w:rsidRPr="00492685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Трудовая(ые) функция(и): </w:t>
      </w:r>
    </w:p>
    <w:p w:rsidR="00295C75" w:rsidRPr="00492685" w:rsidRDefault="00295C75" w:rsidP="00295C75">
      <w:pPr>
        <w:ind w:firstLine="709"/>
        <w:jc w:val="both"/>
        <w:rPr>
          <w:b/>
          <w:i/>
        </w:rPr>
      </w:pPr>
      <w:r w:rsidRPr="00492685">
        <w:t>Код А, В, уровень квалификации 8.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b/>
        </w:rPr>
        <w:lastRenderedPageBreak/>
        <w:t xml:space="preserve">Структура дополнительной профессиональной программы </w:t>
      </w:r>
      <w:r w:rsidRPr="00492685">
        <w:t xml:space="preserve">повышения </w:t>
      </w:r>
      <w:r w:rsidRPr="00492685">
        <w:rPr>
          <w:color w:val="000000" w:themeColor="text1"/>
        </w:rPr>
        <w:t xml:space="preserve">квалификации </w:t>
      </w:r>
      <w:r w:rsidRPr="00492685">
        <w:rPr>
          <w:i/>
          <w:color w:val="000000" w:themeColor="text1"/>
        </w:rPr>
        <w:t>врачей по теме</w:t>
      </w:r>
      <w:r w:rsidRPr="00492685">
        <w:rPr>
          <w:color w:val="000000" w:themeColor="text1"/>
        </w:rPr>
        <w:t xml:space="preserve"> </w:t>
      </w:r>
      <w:r w:rsidRPr="00492685">
        <w:rPr>
          <w:b/>
          <w:color w:val="000000" w:themeColor="text1"/>
        </w:rPr>
        <w:t>«</w:t>
      </w:r>
      <w:r w:rsidR="00D5030F">
        <w:rPr>
          <w:b/>
        </w:rPr>
        <w:t>Р</w:t>
      </w:r>
      <w:r w:rsidR="00D5030F" w:rsidRPr="00D51C32">
        <w:rPr>
          <w:b/>
        </w:rPr>
        <w:t>еабилитация урологических больных перенесших covid-19</w:t>
      </w:r>
      <w:r w:rsidRPr="00492685">
        <w:rPr>
          <w:b/>
          <w:color w:val="000000" w:themeColor="text1"/>
        </w:rPr>
        <w:t>»</w:t>
      </w:r>
      <w:r w:rsidRPr="00492685">
        <w:rPr>
          <w:color w:val="000000" w:themeColor="text1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492685">
        <w:rPr>
          <w:b/>
          <w:color w:val="000000" w:themeColor="text1"/>
        </w:rPr>
        <w:t>«</w:t>
      </w:r>
      <w:r w:rsidR="00D5030F">
        <w:rPr>
          <w:b/>
        </w:rPr>
        <w:t>Р</w:t>
      </w:r>
      <w:r w:rsidR="00D5030F" w:rsidRPr="00D51C32">
        <w:rPr>
          <w:b/>
        </w:rPr>
        <w:t>еабилитация урологических больных перенесших covid-19</w:t>
      </w:r>
      <w:r w:rsidRPr="00492685">
        <w:rPr>
          <w:b/>
          <w:color w:val="000000" w:themeColor="text1"/>
        </w:rPr>
        <w:t>»</w:t>
      </w:r>
      <w:r w:rsidRPr="00492685">
        <w:rPr>
          <w:color w:val="000000" w:themeColor="text1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295C7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color w:val="000000" w:themeColor="text1"/>
        </w:rPr>
        <w:t xml:space="preserve">В содержании дополнительной профессиональной программы повышения квалификации </w:t>
      </w:r>
      <w:r w:rsidRPr="00492685">
        <w:rPr>
          <w:b/>
          <w:color w:val="000000" w:themeColor="text1"/>
        </w:rPr>
        <w:t>«</w:t>
      </w:r>
      <w:r w:rsidR="00D5030F">
        <w:rPr>
          <w:b/>
        </w:rPr>
        <w:t>Р</w:t>
      </w:r>
      <w:r w:rsidR="00D5030F" w:rsidRPr="00D51C32">
        <w:rPr>
          <w:b/>
        </w:rPr>
        <w:t>еабилитация урологических больных перенесших covid-19</w:t>
      </w:r>
      <w:r w:rsidRPr="00492685">
        <w:rPr>
          <w:b/>
          <w:color w:val="000000" w:themeColor="text1"/>
        </w:rPr>
        <w:t>»</w:t>
      </w:r>
      <w:r w:rsidRPr="00492685">
        <w:rPr>
          <w:color w:val="000000" w:themeColor="text1"/>
        </w:rPr>
        <w:t xml:space="preserve"> предусмотрены необходимые знания и практические умения по урологии. </w:t>
      </w:r>
    </w:p>
    <w:p w:rsidR="004431FE" w:rsidRDefault="004431FE" w:rsidP="00295C75">
      <w:pPr>
        <w:ind w:firstLine="709"/>
        <w:jc w:val="both"/>
        <w:rPr>
          <w:color w:val="000000" w:themeColor="text1"/>
        </w:rPr>
      </w:pPr>
    </w:p>
    <w:p w:rsidR="004431FE" w:rsidRPr="00492685" w:rsidRDefault="004431FE" w:rsidP="00295C75">
      <w:pPr>
        <w:ind w:firstLine="709"/>
        <w:jc w:val="both"/>
        <w:rPr>
          <w:color w:val="000000" w:themeColor="text1"/>
        </w:rPr>
      </w:pPr>
    </w:p>
    <w:p w:rsidR="00295C75" w:rsidRDefault="00295C75" w:rsidP="00295C75">
      <w:pPr>
        <w:ind w:firstLine="709"/>
        <w:jc w:val="both"/>
        <w:rPr>
          <w:color w:val="000000" w:themeColor="text1"/>
        </w:rPr>
      </w:pPr>
    </w:p>
    <w:p w:rsidR="004A374B" w:rsidRDefault="004A374B">
      <w:pPr>
        <w:suppressAutoHyphens w:val="0"/>
        <w:rPr>
          <w:b/>
        </w:rPr>
      </w:pPr>
      <w:r>
        <w:rPr>
          <w:b/>
        </w:rPr>
        <w:br w:type="page"/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lastRenderedPageBreak/>
        <w:t>ТРЕБОВАНИЯ К РЕЗУЛЬТАТАМ ОСВОЕНИЯ</w:t>
      </w:r>
    </w:p>
    <w:p w:rsidR="00295C75" w:rsidRPr="00492685" w:rsidRDefault="00295C75" w:rsidP="00295C75">
      <w:pPr>
        <w:jc w:val="center"/>
      </w:pPr>
      <w:r w:rsidRPr="00492685">
        <w:t xml:space="preserve">ДОПОЛНИТЕЛЬНОЙ ПРОФЕССИОНАЛЬНОЙ ПРОГРАММЫ </w:t>
      </w:r>
    </w:p>
    <w:p w:rsidR="00295C75" w:rsidRPr="00492685" w:rsidRDefault="00295C75" w:rsidP="00295C75">
      <w:pPr>
        <w:jc w:val="center"/>
      </w:pPr>
      <w:r w:rsidRPr="00492685">
        <w:t>ПОВЫШЕНИЯ КВАЛИФИКАЦИИ</w:t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>«</w:t>
      </w:r>
      <w:r w:rsidR="00D5030F">
        <w:rPr>
          <w:b/>
        </w:rPr>
        <w:t>Р</w:t>
      </w:r>
      <w:r w:rsidR="00D5030F" w:rsidRPr="00D51C32">
        <w:rPr>
          <w:b/>
        </w:rPr>
        <w:t>еабилитация урологических больных перенесших covid-19</w:t>
      </w:r>
      <w:r w:rsidRPr="00492685">
        <w:rPr>
          <w:b/>
        </w:rPr>
        <w:t>»</w:t>
      </w:r>
    </w:p>
    <w:p w:rsidR="00295C75" w:rsidRPr="00492685" w:rsidRDefault="00295C75" w:rsidP="00295C75"/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t xml:space="preserve">В результате освоения программы ПК </w:t>
      </w:r>
      <w:r w:rsidRPr="00492685">
        <w:rPr>
          <w:b/>
        </w:rPr>
        <w:t>«</w:t>
      </w:r>
      <w:r w:rsidR="00D5030F">
        <w:rPr>
          <w:b/>
        </w:rPr>
        <w:t>Р</w:t>
      </w:r>
      <w:r w:rsidR="00D5030F" w:rsidRPr="00D51C32">
        <w:rPr>
          <w:b/>
        </w:rPr>
        <w:t>еабилитация урологических больных перенесших covid-19</w:t>
      </w:r>
      <w:r w:rsidRPr="00492685">
        <w:rPr>
          <w:b/>
        </w:rPr>
        <w:t>»</w:t>
      </w:r>
      <w:r w:rsidRPr="00492685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Pr="00492685">
        <w:rPr>
          <w:color w:val="000000" w:themeColor="text1"/>
        </w:rPr>
        <w:t>Профессиональным стандартом «Врач-уролог», утвержденным приказом Минтруда России от 14.03.2018       № 137н и зарегистрированного в Минюсте России 05.04.2018 № 50632;</w:t>
      </w:r>
    </w:p>
    <w:p w:rsidR="00295C75" w:rsidRPr="00492685" w:rsidRDefault="00295C75" w:rsidP="00295C75">
      <w:pPr>
        <w:ind w:firstLine="709"/>
        <w:jc w:val="both"/>
        <w:rPr>
          <w:b/>
        </w:rPr>
      </w:pPr>
      <w:r w:rsidRPr="00492685">
        <w:t xml:space="preserve">У обучающегося должны быть сформированы следующие </w:t>
      </w:r>
      <w:r w:rsidRPr="00492685">
        <w:rPr>
          <w:b/>
        </w:rPr>
        <w:t xml:space="preserve">универсальные компетенции (УК): 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color w:val="000000" w:themeColor="text1"/>
        </w:rPr>
        <w:t xml:space="preserve">1. готовностью к абстрактному мышлению, анализу, синтезу (УК-1); 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color w:val="000000" w:themeColor="text1"/>
        </w:rPr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295C75" w:rsidRPr="00492685" w:rsidRDefault="00295C75" w:rsidP="00295C75">
      <w:pPr>
        <w:ind w:firstLine="709"/>
        <w:jc w:val="both"/>
        <w:rPr>
          <w:color w:val="000000" w:themeColor="text1"/>
        </w:rPr>
      </w:pPr>
      <w:r w:rsidRPr="00492685">
        <w:rPr>
          <w:color w:val="000000" w:themeColor="text1"/>
        </w:rPr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</w:p>
    <w:p w:rsidR="00295C75" w:rsidRPr="00492685" w:rsidRDefault="00295C75" w:rsidP="00295C75">
      <w:pPr>
        <w:ind w:firstLine="709"/>
        <w:jc w:val="both"/>
      </w:pPr>
    </w:p>
    <w:p w:rsidR="00295C75" w:rsidRPr="00492685" w:rsidRDefault="00295C75" w:rsidP="00295C75">
      <w:pPr>
        <w:ind w:firstLine="709"/>
        <w:jc w:val="both"/>
        <w:rPr>
          <w:b/>
        </w:rPr>
      </w:pPr>
      <w:r w:rsidRPr="00492685">
        <w:t xml:space="preserve">У обучающегося должны быть сформированы следующие </w:t>
      </w:r>
      <w:r w:rsidRPr="00492685">
        <w:rPr>
          <w:b/>
        </w:rPr>
        <w:t>профессиональные компетенции (ПК):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rPr>
          <w:color w:val="000000" w:themeColor="text1"/>
        </w:rPr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раннюю диагностику аномалий развития,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 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rPr>
          <w:color w:val="000000" w:themeColor="text1"/>
        </w:rPr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больными, а также с аномалиями развития пола и половых органов (ПК-2);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t>готовностью к ведению и лечению пациентов, нуждающихся в оказании урологической,гинекологической медицинской помощи (ПК-6);</w:t>
      </w:r>
    </w:p>
    <w:p w:rsidR="00295C75" w:rsidRPr="00492685" w:rsidRDefault="00295C75" w:rsidP="00295C75">
      <w:pPr>
        <w:widowControl w:val="0"/>
        <w:numPr>
          <w:ilvl w:val="0"/>
          <w:numId w:val="14"/>
        </w:numPr>
        <w:tabs>
          <w:tab w:val="left" w:pos="540"/>
        </w:tabs>
        <w:ind w:left="0" w:firstLine="709"/>
        <w:jc w:val="both"/>
      </w:pPr>
      <w:r w:rsidRPr="00492685">
        <w:t>готовностью к применению лекарственной, медикаментозной терапии и других методов у пациентов, нуждающихся в медицинской (ПК-8).</w:t>
      </w:r>
    </w:p>
    <w:p w:rsidR="00295C75" w:rsidRDefault="00295C75" w:rsidP="00295C75">
      <w:pPr>
        <w:widowControl w:val="0"/>
        <w:tabs>
          <w:tab w:val="left" w:pos="540"/>
        </w:tabs>
        <w:ind w:left="709"/>
        <w:jc w:val="both"/>
      </w:pPr>
    </w:p>
    <w:p w:rsidR="00295C75" w:rsidRPr="00492685" w:rsidRDefault="00295C75" w:rsidP="00295C75">
      <w:pPr>
        <w:ind w:firstLine="709"/>
        <w:jc w:val="center"/>
        <w:rPr>
          <w:b/>
        </w:rPr>
      </w:pPr>
      <w:r w:rsidRPr="00492685">
        <w:rPr>
          <w:b/>
        </w:rPr>
        <w:t>Перечень знаний, умений и владений</w:t>
      </w:r>
    </w:p>
    <w:p w:rsidR="00295C75" w:rsidRPr="00492685" w:rsidRDefault="00295C75" w:rsidP="00295C75">
      <w:pPr>
        <w:ind w:firstLine="709"/>
        <w:jc w:val="center"/>
        <w:rPr>
          <w:b/>
        </w:rPr>
      </w:pPr>
      <w:r w:rsidRPr="00492685">
        <w:rPr>
          <w:b/>
        </w:rPr>
        <w:t>обучающегося по окончанию обучения</w:t>
      </w:r>
    </w:p>
    <w:p w:rsidR="00295C75" w:rsidRPr="00492685" w:rsidRDefault="00295C75" w:rsidP="00295C75">
      <w:pPr>
        <w:ind w:firstLine="709"/>
        <w:jc w:val="center"/>
      </w:pPr>
      <w:r w:rsidRPr="00492685">
        <w:t>приведен в соответствии с профессиональным стандартом</w:t>
      </w:r>
    </w:p>
    <w:p w:rsidR="00295C75" w:rsidRPr="00492685" w:rsidRDefault="00295C75" w:rsidP="00295C75">
      <w:pPr>
        <w:ind w:firstLine="709"/>
        <w:jc w:val="both"/>
        <w:rPr>
          <w:u w:val="single"/>
        </w:rPr>
      </w:pPr>
    </w:p>
    <w:p w:rsidR="00295C75" w:rsidRPr="00492685" w:rsidRDefault="00295C75" w:rsidP="00295C75">
      <w:pPr>
        <w:ind w:firstLine="709"/>
        <w:jc w:val="both"/>
        <w:rPr>
          <w:i/>
        </w:rPr>
      </w:pPr>
      <w:r w:rsidRPr="00492685">
        <w:rPr>
          <w:u w:val="single"/>
        </w:rPr>
        <w:t>По окончании обучения врач должен знать (ЗН):</w:t>
      </w:r>
      <w:r w:rsidRPr="00492685">
        <w:rPr>
          <w:i/>
        </w:rPr>
        <w:t xml:space="preserve"> </w:t>
      </w:r>
    </w:p>
    <w:p w:rsidR="00D5030F" w:rsidRPr="00043F96" w:rsidRDefault="00D5030F" w:rsidP="00D5030F">
      <w:pPr>
        <w:pStyle w:val="af2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suppressAutoHyphens/>
        <w:ind w:left="1068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>к</w:t>
      </w:r>
      <w:r w:rsidRPr="00043F96">
        <w:rPr>
          <w:sz w:val="24"/>
          <w:szCs w:val="24"/>
        </w:rPr>
        <w:t>линические проявления различной урологической патологии в условиях распространения COVID -19</w:t>
      </w:r>
      <w:r>
        <w:rPr>
          <w:sz w:val="24"/>
          <w:szCs w:val="24"/>
        </w:rPr>
        <w:t>;</w:t>
      </w:r>
    </w:p>
    <w:p w:rsidR="00D5030F" w:rsidRPr="00043F96" w:rsidRDefault="00D5030F" w:rsidP="00D5030F">
      <w:pPr>
        <w:pStyle w:val="af2"/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suppressAutoHyphens/>
        <w:autoSpaceDE w:val="0"/>
        <w:autoSpaceDN w:val="0"/>
        <w:adjustRightInd w:val="0"/>
        <w:ind w:left="1068"/>
        <w:jc w:val="both"/>
        <w:rPr>
          <w:color w:val="000000"/>
          <w:sz w:val="24"/>
          <w:szCs w:val="24"/>
        </w:rPr>
      </w:pPr>
      <w:r w:rsidRPr="00043F96">
        <w:rPr>
          <w:sz w:val="24"/>
          <w:szCs w:val="24"/>
        </w:rPr>
        <w:t xml:space="preserve"> принципы диагностики урологической патологии в условиях </w:t>
      </w:r>
      <w:r w:rsidRPr="00043F96">
        <w:rPr>
          <w:sz w:val="24"/>
          <w:szCs w:val="24"/>
        </w:rPr>
        <w:lastRenderedPageBreak/>
        <w:t>распространения COVID -19;</w:t>
      </w:r>
      <w:r w:rsidRPr="00043F96">
        <w:rPr>
          <w:color w:val="000000"/>
          <w:sz w:val="24"/>
          <w:szCs w:val="24"/>
        </w:rPr>
        <w:t xml:space="preserve"> </w:t>
      </w:r>
    </w:p>
    <w:p w:rsidR="00D5030F" w:rsidRPr="00A47811" w:rsidRDefault="00D5030F" w:rsidP="00D5030F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  <w:rPr>
          <w:iCs/>
          <w:color w:val="000000"/>
        </w:rPr>
      </w:pPr>
      <w:r w:rsidRPr="00043F96">
        <w:t xml:space="preserve">принципы </w:t>
      </w:r>
      <w:r>
        <w:t>реабилитации</w:t>
      </w:r>
      <w:r w:rsidRPr="00043F96">
        <w:t xml:space="preserve"> </w:t>
      </w:r>
      <w:r w:rsidRPr="00A47811">
        <w:t>урологических больных перенесших</w:t>
      </w:r>
      <w:r w:rsidRPr="00D51C32">
        <w:rPr>
          <w:b/>
        </w:rPr>
        <w:t xml:space="preserve"> </w:t>
      </w:r>
      <w:r w:rsidRPr="00043F96">
        <w:t>COVID -19;</w:t>
      </w:r>
      <w:r w:rsidRPr="00043F96">
        <w:rPr>
          <w:color w:val="000000"/>
        </w:rPr>
        <w:t xml:space="preserve"> </w:t>
      </w:r>
    </w:p>
    <w:p w:rsidR="00D5030F" w:rsidRPr="00043F96" w:rsidRDefault="00D5030F" w:rsidP="00D5030F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  <w:rPr>
          <w:iCs/>
          <w:color w:val="000000"/>
        </w:rPr>
      </w:pPr>
      <w:r>
        <w:rPr>
          <w:color w:val="000000"/>
        </w:rPr>
        <w:t xml:space="preserve">принципы </w:t>
      </w:r>
      <w:r w:rsidRPr="00043F96">
        <w:rPr>
          <w:color w:val="000000"/>
        </w:rPr>
        <w:t>диспансерно</w:t>
      </w:r>
      <w:r>
        <w:rPr>
          <w:color w:val="000000"/>
        </w:rPr>
        <w:t>го</w:t>
      </w:r>
      <w:r w:rsidRPr="00043F96">
        <w:rPr>
          <w:color w:val="000000"/>
        </w:rPr>
        <w:t xml:space="preserve"> наблюдение за урологическими и андрологическими больными</w:t>
      </w:r>
      <w:r w:rsidRPr="00A47811">
        <w:t xml:space="preserve"> перенесших</w:t>
      </w:r>
      <w:r w:rsidRPr="00D51C32">
        <w:rPr>
          <w:b/>
        </w:rPr>
        <w:t xml:space="preserve"> </w:t>
      </w:r>
      <w:r w:rsidRPr="00043F96">
        <w:t>COVID -19</w:t>
      </w:r>
      <w:r w:rsidRPr="00043F96">
        <w:rPr>
          <w:iCs/>
          <w:color w:val="000000"/>
        </w:rPr>
        <w:t>;</w:t>
      </w:r>
    </w:p>
    <w:p w:rsidR="00D5030F" w:rsidRPr="001817A9" w:rsidRDefault="00D5030F" w:rsidP="00D5030F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  <w:rPr>
          <w:color w:val="000000"/>
        </w:rPr>
      </w:pPr>
      <w:r w:rsidRPr="001817A9">
        <w:rPr>
          <w:color w:val="000000"/>
        </w:rPr>
        <w:t>формы и методы сан-просвет. работы в учебных и лечебных заведениях.</w:t>
      </w:r>
    </w:p>
    <w:p w:rsidR="00295C75" w:rsidRPr="00492685" w:rsidRDefault="00295C75" w:rsidP="00295C75">
      <w:pPr>
        <w:ind w:firstLine="709"/>
        <w:jc w:val="both"/>
      </w:pPr>
    </w:p>
    <w:p w:rsidR="00295C75" w:rsidRPr="00492685" w:rsidRDefault="00295C75" w:rsidP="00295C75">
      <w:pPr>
        <w:ind w:firstLine="709"/>
        <w:jc w:val="both"/>
        <w:rPr>
          <w:i/>
        </w:rPr>
      </w:pPr>
      <w:r w:rsidRPr="00492685">
        <w:rPr>
          <w:u w:val="single"/>
        </w:rPr>
        <w:t>По окончании обучения врач должен уметь (УМ):</w:t>
      </w:r>
      <w:r w:rsidRPr="00492685">
        <w:rPr>
          <w:i/>
        </w:rPr>
        <w:t xml:space="preserve"> </w:t>
      </w:r>
    </w:p>
    <w:p w:rsidR="00D5030F" w:rsidRPr="00022D6D" w:rsidRDefault="00D5030F" w:rsidP="00D5030F">
      <w:pPr>
        <w:pStyle w:val="af2"/>
        <w:numPr>
          <w:ilvl w:val="0"/>
          <w:numId w:val="11"/>
        </w:numPr>
        <w:shd w:val="clear" w:color="auto" w:fill="FFFFFF"/>
        <w:tabs>
          <w:tab w:val="left" w:pos="288"/>
        </w:tabs>
        <w:suppressAutoHyphens/>
        <w:jc w:val="both"/>
        <w:rPr>
          <w:color w:val="000000"/>
          <w:sz w:val="24"/>
          <w:szCs w:val="24"/>
          <w:lang w:eastAsia="zh-CN"/>
        </w:rPr>
      </w:pPr>
      <w:r w:rsidRPr="00022D6D">
        <w:rPr>
          <w:color w:val="000000"/>
          <w:sz w:val="24"/>
          <w:szCs w:val="24"/>
          <w:lang w:eastAsia="zh-CN"/>
        </w:rPr>
        <w:t>урологической патологией (в/в урография, обзорная урография, цистография, уретрография, ретроградная и антеградная уретеропиелография);</w:t>
      </w:r>
    </w:p>
    <w:p w:rsidR="00D5030F" w:rsidRPr="00022D6D" w:rsidRDefault="00D5030F" w:rsidP="00D5030F">
      <w:pPr>
        <w:pStyle w:val="af2"/>
        <w:numPr>
          <w:ilvl w:val="0"/>
          <w:numId w:val="11"/>
        </w:numPr>
        <w:shd w:val="clear" w:color="auto" w:fill="FFFFFF"/>
        <w:tabs>
          <w:tab w:val="left" w:pos="288"/>
        </w:tabs>
        <w:suppressAutoHyphens/>
        <w:jc w:val="both"/>
        <w:rPr>
          <w:color w:val="000000"/>
          <w:sz w:val="24"/>
          <w:szCs w:val="24"/>
          <w:lang w:eastAsia="zh-CN"/>
        </w:rPr>
      </w:pPr>
      <w:r w:rsidRPr="00022D6D">
        <w:rPr>
          <w:color w:val="000000"/>
          <w:sz w:val="24"/>
          <w:szCs w:val="24"/>
          <w:lang w:eastAsia="zh-CN"/>
        </w:rPr>
        <w:t>читать и интерпретировать рентгенограммы органов МВП, скенограммы, ЯМР, радиоизотопные ренограммы, компьютерные томограммы;</w:t>
      </w:r>
    </w:p>
    <w:p w:rsidR="00D5030F" w:rsidRPr="00022D6D" w:rsidRDefault="00D5030F" w:rsidP="00D5030F">
      <w:pPr>
        <w:pStyle w:val="af2"/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zh-CN"/>
        </w:rPr>
      </w:pPr>
      <w:r w:rsidRPr="00022D6D">
        <w:rPr>
          <w:color w:val="000000"/>
          <w:sz w:val="24"/>
          <w:szCs w:val="24"/>
          <w:lang w:eastAsia="zh-CN"/>
        </w:rPr>
        <w:t>производить диагностику и дифдиагностику основной урологической патологии  у пациентов</w:t>
      </w:r>
      <w:r>
        <w:rPr>
          <w:color w:val="000000"/>
          <w:sz w:val="24"/>
          <w:szCs w:val="24"/>
          <w:lang w:eastAsia="zh-CN"/>
        </w:rPr>
        <w:t xml:space="preserve"> </w:t>
      </w:r>
      <w:r w:rsidRPr="00A47811">
        <w:rPr>
          <w:sz w:val="24"/>
          <w:szCs w:val="24"/>
        </w:rPr>
        <w:t>перенесших</w:t>
      </w:r>
      <w:r w:rsidRPr="00D51C32">
        <w:rPr>
          <w:b/>
          <w:sz w:val="24"/>
          <w:szCs w:val="24"/>
        </w:rPr>
        <w:t xml:space="preserve"> </w:t>
      </w:r>
      <w:r w:rsidRPr="00043F96">
        <w:rPr>
          <w:sz w:val="24"/>
          <w:szCs w:val="24"/>
        </w:rPr>
        <w:t>COVID -19</w:t>
      </w:r>
      <w:r w:rsidRPr="00022D6D">
        <w:rPr>
          <w:color w:val="000000"/>
          <w:sz w:val="24"/>
          <w:szCs w:val="24"/>
          <w:lang w:eastAsia="zh-CN"/>
        </w:rPr>
        <w:t>;</w:t>
      </w:r>
    </w:p>
    <w:p w:rsidR="00D5030F" w:rsidRPr="00022D6D" w:rsidRDefault="00D5030F" w:rsidP="00D5030F">
      <w:pPr>
        <w:pStyle w:val="af2"/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zh-CN"/>
        </w:rPr>
      </w:pPr>
      <w:r w:rsidRPr="00022D6D">
        <w:rPr>
          <w:color w:val="000000"/>
          <w:sz w:val="24"/>
          <w:szCs w:val="24"/>
          <w:lang w:eastAsia="zh-CN"/>
        </w:rPr>
        <w:t xml:space="preserve">владеть методами </w:t>
      </w:r>
      <w:r>
        <w:rPr>
          <w:color w:val="000000"/>
          <w:sz w:val="24"/>
          <w:szCs w:val="24"/>
          <w:lang w:eastAsia="zh-CN"/>
        </w:rPr>
        <w:t>реабилитации</w:t>
      </w:r>
      <w:r w:rsidRPr="00022D6D">
        <w:rPr>
          <w:color w:val="000000"/>
          <w:sz w:val="24"/>
          <w:szCs w:val="24"/>
          <w:lang w:eastAsia="zh-CN"/>
        </w:rPr>
        <w:t xml:space="preserve"> больных </w:t>
      </w:r>
      <w:r w:rsidRPr="00A47811">
        <w:rPr>
          <w:sz w:val="24"/>
          <w:szCs w:val="24"/>
        </w:rPr>
        <w:t>перенесших</w:t>
      </w:r>
      <w:r w:rsidRPr="00D51C32">
        <w:rPr>
          <w:b/>
          <w:sz w:val="24"/>
          <w:szCs w:val="24"/>
        </w:rPr>
        <w:t xml:space="preserve"> </w:t>
      </w:r>
      <w:r w:rsidRPr="00043F96">
        <w:rPr>
          <w:sz w:val="24"/>
          <w:szCs w:val="24"/>
        </w:rPr>
        <w:t>COVID -19</w:t>
      </w:r>
      <w:r>
        <w:rPr>
          <w:sz w:val="24"/>
          <w:szCs w:val="24"/>
        </w:rPr>
        <w:t xml:space="preserve"> </w:t>
      </w:r>
      <w:r w:rsidRPr="00022D6D">
        <w:rPr>
          <w:color w:val="000000"/>
          <w:sz w:val="24"/>
          <w:szCs w:val="24"/>
          <w:lang w:eastAsia="zh-CN"/>
        </w:rPr>
        <w:t>с урологической па</w:t>
      </w:r>
      <w:r w:rsidRPr="00022D6D">
        <w:rPr>
          <w:color w:val="000000"/>
          <w:sz w:val="24"/>
          <w:szCs w:val="24"/>
          <w:lang w:eastAsia="zh-CN"/>
        </w:rPr>
        <w:softHyphen/>
        <w:t>тологией;</w:t>
      </w:r>
    </w:p>
    <w:p w:rsidR="00D5030F" w:rsidRPr="003A21B1" w:rsidRDefault="00D5030F" w:rsidP="00D5030F">
      <w:pPr>
        <w:pStyle w:val="af2"/>
        <w:numPr>
          <w:ilvl w:val="0"/>
          <w:numId w:val="11"/>
        </w:numPr>
        <w:shd w:val="clear" w:color="auto" w:fill="FFFFFF"/>
        <w:tabs>
          <w:tab w:val="left" w:pos="432"/>
        </w:tabs>
        <w:suppressAutoHyphens/>
        <w:jc w:val="both"/>
        <w:rPr>
          <w:sz w:val="24"/>
          <w:szCs w:val="24"/>
          <w:lang w:eastAsia="zh-CN"/>
        </w:rPr>
      </w:pPr>
      <w:r w:rsidRPr="003A21B1">
        <w:rPr>
          <w:color w:val="000000"/>
          <w:sz w:val="24"/>
          <w:szCs w:val="24"/>
          <w:lang w:eastAsia="zh-CN"/>
        </w:rPr>
        <w:t>грамотно оформлять медицинскую документацию при ургентной урологической патологии.</w:t>
      </w:r>
    </w:p>
    <w:p w:rsidR="00295C75" w:rsidRPr="00492685" w:rsidRDefault="00295C75" w:rsidP="00295C75">
      <w:pPr>
        <w:ind w:firstLine="709"/>
        <w:jc w:val="both"/>
        <w:rPr>
          <w:u w:val="single"/>
        </w:rPr>
      </w:pPr>
    </w:p>
    <w:p w:rsidR="00295C75" w:rsidRPr="00492685" w:rsidRDefault="00295C75" w:rsidP="00295C75">
      <w:pPr>
        <w:ind w:firstLine="709"/>
        <w:jc w:val="both"/>
        <w:rPr>
          <w:u w:val="single"/>
        </w:rPr>
      </w:pPr>
      <w:r w:rsidRPr="00492685">
        <w:rPr>
          <w:u w:val="single"/>
        </w:rPr>
        <w:t>По окончании обучения врач должен владеть (ВД):</w:t>
      </w:r>
    </w:p>
    <w:p w:rsidR="000D0A7B" w:rsidRPr="00981FBD" w:rsidRDefault="00295C75" w:rsidP="000D0A7B">
      <w:pPr>
        <w:ind w:firstLine="709"/>
        <w:jc w:val="both"/>
      </w:pPr>
      <w:r w:rsidRPr="00492685">
        <w:t xml:space="preserve">- </w:t>
      </w:r>
      <w:r w:rsidR="000D0A7B" w:rsidRPr="00981FBD">
        <w:t>проведением обследования пациент</w:t>
      </w:r>
      <w:r w:rsidR="000D0A7B">
        <w:t>ов</w:t>
      </w:r>
      <w:r w:rsidR="000D0A7B" w:rsidRPr="000D0A7B">
        <w:t xml:space="preserve"> </w:t>
      </w:r>
      <w:r w:rsidR="000D0A7B" w:rsidRPr="00A47811">
        <w:t>перенесших</w:t>
      </w:r>
      <w:r w:rsidR="000D0A7B" w:rsidRPr="00D51C32">
        <w:rPr>
          <w:b/>
        </w:rPr>
        <w:t xml:space="preserve"> </w:t>
      </w:r>
      <w:r w:rsidR="000D0A7B" w:rsidRPr="00043F96">
        <w:t>COVID -19</w:t>
      </w:r>
      <w:r w:rsidR="000D0A7B" w:rsidRPr="00981FBD">
        <w:t xml:space="preserve"> (сбор жалоб и анамнез</w:t>
      </w:r>
      <w:r w:rsidR="000D0A7B">
        <w:t>а</w:t>
      </w:r>
      <w:r w:rsidR="000D0A7B" w:rsidRPr="00981FBD">
        <w:t>, осмотр, пальпация, перкуссия, аускультация</w:t>
      </w:r>
      <w:r w:rsidR="000D0A7B">
        <w:t>, лабораторная диагностика</w:t>
      </w:r>
      <w:r w:rsidR="000D0A7B" w:rsidRPr="00981FBD">
        <w:t xml:space="preserve">); </w:t>
      </w:r>
    </w:p>
    <w:p w:rsidR="000D0A7B" w:rsidRPr="00981FBD" w:rsidRDefault="000D0A7B" w:rsidP="000D0A7B">
      <w:pPr>
        <w:ind w:firstLine="709"/>
        <w:jc w:val="both"/>
      </w:pPr>
      <w:r w:rsidRPr="00981FBD">
        <w:t xml:space="preserve">- ведением медицинской документации (в стационаре, поликлинике, на врачебном участке); </w:t>
      </w:r>
    </w:p>
    <w:p w:rsidR="000D0A7B" w:rsidRPr="00981FBD" w:rsidRDefault="000D0A7B" w:rsidP="000D0A7B">
      <w:pPr>
        <w:ind w:firstLine="709"/>
        <w:jc w:val="both"/>
      </w:pPr>
      <w:r w:rsidRPr="00981FBD">
        <w:t xml:space="preserve">- оптимальными и индивидуальными алгоритмами (методами) дифференцированной диагностики урологических пациентов </w:t>
      </w:r>
      <w:r w:rsidRPr="00A47811">
        <w:t>перенесших</w:t>
      </w:r>
      <w:r w:rsidRPr="00D51C32">
        <w:rPr>
          <w:b/>
        </w:rPr>
        <w:t xml:space="preserve"> </w:t>
      </w:r>
      <w:r w:rsidRPr="00043F96">
        <w:t>COVID -19</w:t>
      </w:r>
      <w:r w:rsidRPr="00981FBD">
        <w:t xml:space="preserve"> с учетом основного заболевания, сопутствующих заболеваний, возрастных особенностей и при беременности;</w:t>
      </w:r>
    </w:p>
    <w:p w:rsidR="000D0A7B" w:rsidRPr="00981FBD" w:rsidRDefault="000D0A7B" w:rsidP="000D0A7B">
      <w:pPr>
        <w:ind w:firstLine="709"/>
        <w:jc w:val="both"/>
      </w:pPr>
      <w:r w:rsidRPr="00981FBD">
        <w:t xml:space="preserve"> - системой алгоритмов </w:t>
      </w:r>
      <w:r>
        <w:rPr>
          <w:color w:val="000000"/>
        </w:rPr>
        <w:t>реабилитации</w:t>
      </w:r>
      <w:r w:rsidRPr="00022D6D">
        <w:rPr>
          <w:color w:val="000000"/>
        </w:rPr>
        <w:t xml:space="preserve"> больных </w:t>
      </w:r>
      <w:r w:rsidRPr="00A47811">
        <w:t>перенесших</w:t>
      </w:r>
      <w:r w:rsidRPr="00D51C32">
        <w:rPr>
          <w:b/>
        </w:rPr>
        <w:t xml:space="preserve"> </w:t>
      </w:r>
      <w:r w:rsidRPr="00043F96">
        <w:t>COVID -19</w:t>
      </w:r>
      <w:r w:rsidRPr="00981FBD">
        <w:t xml:space="preserve">; </w:t>
      </w:r>
    </w:p>
    <w:p w:rsidR="000D0A7B" w:rsidRPr="00981FBD" w:rsidRDefault="000D0A7B" w:rsidP="000D0A7B">
      <w:pPr>
        <w:ind w:firstLine="709"/>
        <w:jc w:val="both"/>
      </w:pPr>
      <w:r w:rsidRPr="00981FBD">
        <w:t>- дифференцированными методами реабилитации урологических пациентов с воспалительными заболеваниями, нарушениями уродинамики, мочекаменной болезнью, онкоурологическими заболеваниями, в урогинекологии, андрологии после оперативного и консервативного лечения с использованием адекватной диеты, водного режима, лекарственной поддержки, лечебной физкультуры, физиотерапии и санаторного лечения;</w:t>
      </w:r>
    </w:p>
    <w:p w:rsidR="000D0A7B" w:rsidRPr="00981FBD" w:rsidRDefault="000D0A7B" w:rsidP="000D0A7B">
      <w:pPr>
        <w:ind w:firstLine="709"/>
        <w:jc w:val="both"/>
      </w:pPr>
      <w:r w:rsidRPr="00981FBD">
        <w:t xml:space="preserve">- адекватной этиотропной и патогенетической профилактикой и метафилактикой урологических пациентов; </w:t>
      </w:r>
    </w:p>
    <w:p w:rsidR="000D0A7B" w:rsidRPr="00981FBD" w:rsidRDefault="000D0A7B" w:rsidP="000D0A7B">
      <w:pPr>
        <w:ind w:firstLine="709"/>
        <w:jc w:val="both"/>
      </w:pPr>
      <w:r w:rsidRPr="00981FBD">
        <w:t xml:space="preserve">- методами рентгенологической диагностики урологических пациентов (обзорная, экскреторная урография, антеградная и ретроградная урография, фистулография); </w:t>
      </w:r>
    </w:p>
    <w:p w:rsidR="000D0A7B" w:rsidRPr="00981FBD" w:rsidRDefault="000D0A7B" w:rsidP="000D0A7B">
      <w:pPr>
        <w:ind w:firstLine="709"/>
        <w:jc w:val="both"/>
      </w:pPr>
      <w:r w:rsidRPr="00981FBD">
        <w:t xml:space="preserve">- алгоритмами индивидуальной лабораторной диагностики при урологических заболеваниях в зависимости от предполагаемого и установленного диагноза; </w:t>
      </w:r>
    </w:p>
    <w:p w:rsidR="000D0A7B" w:rsidRPr="00981FBD" w:rsidRDefault="000D0A7B" w:rsidP="000D0A7B">
      <w:pPr>
        <w:ind w:firstLine="709"/>
        <w:jc w:val="both"/>
      </w:pPr>
      <w:r w:rsidRPr="00981FBD">
        <w:t xml:space="preserve">- интерпретацией результатов клинических анализов крови, мочи, кала, мокроты, плевральной и асцитической жидкости, биохимических и иммунологических анализов крови; </w:t>
      </w:r>
    </w:p>
    <w:p w:rsidR="000D0A7B" w:rsidRPr="00981FBD" w:rsidRDefault="000D0A7B" w:rsidP="000D0A7B">
      <w:pPr>
        <w:ind w:firstLine="709"/>
        <w:jc w:val="both"/>
      </w:pPr>
      <w:r w:rsidRPr="00981FBD">
        <w:t xml:space="preserve">- интерпретации результатов инструментальных и аппаратных методов исследования (эндоскопических, ультрасонографии органов брюшной полости, рентгенологических, сцинтиграфии, компьютерной и магнитно-резонансной томографии), морфологических методов исследования; </w:t>
      </w:r>
    </w:p>
    <w:p w:rsidR="000D0A7B" w:rsidRPr="00981FBD" w:rsidRDefault="000D0A7B" w:rsidP="000D0A7B">
      <w:pPr>
        <w:ind w:firstLine="709"/>
        <w:jc w:val="both"/>
      </w:pPr>
      <w:r w:rsidRPr="00981FBD">
        <w:t xml:space="preserve">- проведением гемотрансфузии, оказанием необходимой экстренной помощи при ее осложнениях; </w:t>
      </w:r>
    </w:p>
    <w:p w:rsidR="00295C75" w:rsidRPr="00492685" w:rsidRDefault="00295C75" w:rsidP="000D0A7B">
      <w:pPr>
        <w:ind w:firstLine="709"/>
        <w:jc w:val="both"/>
      </w:pPr>
      <w:r w:rsidRPr="00492685">
        <w:t xml:space="preserve"> </w:t>
      </w:r>
    </w:p>
    <w:p w:rsidR="00295C75" w:rsidRPr="00492685" w:rsidRDefault="00295C75" w:rsidP="00295C75">
      <w:pPr>
        <w:ind w:firstLine="709"/>
        <w:jc w:val="both"/>
      </w:pPr>
      <w:r w:rsidRPr="00492685">
        <w:rPr>
          <w:u w:val="single"/>
        </w:rPr>
        <w:lastRenderedPageBreak/>
        <w:t>По окончании обучения врач должен владеть специальными профессиональными навыками (СПН)</w:t>
      </w:r>
      <w:r w:rsidRPr="00492685">
        <w:t>:</w:t>
      </w:r>
    </w:p>
    <w:p w:rsidR="00295C75" w:rsidRPr="00492685" w:rsidRDefault="00295C75" w:rsidP="00295C75">
      <w:pPr>
        <w:ind w:firstLine="708"/>
        <w:jc w:val="both"/>
      </w:pPr>
      <w:r w:rsidRPr="00492685">
        <w:t>- эндоскопическими методами диагностики в урологии (уретроцистоскопия, катетеризация мочевого пузыря).</w:t>
      </w:r>
    </w:p>
    <w:p w:rsidR="00295C75" w:rsidRPr="00492685" w:rsidRDefault="00295C75" w:rsidP="00295C75">
      <w:pPr>
        <w:ind w:firstLine="708"/>
        <w:jc w:val="both"/>
      </w:pPr>
      <w:r w:rsidRPr="00492685">
        <w:t xml:space="preserve"> - рентгенологическими методами обследования пациентов с урологической патологией (в/в урография, обзорная урография, цистография, уретрография, ретроградная и антеградная уретеропиелография). </w:t>
      </w:r>
    </w:p>
    <w:p w:rsidR="00295C75" w:rsidRPr="00492685" w:rsidRDefault="00295C75" w:rsidP="00295C75">
      <w:pPr>
        <w:ind w:firstLine="708"/>
        <w:jc w:val="both"/>
      </w:pPr>
      <w:r w:rsidRPr="00492685">
        <w:t xml:space="preserve">- чтением, расшифровкой рентгенограмм органов МВС, скенограмм, ЯМР, радиоизотопных ренограмм, компьютерных томограмм. </w:t>
      </w:r>
    </w:p>
    <w:p w:rsidR="00295C75" w:rsidRPr="00492685" w:rsidRDefault="00295C75" w:rsidP="00295C75">
      <w:pPr>
        <w:ind w:firstLine="708"/>
        <w:jc w:val="both"/>
      </w:pPr>
      <w:r w:rsidRPr="00492685">
        <w:t>- грамотным ведением медицинской документации.</w:t>
      </w:r>
    </w:p>
    <w:p w:rsidR="00295C75" w:rsidRDefault="00295C75" w:rsidP="00295C75"/>
    <w:p w:rsidR="00295C75" w:rsidRPr="00492685" w:rsidRDefault="00295C75" w:rsidP="00295C75"/>
    <w:p w:rsidR="004A374B" w:rsidRDefault="004A374B">
      <w:pPr>
        <w:suppressAutoHyphens w:val="0"/>
        <w:rPr>
          <w:b/>
        </w:rPr>
      </w:pPr>
      <w:r>
        <w:rPr>
          <w:b/>
        </w:rPr>
        <w:br w:type="page"/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lastRenderedPageBreak/>
        <w:t>УЧЕБНЫЙ ПЛАН</w:t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 xml:space="preserve">ДОПОЛНИТЕЛЬНОЙ ПРОФЕССИОНАЛЬНОЙ ПРОГРАММЫ </w:t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>ПОВЫШЕНИЯ КВАЛИФИКАЦИИ</w:t>
      </w:r>
    </w:p>
    <w:p w:rsidR="00295C75" w:rsidRPr="00492685" w:rsidRDefault="00295C75" w:rsidP="00295C75">
      <w:pPr>
        <w:jc w:val="center"/>
        <w:rPr>
          <w:b/>
        </w:rPr>
      </w:pPr>
      <w:r w:rsidRPr="00492685">
        <w:rPr>
          <w:b/>
        </w:rPr>
        <w:t>«</w:t>
      </w:r>
      <w:r w:rsidR="000D0A7B" w:rsidRPr="000D0A7B">
        <w:rPr>
          <w:b/>
        </w:rPr>
        <w:t>РЕАБИЛИТАЦИЯ УРОЛОГИЧЕСКИХ БОЛЬНЫХ ПЕРЕНЕСШИХ СО</w:t>
      </w:r>
      <w:r w:rsidR="000D0A7B" w:rsidRPr="000D0A7B">
        <w:rPr>
          <w:b/>
          <w:lang w:val="en-US"/>
        </w:rPr>
        <w:t>VID</w:t>
      </w:r>
      <w:r w:rsidR="000D0A7B" w:rsidRPr="000D0A7B">
        <w:rPr>
          <w:b/>
        </w:rPr>
        <w:t>-19</w:t>
      </w:r>
      <w:r w:rsidRPr="00492685">
        <w:rPr>
          <w:b/>
        </w:rPr>
        <w:t>»</w:t>
      </w:r>
    </w:p>
    <w:p w:rsidR="00295C75" w:rsidRPr="00492685" w:rsidRDefault="00295C75" w:rsidP="00295C75">
      <w:pPr>
        <w:jc w:val="center"/>
      </w:pPr>
      <w:r w:rsidRPr="00492685">
        <w:t>ВРАЧЕЙ ПО СПЕЦИАЛЬНОСТИ «УРОЛОГИЯ</w:t>
      </w:r>
      <w:r>
        <w:t>»</w:t>
      </w:r>
    </w:p>
    <w:p w:rsidR="00295C75" w:rsidRPr="00492685" w:rsidRDefault="00295C75" w:rsidP="00295C75"/>
    <w:p w:rsidR="004431FE" w:rsidRDefault="00295C75" w:rsidP="00295C75">
      <w:pPr>
        <w:jc w:val="both"/>
        <w:rPr>
          <w:b/>
        </w:rPr>
      </w:pPr>
      <w:r w:rsidRPr="00492685">
        <w:rPr>
          <w:b/>
        </w:rPr>
        <w:t>Категория обучающихся:</w:t>
      </w:r>
      <w:r w:rsidRPr="00492685">
        <w:t xml:space="preserve"> </w:t>
      </w:r>
      <w:r w:rsidR="000D0A7B" w:rsidRPr="00981FBD">
        <w:t>уролог</w:t>
      </w:r>
      <w:r w:rsidR="000D0A7B">
        <w:t>и, детские урологи-андрологи, репродуктологи, нефрологи, детские хирурги</w:t>
      </w:r>
    </w:p>
    <w:p w:rsidR="00295C75" w:rsidRPr="00492685" w:rsidRDefault="00295C75" w:rsidP="00295C75">
      <w:pPr>
        <w:jc w:val="both"/>
      </w:pPr>
      <w:r w:rsidRPr="00492685">
        <w:rPr>
          <w:b/>
        </w:rPr>
        <w:t>Срок обучения:</w:t>
      </w:r>
      <w:r w:rsidRPr="00492685">
        <w:t xml:space="preserve"> 36 часов </w:t>
      </w:r>
    </w:p>
    <w:p w:rsidR="00295C75" w:rsidRPr="00492685" w:rsidRDefault="00295C75" w:rsidP="00295C75">
      <w:pPr>
        <w:jc w:val="both"/>
      </w:pPr>
      <w:r w:rsidRPr="00492685">
        <w:rPr>
          <w:b/>
        </w:rPr>
        <w:t>Режим занятий:</w:t>
      </w:r>
      <w:r w:rsidRPr="00492685">
        <w:t xml:space="preserve"> 6 академических часов в день</w:t>
      </w:r>
    </w:p>
    <w:p w:rsidR="00295C75" w:rsidRPr="00492685" w:rsidRDefault="00295C75" w:rsidP="00295C75">
      <w:pPr>
        <w:jc w:val="both"/>
      </w:pPr>
      <w:r w:rsidRPr="00492685">
        <w:rPr>
          <w:b/>
        </w:rPr>
        <w:t>Форма обучения:</w:t>
      </w:r>
      <w:r w:rsidRPr="00492685">
        <w:t xml:space="preserve"> очная</w:t>
      </w:r>
      <w:bookmarkStart w:id="0" w:name="_GoBack"/>
      <w:bookmarkEnd w:id="0"/>
    </w:p>
    <w:p w:rsidR="00295C75" w:rsidRDefault="00295C75" w:rsidP="00295C75"/>
    <w:p w:rsidR="000D0A7B" w:rsidRPr="00492685" w:rsidRDefault="000D0A7B" w:rsidP="00295C75"/>
    <w:p w:rsidR="00295C75" w:rsidRDefault="00295C75" w:rsidP="00295C75">
      <w:pPr>
        <w:jc w:val="center"/>
        <w:rPr>
          <w:b/>
        </w:rPr>
      </w:pPr>
      <w:r w:rsidRPr="00492685">
        <w:rPr>
          <w:b/>
        </w:rPr>
        <w:t>Распределение часов по модулям (курсам)</w:t>
      </w:r>
    </w:p>
    <w:p w:rsidR="00295C75" w:rsidRPr="00492685" w:rsidRDefault="00295C75" w:rsidP="00295C75">
      <w:pPr>
        <w:jc w:val="center"/>
        <w:rPr>
          <w:b/>
        </w:rPr>
      </w:pPr>
    </w:p>
    <w:tbl>
      <w:tblPr>
        <w:tblW w:w="9510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295C75" w:rsidRPr="00492685" w:rsidTr="00A24125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Форма контроля</w:t>
            </w:r>
          </w:p>
        </w:tc>
      </w:tr>
      <w:tr w:rsidR="00295C75" w:rsidRPr="00492685" w:rsidTr="00A24125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/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75" w:rsidRPr="00492685" w:rsidRDefault="00295C75" w:rsidP="00A24125"/>
        </w:tc>
      </w:tr>
      <w:tr w:rsidR="00295C75" w:rsidRPr="00492685" w:rsidTr="008901FE">
        <w:trPr>
          <w:trHeight w:val="1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7</w:t>
            </w:r>
          </w:p>
        </w:tc>
      </w:tr>
      <w:tr w:rsidR="000D0A7B" w:rsidRPr="00492685" w:rsidTr="004A374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r w:rsidRPr="00492685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3D1CC7" w:rsidRDefault="000D0A7B" w:rsidP="00210970">
            <w:r>
              <w:rPr>
                <w:color w:val="000000"/>
              </w:rPr>
              <w:t xml:space="preserve">Реабилитация пациентов перенесших тромбоэмболию почечных сосудов при </w:t>
            </w:r>
            <w:r w:rsidRPr="00286988">
              <w:t>СО</w:t>
            </w:r>
            <w:r w:rsidRPr="00286988">
              <w:rPr>
                <w:lang w:val="en-US"/>
              </w:rPr>
              <w:t>VID</w:t>
            </w:r>
            <w:r w:rsidRPr="00286988">
              <w:t>-19</w:t>
            </w:r>
            <w:r>
              <w:t>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7B" w:rsidRPr="00492685" w:rsidRDefault="000D0A7B" w:rsidP="00A24125"/>
        </w:tc>
      </w:tr>
      <w:tr w:rsidR="000D0A7B" w:rsidRPr="00492685" w:rsidTr="004A374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r w:rsidRPr="00492685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3D1CC7" w:rsidRDefault="000D0A7B" w:rsidP="00210970">
            <w:r>
              <w:rPr>
                <w:color w:val="000000"/>
              </w:rPr>
              <w:t xml:space="preserve">Реабилитация пациентов перенесших </w:t>
            </w:r>
            <w:r w:rsidRPr="00286988">
              <w:t>СО</w:t>
            </w:r>
            <w:r w:rsidRPr="00286988">
              <w:rPr>
                <w:lang w:val="en-US"/>
              </w:rPr>
              <w:t>VID</w:t>
            </w:r>
            <w:r w:rsidRPr="00286988">
              <w:t>-19</w:t>
            </w:r>
            <w:r>
              <w:t xml:space="preserve"> с развившейся эректильной дисфункцией.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7B" w:rsidRPr="00492685" w:rsidRDefault="000D0A7B" w:rsidP="00A24125"/>
        </w:tc>
      </w:tr>
      <w:tr w:rsidR="000D0A7B" w:rsidRPr="00492685" w:rsidTr="004A374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r w:rsidRPr="00492685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3D1CC7" w:rsidRDefault="000D0A7B" w:rsidP="00210970">
            <w:r>
              <w:rPr>
                <w:color w:val="000000"/>
              </w:rPr>
              <w:t xml:space="preserve">Реабилитация пациентов с инфертильностью после перенесенного </w:t>
            </w:r>
            <w:r w:rsidRPr="00286988">
              <w:t>СО</w:t>
            </w:r>
            <w:r w:rsidRPr="00286988">
              <w:rPr>
                <w:lang w:val="en-US"/>
              </w:rPr>
              <w:t>VID</w:t>
            </w:r>
            <w:r w:rsidRPr="00286988">
              <w:t>-19</w:t>
            </w:r>
            <w:r>
              <w:t>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0A7B" w:rsidRPr="00492685" w:rsidRDefault="000D0A7B" w:rsidP="00A24125">
            <w:pPr>
              <w:jc w:val="center"/>
            </w:pPr>
            <w:r w:rsidRPr="0049268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A7B" w:rsidRPr="00492685" w:rsidRDefault="000D0A7B" w:rsidP="00A24125"/>
        </w:tc>
      </w:tr>
      <w:tr w:rsidR="00295C75" w:rsidRPr="00492685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75" w:rsidRPr="00492685" w:rsidRDefault="00295C75" w:rsidP="00A24125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r w:rsidRPr="00492685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75" w:rsidRPr="00492685" w:rsidRDefault="00295C75" w:rsidP="00A2412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</w:pPr>
            <w:r w:rsidRPr="00492685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75" w:rsidRPr="00492685" w:rsidRDefault="00295C75" w:rsidP="00A241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75" w:rsidRPr="00492685" w:rsidRDefault="00295C75" w:rsidP="00A24125">
            <w:r w:rsidRPr="00492685">
              <w:t>Зачёт</w:t>
            </w:r>
          </w:p>
        </w:tc>
      </w:tr>
      <w:tr w:rsidR="00295C75" w:rsidRPr="00492685" w:rsidTr="00A2412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5C75" w:rsidRPr="00492685" w:rsidRDefault="00295C75" w:rsidP="00A24125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rPr>
                <w:b/>
              </w:rPr>
            </w:pPr>
            <w:r w:rsidRPr="00492685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  <w:rPr>
                <w:b/>
              </w:rPr>
            </w:pPr>
            <w:r w:rsidRPr="00492685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  <w:rPr>
                <w:b/>
              </w:rPr>
            </w:pPr>
            <w:r w:rsidRPr="00492685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  <w:rPr>
                <w:b/>
              </w:rPr>
            </w:pPr>
            <w:r w:rsidRPr="00492685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5C75" w:rsidRPr="00492685" w:rsidRDefault="00295C75" w:rsidP="00A24125">
            <w:pPr>
              <w:jc w:val="center"/>
              <w:rPr>
                <w:b/>
              </w:rPr>
            </w:pPr>
            <w:r w:rsidRPr="00492685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75" w:rsidRPr="00492685" w:rsidRDefault="00295C75" w:rsidP="00A24125">
            <w:pPr>
              <w:rPr>
                <w:b/>
              </w:rPr>
            </w:pPr>
          </w:p>
        </w:tc>
      </w:tr>
    </w:tbl>
    <w:p w:rsidR="00295C75" w:rsidRPr="00492685" w:rsidRDefault="00295C75" w:rsidP="00295C75">
      <w:pPr>
        <w:widowControl w:val="0"/>
        <w:ind w:firstLine="709"/>
      </w:pPr>
      <w:r w:rsidRPr="00492685">
        <w:t>*Практические занятия реализуются в виде стажировки.</w:t>
      </w:r>
    </w:p>
    <w:p w:rsidR="00510895" w:rsidRDefault="00510895" w:rsidP="00510895"/>
    <w:p w:rsidR="004A374B" w:rsidRDefault="004A374B">
      <w:pPr>
        <w:suppressAutoHyphens w:val="0"/>
        <w:rPr>
          <w:b/>
        </w:rPr>
      </w:pPr>
      <w:r>
        <w:rPr>
          <w:b/>
        </w:rPr>
        <w:br w:type="page"/>
      </w:r>
    </w:p>
    <w:p w:rsidR="00295C75" w:rsidRPr="00492685" w:rsidRDefault="00295C75" w:rsidP="00295C75">
      <w:pPr>
        <w:jc w:val="center"/>
      </w:pPr>
      <w:r w:rsidRPr="00492685">
        <w:rPr>
          <w:b/>
        </w:rPr>
        <w:lastRenderedPageBreak/>
        <w:t>РЕКОМЕНДУЕМАЯ ЛИТЕРАТУРА</w:t>
      </w:r>
      <w:r w:rsidRPr="00492685">
        <w:t xml:space="preserve"> </w:t>
      </w:r>
    </w:p>
    <w:p w:rsidR="00295C75" w:rsidRPr="00492685" w:rsidRDefault="00295C75" w:rsidP="00295C75">
      <w:pPr>
        <w:jc w:val="center"/>
      </w:pPr>
      <w:r w:rsidRPr="00492685">
        <w:t>по освоению дополнительной профессиональной программы повышения квалификации  врачей-урологов «</w:t>
      </w:r>
      <w:r w:rsidR="000D0A7B" w:rsidRPr="000D0A7B">
        <w:rPr>
          <w:b/>
        </w:rPr>
        <w:t>РЕАБИЛИТАЦИЯ УРОЛОГИЧЕСКИХ БОЛЬНЫХ ПЕРЕНЕСШИХ СО</w:t>
      </w:r>
      <w:r w:rsidR="000D0A7B" w:rsidRPr="000D0A7B">
        <w:rPr>
          <w:b/>
          <w:lang w:val="en-US"/>
        </w:rPr>
        <w:t>VID</w:t>
      </w:r>
      <w:r w:rsidR="000D0A7B" w:rsidRPr="000D0A7B">
        <w:rPr>
          <w:b/>
        </w:rPr>
        <w:t>-19</w:t>
      </w:r>
      <w:r w:rsidRPr="00492685">
        <w:t>»</w:t>
      </w:r>
    </w:p>
    <w:p w:rsidR="00295C75" w:rsidRPr="00492685" w:rsidRDefault="00295C75" w:rsidP="00295C75">
      <w:pPr>
        <w:jc w:val="center"/>
        <w:rPr>
          <w:b/>
        </w:rPr>
      </w:pPr>
    </w:p>
    <w:p w:rsidR="00295C75" w:rsidRDefault="00295C75" w:rsidP="00295C75">
      <w:pPr>
        <w:jc w:val="center"/>
        <w:rPr>
          <w:b/>
        </w:rPr>
      </w:pPr>
      <w:r w:rsidRPr="00492685">
        <w:rPr>
          <w:b/>
        </w:rPr>
        <w:t>Основная литература</w:t>
      </w:r>
    </w:p>
    <w:p w:rsidR="00295C75" w:rsidRPr="00492685" w:rsidRDefault="00295C75" w:rsidP="00295C75">
      <w:pPr>
        <w:jc w:val="center"/>
        <w:rPr>
          <w:b/>
        </w:rPr>
      </w:pPr>
    </w:p>
    <w:p w:rsidR="004431FE" w:rsidRPr="00106CBF" w:rsidRDefault="004431FE" w:rsidP="004431FE">
      <w:pPr>
        <w:shd w:val="clear" w:color="auto" w:fill="FFFFFF"/>
        <w:jc w:val="both"/>
        <w:rPr>
          <w:color w:val="000000"/>
          <w:lang w:eastAsia="ar-SA"/>
        </w:rPr>
      </w:pPr>
      <w:r w:rsidRPr="00106CBF">
        <w:rPr>
          <w:color w:val="000000"/>
          <w:lang w:eastAsia="ru-RU"/>
        </w:rPr>
        <w:t xml:space="preserve">1. </w:t>
      </w:r>
      <w:r w:rsidRPr="00106CBF">
        <w:rPr>
          <w:color w:val="000000"/>
          <w:lang w:eastAsia="ar-SA"/>
        </w:rPr>
        <w:t>Урология: учеб. / под ред. чл.-корр. РАМН, проф. Ю.Г. Аляева. - М. : МИА, 2015.-640 с.</w:t>
      </w:r>
    </w:p>
    <w:p w:rsidR="004431FE" w:rsidRPr="00106CBF" w:rsidRDefault="004431FE" w:rsidP="004431FE">
      <w:pPr>
        <w:shd w:val="clear" w:color="auto" w:fill="FFFFFF"/>
        <w:jc w:val="both"/>
        <w:rPr>
          <w:color w:val="000000"/>
        </w:rPr>
      </w:pPr>
      <w:r w:rsidRPr="00106CBF">
        <w:rPr>
          <w:color w:val="000000"/>
        </w:rPr>
        <w:t>2. Урология: учебник / [С.Х. Аль-Шукри, В.Н. Ткачук] ; под ред. С.Х., Аль-Шукри и В.Н. Ткачука. - 2012 - 480 с.</w:t>
      </w:r>
    </w:p>
    <w:p w:rsidR="004431FE" w:rsidRDefault="004431FE" w:rsidP="004431F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A46005">
        <w:rPr>
          <w:color w:val="000000"/>
          <w:lang w:eastAsia="ru-RU"/>
        </w:rPr>
        <w:t>Урология</w:t>
      </w:r>
      <w:r w:rsidRPr="00106CBF">
        <w:rPr>
          <w:color w:val="000000"/>
        </w:rPr>
        <w:t>. Российские клинические рекомендации / Под ред. Ю.Г., Аляева, П.В. Глыбочко, Д.Ю. Пушкаря. – Медфорум. – 2018 – 544 с.</w:t>
      </w:r>
    </w:p>
    <w:p w:rsidR="004431FE" w:rsidRPr="00BC4038" w:rsidRDefault="004431FE" w:rsidP="004431FE">
      <w:pPr>
        <w:shd w:val="clear" w:color="auto" w:fill="FFFFFF"/>
        <w:jc w:val="both"/>
        <w:rPr>
          <w:color w:val="000000"/>
        </w:rPr>
      </w:pPr>
      <w:r w:rsidRPr="00CE580B">
        <w:rPr>
          <w:color w:val="000000"/>
        </w:rPr>
        <w:t xml:space="preserve">4. </w:t>
      </w:r>
      <w:r w:rsidRPr="00CE580B">
        <w:rPr>
          <w:bCs/>
          <w:color w:val="000000"/>
          <w:lang w:eastAsia="ar-SA"/>
        </w:rPr>
        <w:t>Травма органов мочеполовой системы</w:t>
      </w:r>
      <w:r w:rsidRPr="00CE580B">
        <w:rPr>
          <w:color w:val="000000"/>
          <w:lang w:eastAsia="ar-SA"/>
        </w:rPr>
        <w:t>: рук. / под ред. А.А.Давлатяна-М.: Бином 2012</w:t>
      </w:r>
      <w:r>
        <w:rPr>
          <w:color w:val="000000"/>
          <w:lang w:eastAsia="ar-SA"/>
        </w:rPr>
        <w:t xml:space="preserve"> </w:t>
      </w:r>
      <w:r w:rsidRPr="00CE580B">
        <w:rPr>
          <w:color w:val="000000"/>
        </w:rPr>
        <w:t>–</w:t>
      </w:r>
      <w:r w:rsidRPr="00CE580B">
        <w:rPr>
          <w:color w:val="000000"/>
          <w:shd w:val="clear" w:color="auto" w:fill="FFFFFF"/>
        </w:rPr>
        <w:t xml:space="preserve"> 2</w:t>
      </w:r>
      <w:r>
        <w:rPr>
          <w:color w:val="000000"/>
          <w:shd w:val="clear" w:color="auto" w:fill="FFFFFF"/>
        </w:rPr>
        <w:t>79</w:t>
      </w:r>
      <w:r w:rsidRPr="00CE580B">
        <w:rPr>
          <w:color w:val="000000"/>
          <w:shd w:val="clear" w:color="auto" w:fill="FFFFFF"/>
        </w:rPr>
        <w:t>с.</w:t>
      </w:r>
      <w:r>
        <w:rPr>
          <w:color w:val="000000"/>
          <w:shd w:val="clear" w:color="auto" w:fill="FFFFFF"/>
        </w:rPr>
        <w:br/>
      </w:r>
      <w:r w:rsidRPr="00BC4038">
        <w:t xml:space="preserve">5.  </w:t>
      </w:r>
      <w:r>
        <w:t xml:space="preserve"> </w:t>
      </w:r>
      <w:r w:rsidRPr="00BC4038">
        <w:rPr>
          <w:bCs/>
          <w:color w:val="000000"/>
        </w:rPr>
        <w:t>Урология. Национальное руководство</w:t>
      </w:r>
      <w:r w:rsidRPr="00BC4038">
        <w:rPr>
          <w:bCs/>
        </w:rPr>
        <w:t>/</w:t>
      </w:r>
      <w:r w:rsidRPr="00BC4038">
        <w:rPr>
          <w:rFonts w:ascii="Open Sans" w:hAnsi="Open Sans"/>
          <w:sz w:val="20"/>
          <w:szCs w:val="20"/>
          <w:shd w:val="clear" w:color="auto" w:fill="FFFFFF"/>
        </w:rPr>
        <w:t xml:space="preserve"> </w:t>
      </w:r>
      <w:r w:rsidRPr="00BC4038">
        <w:rPr>
          <w:shd w:val="clear" w:color="auto" w:fill="FFFFFF"/>
        </w:rPr>
        <w:t>Под ред. Н.А. Лопаткина:</w:t>
      </w:r>
      <w:r w:rsidRPr="00BC4038">
        <w:t xml:space="preserve"> </w:t>
      </w:r>
      <w:hyperlink r:id="rId9" w:history="1">
        <w:r w:rsidRPr="00BC4038">
          <w:rPr>
            <w:rStyle w:val="af3"/>
            <w:bdr w:val="none" w:sz="0" w:space="0" w:color="auto" w:frame="1"/>
          </w:rPr>
          <w:t>ГЭОТАР-</w:t>
        </w:r>
      </w:hyperlink>
      <w:r w:rsidRPr="00BC4038">
        <w:t xml:space="preserve"> Медиа 2013 – 279с.</w:t>
      </w:r>
    </w:p>
    <w:tbl>
      <w:tblPr>
        <w:tblW w:w="4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620"/>
      </w:tblGrid>
      <w:tr w:rsidR="004431FE" w:rsidTr="00AA6F5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  <w:hideMark/>
          </w:tcPr>
          <w:p w:rsidR="004431FE" w:rsidRPr="00CE580B" w:rsidRDefault="004431FE" w:rsidP="00AA6F53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431FE" w:rsidRPr="00CE580B" w:rsidRDefault="004431FE" w:rsidP="00AA6F53">
            <w:pPr>
              <w:pStyle w:val="af4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4431FE" w:rsidRDefault="004431FE" w:rsidP="004431FE">
      <w:pPr>
        <w:shd w:val="clear" w:color="auto" w:fill="FFFFFF"/>
        <w:jc w:val="both"/>
      </w:pPr>
    </w:p>
    <w:p w:rsidR="004431FE" w:rsidRPr="00981FBD" w:rsidRDefault="004431FE" w:rsidP="004431FE">
      <w:pPr>
        <w:shd w:val="clear" w:color="auto" w:fill="FFFFFF"/>
        <w:jc w:val="both"/>
      </w:pPr>
    </w:p>
    <w:p w:rsidR="004431FE" w:rsidRPr="00981FBD" w:rsidRDefault="004431FE" w:rsidP="004431FE">
      <w:pPr>
        <w:jc w:val="center"/>
        <w:rPr>
          <w:b/>
        </w:rPr>
      </w:pPr>
      <w:r w:rsidRPr="00981FBD">
        <w:rPr>
          <w:b/>
        </w:rPr>
        <w:t>Дополнительная литература</w:t>
      </w:r>
    </w:p>
    <w:p w:rsidR="008901FE" w:rsidRPr="0080244F" w:rsidRDefault="008901FE" w:rsidP="008901FE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color w:val="000000"/>
          <w:lang w:eastAsia="ar-SA"/>
        </w:rPr>
      </w:pPr>
      <w:r w:rsidRPr="0080244F">
        <w:rPr>
          <w:color w:val="000000"/>
          <w:lang w:eastAsia="ar-SA"/>
        </w:rPr>
        <w:t>Мочекаменная болезнь: современные методы диагностики и лечения:</w:t>
      </w:r>
      <w:r>
        <w:rPr>
          <w:color w:val="000000"/>
          <w:lang w:eastAsia="ar-SA"/>
        </w:rPr>
        <w:t xml:space="preserve"> рук. / под ред. Ю. Г. Аляева</w:t>
      </w:r>
      <w:r w:rsidRPr="0080244F">
        <w:rPr>
          <w:color w:val="000000"/>
          <w:lang w:eastAsia="ar-SA"/>
        </w:rPr>
        <w:t xml:space="preserve"> - М. : ГЭОТАР-Медиа, 2010. </w:t>
      </w:r>
    </w:p>
    <w:p w:rsidR="008901FE" w:rsidRPr="0080244F" w:rsidRDefault="008901FE" w:rsidP="008901FE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color w:val="000000"/>
          <w:lang w:eastAsia="ar-SA"/>
        </w:rPr>
      </w:pPr>
      <w:r>
        <w:rPr>
          <w:color w:val="000000"/>
          <w:lang w:eastAsia="ar-SA"/>
        </w:rPr>
        <w:t>Неотложная андрология</w:t>
      </w:r>
      <w:r w:rsidRPr="0080244F">
        <w:rPr>
          <w:color w:val="000000"/>
          <w:lang w:eastAsia="ar-SA"/>
        </w:rPr>
        <w:t xml:space="preserve"> : рук. для врачей /под ред. </w:t>
      </w:r>
      <w:r>
        <w:rPr>
          <w:color w:val="000000"/>
          <w:lang w:eastAsia="ar-SA"/>
        </w:rPr>
        <w:t>Л.Е. Белого</w:t>
      </w:r>
      <w:r w:rsidRPr="0080244F">
        <w:rPr>
          <w:color w:val="000000"/>
          <w:lang w:eastAsia="ar-SA"/>
        </w:rPr>
        <w:t xml:space="preserve">. - М. : </w:t>
      </w:r>
      <w:r>
        <w:rPr>
          <w:color w:val="000000"/>
          <w:lang w:eastAsia="ar-SA"/>
        </w:rPr>
        <w:t xml:space="preserve">МИА </w:t>
      </w:r>
      <w:r w:rsidRPr="0080244F">
        <w:rPr>
          <w:color w:val="000000"/>
          <w:lang w:eastAsia="ar-SA"/>
        </w:rPr>
        <w:t>,201</w:t>
      </w:r>
      <w:r>
        <w:rPr>
          <w:color w:val="000000"/>
          <w:lang w:eastAsia="ar-SA"/>
        </w:rPr>
        <w:t>4</w:t>
      </w:r>
      <w:r w:rsidRPr="0080244F">
        <w:rPr>
          <w:color w:val="000000"/>
          <w:lang w:eastAsia="ar-SA"/>
        </w:rPr>
        <w:t>. </w:t>
      </w:r>
    </w:p>
    <w:p w:rsidR="008901FE" w:rsidRPr="0080244F" w:rsidRDefault="008901FE" w:rsidP="008901FE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Почечная колика</w:t>
      </w:r>
      <w:r w:rsidRPr="0080244F">
        <w:rPr>
          <w:color w:val="000000"/>
          <w:lang w:eastAsia="ar-SA"/>
        </w:rPr>
        <w:t xml:space="preserve"> :</w:t>
      </w:r>
      <w:r w:rsidRPr="00FB578B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рук.</w:t>
      </w:r>
      <w:r w:rsidRPr="0080244F">
        <w:rPr>
          <w:color w:val="000000"/>
          <w:lang w:eastAsia="ar-SA"/>
        </w:rPr>
        <w:t xml:space="preserve"> для врачей /под ред. </w:t>
      </w:r>
      <w:r>
        <w:rPr>
          <w:color w:val="000000"/>
          <w:lang w:eastAsia="ar-SA"/>
        </w:rPr>
        <w:t>Л.Е. Белого</w:t>
      </w:r>
      <w:r w:rsidRPr="0080244F">
        <w:rPr>
          <w:color w:val="000000"/>
          <w:lang w:eastAsia="ar-SA"/>
        </w:rPr>
        <w:t xml:space="preserve"> - М. : </w:t>
      </w:r>
      <w:r>
        <w:rPr>
          <w:color w:val="000000"/>
          <w:lang w:eastAsia="ar-SA"/>
        </w:rPr>
        <w:t>МИА</w:t>
      </w:r>
      <w:r w:rsidRPr="0080244F">
        <w:rPr>
          <w:color w:val="000000"/>
          <w:lang w:eastAsia="ar-SA"/>
        </w:rPr>
        <w:t>, 200</w:t>
      </w:r>
      <w:r>
        <w:rPr>
          <w:color w:val="000000"/>
          <w:lang w:eastAsia="ar-SA"/>
        </w:rPr>
        <w:t>9</w:t>
      </w:r>
      <w:r w:rsidRPr="0080244F">
        <w:rPr>
          <w:color w:val="000000"/>
          <w:lang w:eastAsia="ar-SA"/>
        </w:rPr>
        <w:t>.</w:t>
      </w:r>
    </w:p>
    <w:p w:rsidR="008901FE" w:rsidRPr="0080244F" w:rsidRDefault="008901FE" w:rsidP="008901FE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МКБ. Современные методы диагностики и лечения</w:t>
      </w:r>
      <w:r w:rsidRPr="0080244F">
        <w:rPr>
          <w:color w:val="000000"/>
          <w:lang w:eastAsia="ar-SA"/>
        </w:rPr>
        <w:t xml:space="preserve"> :</w:t>
      </w:r>
      <w:r w:rsidRPr="00FB578B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рук. / </w:t>
      </w:r>
      <w:r w:rsidRPr="00FB578B">
        <w:rPr>
          <w:color w:val="000000"/>
          <w:lang w:eastAsia="ar-SA"/>
        </w:rPr>
        <w:t xml:space="preserve"> </w:t>
      </w:r>
      <w:r w:rsidRPr="0080244F">
        <w:rPr>
          <w:color w:val="000000"/>
          <w:lang w:eastAsia="ar-SA"/>
        </w:rPr>
        <w:t>под ред. Ю. Г. Аляева</w:t>
      </w:r>
      <w:r>
        <w:rPr>
          <w:color w:val="000000"/>
          <w:lang w:eastAsia="ar-SA"/>
        </w:rPr>
        <w:t>-М.</w:t>
      </w:r>
      <w:r w:rsidRPr="0080244F">
        <w:rPr>
          <w:color w:val="000000"/>
          <w:lang w:eastAsia="ar-SA"/>
        </w:rPr>
        <w:t xml:space="preserve"> ГЭОТАР-Медиа,201</w:t>
      </w:r>
      <w:r>
        <w:rPr>
          <w:color w:val="000000"/>
          <w:lang w:eastAsia="ar-SA"/>
        </w:rPr>
        <w:t>0</w:t>
      </w:r>
      <w:r w:rsidRPr="0080244F">
        <w:rPr>
          <w:color w:val="000000"/>
          <w:lang w:eastAsia="ar-SA"/>
        </w:rPr>
        <w:t xml:space="preserve"> с.</w:t>
      </w:r>
    </w:p>
    <w:p w:rsidR="008901FE" w:rsidRPr="0080244F" w:rsidRDefault="008901FE" w:rsidP="008901FE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Воспалительные заболевания органов мочевой системы. Актуальные вопросы.</w:t>
      </w:r>
      <w:r w:rsidRPr="0080244F">
        <w:rPr>
          <w:color w:val="000000"/>
          <w:lang w:eastAsia="ar-SA"/>
        </w:rPr>
        <w:t xml:space="preserve"> : </w:t>
      </w:r>
      <w:r>
        <w:rPr>
          <w:color w:val="000000"/>
          <w:lang w:eastAsia="ar-SA"/>
        </w:rPr>
        <w:t>рук. / под ред. О.Б.Лорана, Л.А. Синяковой</w:t>
      </w:r>
      <w:r w:rsidRPr="0080244F">
        <w:rPr>
          <w:color w:val="000000"/>
          <w:lang w:eastAsia="ar-SA"/>
        </w:rPr>
        <w:t xml:space="preserve"> - М. :</w:t>
      </w:r>
      <w:r>
        <w:rPr>
          <w:color w:val="000000"/>
          <w:lang w:eastAsia="ar-SA"/>
        </w:rPr>
        <w:t>МИА</w:t>
      </w:r>
      <w:r w:rsidRPr="0080244F">
        <w:rPr>
          <w:color w:val="000000"/>
          <w:lang w:eastAsia="ar-SA"/>
        </w:rPr>
        <w:t>, 20</w:t>
      </w:r>
      <w:r>
        <w:rPr>
          <w:color w:val="000000"/>
          <w:lang w:eastAsia="ar-SA"/>
        </w:rPr>
        <w:t>13</w:t>
      </w:r>
      <w:r w:rsidRPr="0080244F">
        <w:rPr>
          <w:color w:val="000000"/>
          <w:lang w:eastAsia="ar-SA"/>
        </w:rPr>
        <w:t>. </w:t>
      </w:r>
    </w:p>
    <w:p w:rsidR="008901FE" w:rsidRPr="00106CBF" w:rsidRDefault="008901FE" w:rsidP="008901FE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color w:val="000000"/>
          <w:lang w:eastAsia="ar-SA"/>
        </w:rPr>
      </w:pPr>
      <w:r w:rsidRPr="00106CBF">
        <w:rPr>
          <w:bCs/>
          <w:color w:val="000000"/>
          <w:lang w:eastAsia="ar-SA"/>
        </w:rPr>
        <w:t>Травма органов мочеполовой системы</w:t>
      </w:r>
      <w:r w:rsidRPr="0080244F">
        <w:rPr>
          <w:color w:val="000000"/>
          <w:lang w:eastAsia="ar-SA"/>
        </w:rPr>
        <w:t>:</w:t>
      </w:r>
      <w:r>
        <w:rPr>
          <w:color w:val="000000"/>
          <w:lang w:eastAsia="ar-SA"/>
        </w:rPr>
        <w:t xml:space="preserve"> рук. / под ред. А.А.Давлатяна-М.: Бином 2012.</w:t>
      </w:r>
    </w:p>
    <w:p w:rsidR="008901FE" w:rsidRPr="00A46005" w:rsidRDefault="008901FE" w:rsidP="008901FE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color w:val="000000"/>
          <w:lang w:eastAsia="ar-SA"/>
        </w:rPr>
      </w:pPr>
      <w:r>
        <w:rPr>
          <w:color w:val="000000"/>
          <w:lang w:eastAsia="ar-SA"/>
        </w:rPr>
        <w:t>Практическая андрология</w:t>
      </w:r>
      <w:r w:rsidRPr="0080244F">
        <w:rPr>
          <w:color w:val="000000"/>
          <w:lang w:eastAsia="ar-SA"/>
        </w:rPr>
        <w:t>:</w:t>
      </w:r>
      <w:r>
        <w:rPr>
          <w:color w:val="000000"/>
          <w:lang w:eastAsia="ar-SA"/>
        </w:rPr>
        <w:t xml:space="preserve"> рук. / под ред. С.Ю.Калинченко,И.А.Тюзикова</w:t>
      </w:r>
      <w:r w:rsidRPr="00106CBF">
        <w:rPr>
          <w:color w:val="000000"/>
          <w:lang w:eastAsia="ar-SA"/>
        </w:rPr>
        <w:t xml:space="preserve">- М. : </w:t>
      </w:r>
      <w:r>
        <w:rPr>
          <w:color w:val="000000"/>
          <w:lang w:eastAsia="ar-SA"/>
        </w:rPr>
        <w:t>практическая медицина</w:t>
      </w:r>
      <w:r w:rsidRPr="00106CBF">
        <w:rPr>
          <w:color w:val="000000"/>
          <w:lang w:eastAsia="ar-SA"/>
        </w:rPr>
        <w:t>, 20</w:t>
      </w:r>
      <w:r>
        <w:rPr>
          <w:color w:val="000000"/>
          <w:lang w:eastAsia="ar-SA"/>
        </w:rPr>
        <w:t>09</w:t>
      </w:r>
      <w:r w:rsidRPr="00106CBF">
        <w:rPr>
          <w:color w:val="000000"/>
          <w:lang w:eastAsia="ar-SA"/>
        </w:rPr>
        <w:t>. </w:t>
      </w:r>
    </w:p>
    <w:p w:rsidR="008901FE" w:rsidRPr="009C7BC1" w:rsidRDefault="008901FE" w:rsidP="008901FE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color w:val="000000"/>
          <w:lang w:eastAsia="ar-SA"/>
        </w:rPr>
      </w:pPr>
      <w:r w:rsidRPr="009C7BC1">
        <w:rPr>
          <w:color w:val="000000"/>
          <w:lang w:eastAsia="ar-SA"/>
        </w:rPr>
        <w:t>Урология [Текст] : учеб. для студ. мед. вузов / под ред. Д. Ю. Пушкаря.- М. : ГЭОТАР - Медиа, 2013. - 384 с.</w:t>
      </w:r>
    </w:p>
    <w:p w:rsidR="008901FE" w:rsidRPr="009C7BC1" w:rsidRDefault="008901FE" w:rsidP="008901FE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color w:val="000000"/>
          <w:lang w:eastAsia="ar-SA"/>
        </w:rPr>
      </w:pPr>
      <w:r w:rsidRPr="009C7BC1">
        <w:rPr>
          <w:color w:val="000000"/>
          <w:lang w:eastAsia="ar-SA"/>
        </w:rPr>
        <w:t>Детская урология-андрологи[Текст] : учеб. пособие / М. П.Разин, В. Н. Галкин, Н. К. Сухих. - М. : Гэотар-Медиа, 2011. - 127 с.</w:t>
      </w:r>
    </w:p>
    <w:p w:rsidR="00813499" w:rsidRPr="00A1484B" w:rsidRDefault="00813499" w:rsidP="00813499"/>
    <w:p w:rsidR="00813499" w:rsidRDefault="00813499" w:rsidP="00813499"/>
    <w:p w:rsidR="005F0EFD" w:rsidRDefault="005F0EFD" w:rsidP="00813499"/>
    <w:p w:rsidR="005F0EFD" w:rsidRPr="00A1484B" w:rsidRDefault="005F0EFD" w:rsidP="00813499"/>
    <w:p w:rsidR="00C424AA" w:rsidRDefault="00813499" w:rsidP="00813499">
      <w:r w:rsidRPr="00A1484B">
        <w:t xml:space="preserve">Заведующий кафедрой                                                                                  </w:t>
      </w:r>
      <w:r w:rsidR="00510895">
        <w:t>Деревянко Т.И.</w:t>
      </w:r>
    </w:p>
    <w:p w:rsidR="00BB133E" w:rsidRDefault="00BB133E"/>
    <w:p w:rsidR="00EF464A" w:rsidRDefault="00EF464A"/>
    <w:p w:rsidR="00EF464A" w:rsidRDefault="00EF464A"/>
    <w:p w:rsidR="00EF464A" w:rsidRDefault="00EF464A"/>
    <w:p w:rsidR="00EF464A" w:rsidRDefault="00EF464A"/>
    <w:p w:rsidR="00AC02B1" w:rsidRDefault="00AC02B1"/>
    <w:sectPr w:rsidR="00AC02B1" w:rsidSect="00D23B52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60" w:rsidRDefault="00E04460" w:rsidP="00EF464A">
      <w:r>
        <w:separator/>
      </w:r>
    </w:p>
  </w:endnote>
  <w:endnote w:type="continuationSeparator" w:id="0">
    <w:p w:rsidR="00E04460" w:rsidRDefault="00E04460" w:rsidP="00E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60" w:rsidRDefault="00E04460" w:rsidP="00EF464A">
      <w:r>
        <w:separator/>
      </w:r>
    </w:p>
  </w:footnote>
  <w:footnote w:type="continuationSeparator" w:id="0">
    <w:p w:rsidR="00E04460" w:rsidRDefault="00E04460" w:rsidP="00EF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45151B0"/>
    <w:multiLevelType w:val="hybridMultilevel"/>
    <w:tmpl w:val="173A6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33E"/>
    <w:rsid w:val="00016F9D"/>
    <w:rsid w:val="000D0A7B"/>
    <w:rsid w:val="000D6633"/>
    <w:rsid w:val="001C3CDF"/>
    <w:rsid w:val="00234B18"/>
    <w:rsid w:val="00295C75"/>
    <w:rsid w:val="002C1422"/>
    <w:rsid w:val="002F3465"/>
    <w:rsid w:val="00316684"/>
    <w:rsid w:val="00383ECF"/>
    <w:rsid w:val="003942BE"/>
    <w:rsid w:val="004431FE"/>
    <w:rsid w:val="0045378D"/>
    <w:rsid w:val="00464800"/>
    <w:rsid w:val="004A374B"/>
    <w:rsid w:val="00510895"/>
    <w:rsid w:val="005364FD"/>
    <w:rsid w:val="005940E6"/>
    <w:rsid w:val="005B4B42"/>
    <w:rsid w:val="005F0EFD"/>
    <w:rsid w:val="0060313E"/>
    <w:rsid w:val="00691BFA"/>
    <w:rsid w:val="00770B4D"/>
    <w:rsid w:val="00813499"/>
    <w:rsid w:val="008901FE"/>
    <w:rsid w:val="00913634"/>
    <w:rsid w:val="00982DCA"/>
    <w:rsid w:val="00986EEA"/>
    <w:rsid w:val="009B43B6"/>
    <w:rsid w:val="009E0839"/>
    <w:rsid w:val="00A11528"/>
    <w:rsid w:val="00A51A19"/>
    <w:rsid w:val="00AC02B1"/>
    <w:rsid w:val="00AC04AE"/>
    <w:rsid w:val="00B071CD"/>
    <w:rsid w:val="00B44C04"/>
    <w:rsid w:val="00B66992"/>
    <w:rsid w:val="00BB133E"/>
    <w:rsid w:val="00C424AA"/>
    <w:rsid w:val="00C56B0A"/>
    <w:rsid w:val="00CA31EB"/>
    <w:rsid w:val="00CC1033"/>
    <w:rsid w:val="00CD7DD3"/>
    <w:rsid w:val="00D068BF"/>
    <w:rsid w:val="00D23B52"/>
    <w:rsid w:val="00D5030F"/>
    <w:rsid w:val="00D66203"/>
    <w:rsid w:val="00DF3CC2"/>
    <w:rsid w:val="00E04460"/>
    <w:rsid w:val="00E4444D"/>
    <w:rsid w:val="00EF464A"/>
    <w:rsid w:val="00F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FE4B652-F675-4B4C-A0F0-10436E19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52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3B52"/>
    <w:rPr>
      <w:rFonts w:ascii="Liberation Serif" w:hAnsi="Liberation Serif" w:cs="Liberation Serif"/>
    </w:rPr>
  </w:style>
  <w:style w:type="character" w:customStyle="1" w:styleId="WW8Num2z0">
    <w:name w:val="WW8Num2z0"/>
    <w:rsid w:val="00D23B52"/>
    <w:rPr>
      <w:rFonts w:ascii="Liberation Serif" w:hAnsi="Liberation Serif" w:cs="Liberation Serif"/>
    </w:rPr>
  </w:style>
  <w:style w:type="character" w:customStyle="1" w:styleId="WW8Num3z0">
    <w:name w:val="WW8Num3z0"/>
    <w:rsid w:val="00D23B52"/>
  </w:style>
  <w:style w:type="character" w:customStyle="1" w:styleId="WW8Num3z1">
    <w:name w:val="WW8Num3z1"/>
    <w:rsid w:val="00D23B52"/>
  </w:style>
  <w:style w:type="character" w:customStyle="1" w:styleId="WW8Num3z2">
    <w:name w:val="WW8Num3z2"/>
    <w:rsid w:val="00D23B52"/>
  </w:style>
  <w:style w:type="character" w:customStyle="1" w:styleId="WW8Num3z3">
    <w:name w:val="WW8Num3z3"/>
    <w:rsid w:val="00D23B52"/>
  </w:style>
  <w:style w:type="character" w:customStyle="1" w:styleId="WW8Num3z4">
    <w:name w:val="WW8Num3z4"/>
    <w:rsid w:val="00D23B52"/>
  </w:style>
  <w:style w:type="character" w:customStyle="1" w:styleId="WW8Num3z5">
    <w:name w:val="WW8Num3z5"/>
    <w:rsid w:val="00D23B52"/>
  </w:style>
  <w:style w:type="character" w:customStyle="1" w:styleId="WW8Num3z6">
    <w:name w:val="WW8Num3z6"/>
    <w:rsid w:val="00D23B52"/>
  </w:style>
  <w:style w:type="character" w:customStyle="1" w:styleId="WW8Num3z7">
    <w:name w:val="WW8Num3z7"/>
    <w:rsid w:val="00D23B52"/>
  </w:style>
  <w:style w:type="character" w:customStyle="1" w:styleId="WW8Num3z8">
    <w:name w:val="WW8Num3z8"/>
    <w:rsid w:val="00D23B52"/>
  </w:style>
  <w:style w:type="character" w:customStyle="1" w:styleId="WW8Num1z1">
    <w:name w:val="WW8Num1z1"/>
    <w:rsid w:val="00D23B52"/>
  </w:style>
  <w:style w:type="character" w:customStyle="1" w:styleId="WW8Num1z2">
    <w:name w:val="WW8Num1z2"/>
    <w:rsid w:val="00D23B52"/>
  </w:style>
  <w:style w:type="character" w:customStyle="1" w:styleId="WW8Num1z3">
    <w:name w:val="WW8Num1z3"/>
    <w:rsid w:val="00D23B52"/>
  </w:style>
  <w:style w:type="character" w:customStyle="1" w:styleId="WW8Num1z4">
    <w:name w:val="WW8Num1z4"/>
    <w:rsid w:val="00D23B52"/>
  </w:style>
  <w:style w:type="character" w:customStyle="1" w:styleId="WW8Num1z5">
    <w:name w:val="WW8Num1z5"/>
    <w:rsid w:val="00D23B52"/>
  </w:style>
  <w:style w:type="character" w:customStyle="1" w:styleId="WW8Num1z6">
    <w:name w:val="WW8Num1z6"/>
    <w:rsid w:val="00D23B52"/>
  </w:style>
  <w:style w:type="character" w:customStyle="1" w:styleId="WW8Num1z7">
    <w:name w:val="WW8Num1z7"/>
    <w:rsid w:val="00D23B52"/>
  </w:style>
  <w:style w:type="character" w:customStyle="1" w:styleId="WW8Num1z8">
    <w:name w:val="WW8Num1z8"/>
    <w:rsid w:val="00D23B52"/>
  </w:style>
  <w:style w:type="character" w:customStyle="1" w:styleId="WW8Num4z0">
    <w:name w:val="WW8Num4z0"/>
    <w:rsid w:val="00D23B52"/>
  </w:style>
  <w:style w:type="character" w:customStyle="1" w:styleId="WW8Num5z0">
    <w:name w:val="WW8Num5z0"/>
    <w:rsid w:val="00D23B52"/>
  </w:style>
  <w:style w:type="character" w:customStyle="1" w:styleId="WW8Num6z0">
    <w:name w:val="WW8Num6z0"/>
    <w:rsid w:val="00D23B52"/>
  </w:style>
  <w:style w:type="character" w:customStyle="1" w:styleId="WW8Num6z1">
    <w:name w:val="WW8Num6z1"/>
    <w:rsid w:val="00D23B52"/>
  </w:style>
  <w:style w:type="character" w:customStyle="1" w:styleId="WW8Num6z2">
    <w:name w:val="WW8Num6z2"/>
    <w:rsid w:val="00D23B52"/>
  </w:style>
  <w:style w:type="character" w:customStyle="1" w:styleId="WW8Num6z3">
    <w:name w:val="WW8Num6z3"/>
    <w:rsid w:val="00D23B52"/>
  </w:style>
  <w:style w:type="character" w:customStyle="1" w:styleId="WW8Num6z4">
    <w:name w:val="WW8Num6z4"/>
    <w:rsid w:val="00D23B52"/>
  </w:style>
  <w:style w:type="character" w:customStyle="1" w:styleId="WW8Num6z5">
    <w:name w:val="WW8Num6z5"/>
    <w:rsid w:val="00D23B52"/>
  </w:style>
  <w:style w:type="character" w:customStyle="1" w:styleId="WW8Num6z6">
    <w:name w:val="WW8Num6z6"/>
    <w:rsid w:val="00D23B52"/>
  </w:style>
  <w:style w:type="character" w:customStyle="1" w:styleId="WW8Num6z7">
    <w:name w:val="WW8Num6z7"/>
    <w:rsid w:val="00D23B52"/>
  </w:style>
  <w:style w:type="character" w:customStyle="1" w:styleId="WW8Num6z8">
    <w:name w:val="WW8Num6z8"/>
    <w:rsid w:val="00D23B52"/>
  </w:style>
  <w:style w:type="character" w:customStyle="1" w:styleId="WW8Num7z0">
    <w:name w:val="WW8Num7z0"/>
    <w:rsid w:val="00D23B52"/>
  </w:style>
  <w:style w:type="character" w:customStyle="1" w:styleId="1">
    <w:name w:val="Основной шрифт абзаца1"/>
    <w:rsid w:val="00D23B52"/>
  </w:style>
  <w:style w:type="character" w:customStyle="1" w:styleId="a3">
    <w:name w:val="Основной текст Знак"/>
    <w:rsid w:val="00D23B52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D23B52"/>
    <w:rPr>
      <w:sz w:val="24"/>
      <w:szCs w:val="24"/>
      <w:lang w:eastAsia="zh-CN"/>
    </w:rPr>
  </w:style>
  <w:style w:type="character" w:customStyle="1" w:styleId="a5">
    <w:name w:val="Подзаголовок Знак"/>
    <w:rsid w:val="00D23B52"/>
    <w:rPr>
      <w:b/>
      <w:sz w:val="28"/>
    </w:rPr>
  </w:style>
  <w:style w:type="character" w:customStyle="1" w:styleId="10">
    <w:name w:val="Основной текст Знак1"/>
    <w:rsid w:val="00D23B52"/>
    <w:rPr>
      <w:sz w:val="24"/>
      <w:szCs w:val="24"/>
      <w:lang w:eastAsia="zh-CN"/>
    </w:rPr>
  </w:style>
  <w:style w:type="character" w:customStyle="1" w:styleId="a6">
    <w:name w:val="Текст выноски Знак"/>
    <w:rsid w:val="00D23B52"/>
    <w:rPr>
      <w:rFonts w:ascii="Tahoma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rsid w:val="00D23B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D23B52"/>
    <w:pPr>
      <w:spacing w:after="120"/>
    </w:pPr>
  </w:style>
  <w:style w:type="paragraph" w:styleId="a8">
    <w:name w:val="List"/>
    <w:basedOn w:val="a7"/>
    <w:rsid w:val="00D23B52"/>
    <w:rPr>
      <w:rFonts w:cs="FreeSans"/>
    </w:rPr>
  </w:style>
  <w:style w:type="paragraph" w:styleId="a9">
    <w:name w:val="caption"/>
    <w:basedOn w:val="a"/>
    <w:qFormat/>
    <w:rsid w:val="00D23B52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D23B52"/>
    <w:pPr>
      <w:suppressLineNumbers/>
    </w:pPr>
    <w:rPr>
      <w:rFonts w:cs="FreeSans"/>
    </w:rPr>
  </w:style>
  <w:style w:type="paragraph" w:styleId="aa">
    <w:name w:val="Body Text Indent"/>
    <w:basedOn w:val="a"/>
    <w:rsid w:val="00D23B52"/>
    <w:pPr>
      <w:spacing w:after="120"/>
      <w:ind w:left="283"/>
    </w:pPr>
  </w:style>
  <w:style w:type="paragraph" w:styleId="ab">
    <w:name w:val="Subtitle"/>
    <w:basedOn w:val="a"/>
    <w:next w:val="a7"/>
    <w:qFormat/>
    <w:rsid w:val="00D23B52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c">
    <w:name w:val="footer"/>
    <w:basedOn w:val="a"/>
    <w:rsid w:val="00D23B52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d">
    <w:name w:val="No Spacing"/>
    <w:qFormat/>
    <w:rsid w:val="00D23B52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e">
    <w:name w:val="Balloon Text"/>
    <w:basedOn w:val="a"/>
    <w:rsid w:val="00D23B5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D23B52"/>
    <w:pPr>
      <w:suppressLineNumbers/>
    </w:pPr>
  </w:style>
  <w:style w:type="paragraph" w:customStyle="1" w:styleId="af0">
    <w:name w:val="Заголовок таблицы"/>
    <w:basedOn w:val="af"/>
    <w:rsid w:val="00D23B52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otnote reference"/>
    <w:uiPriority w:val="99"/>
    <w:rsid w:val="00EF464A"/>
    <w:rPr>
      <w:vertAlign w:val="superscript"/>
    </w:rPr>
  </w:style>
  <w:style w:type="paragraph" w:styleId="af2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uiPriority w:val="99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4">
    <w:name w:val="Normal (Web)"/>
    <w:basedOn w:val="a"/>
    <w:uiPriority w:val="99"/>
    <w:unhideWhenUsed/>
    <w:rsid w:val="004431F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knigaservis.ru/publisher/geot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УМО</cp:lastModifiedBy>
  <cp:revision>5</cp:revision>
  <cp:lastPrinted>2016-04-29T12:27:00Z</cp:lastPrinted>
  <dcterms:created xsi:type="dcterms:W3CDTF">2021-04-02T09:12:00Z</dcterms:created>
  <dcterms:modified xsi:type="dcterms:W3CDTF">2021-11-24T10:10:00Z</dcterms:modified>
</cp:coreProperties>
</file>