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БИОЛОГИИ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3"/>
        <w:tblW w:w="1522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800"/>
        <w:gridCol w:w="1262"/>
        <w:gridCol w:w="2338"/>
      </w:tblGrid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Автор, название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Антропогенез : учеб. пособие для студ. мед. вузов / А. Б. Ходжаян, Э. Н. Макаренко, А. К. Михайленко, Н. Н. Федоренко. - Ставрополь : Изд-во СтГМУ, 2014. - 112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Атлас микропрепаратов по </w:t>
            </w:r>
            <w:r>
              <w:rPr>
                <w:rFonts w:ascii="Tinos" w:hAnsi="Tinos"/>
                <w:sz w:val="24"/>
                <w:szCs w:val="24"/>
              </w:rPr>
              <w:t xml:space="preserve">медицинской паразитологии : учеб.-метод. пособие для студ. 1 курса СтГМУ / сост.: М. Г. Гевандова, Э. Н. Макаренко, О. В. Прасолова, М. В. Походенко. - Ч. 1. Протозоология (Саркодовые и Споровики). - Ставрополь : Изд–во СтГМУ, 2023. - 112 с. - </w:t>
            </w:r>
            <w:hyperlink r:id="rId3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Атлас микропрепаратов по медицинской паразитологии : учеб.-метод. пособие для студ. 1 курса СтГМУ / сост.: М. Г. Гевандова, Э. Н. Макаренко, О. В. Прасолова, М. В. Походенко. - Ч. 2. Протозоология (Жгутиковые и Инфузории). - Ставрополь : Изд–во СтГМУ, 2023. - 96 с. - </w:t>
            </w:r>
            <w:hyperlink r:id="rId4">
              <w:r>
                <w:rPr>
                  <w:rFonts w:cs="Tinos" w:ascii="Tinos" w:hAnsi="Tinos"/>
                  <w:bCs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 xml:space="preserve">Атлас микропрепаратов по медицинской паразитологии : Ч. 3. Гельминтология (Сосальщики, или Трематоды): учеб.- метод. пособие для студ. 1 курса СтГМУ / сост.: М. Г. Гевандова, Э. Н. Макаренко, О. В. Прасолова, М. В. Походенко. - Ставрополь : Изд–во СтГМУ, 2025. - 88 с. - </w:t>
            </w:r>
            <w:hyperlink r:id="rId5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 xml:space="preserve">Атлас микропрепаратов по медицинской паразитологии : Ч. 4. Гельминтология (Ленточные черви, или Цестоды): учеб.- метод. пособие для студ. 1 курса СтГМУ / сост.: М. Г. Гевандова, Э. Н. Макаренко, О. В. Прасолова, М. В. Походенко. - Ставрополь : Изд–во СтГМУ, 2025. - 96 с. - </w:t>
            </w:r>
            <w:hyperlink r:id="rId6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 xml:space="preserve">Атлас микропрепаратов по медицинской паразитологии : Ч. 5. Гельминтология (Нематоды-геогельминты): учеб.- метод. пособие для студ. 1 курса СтГМУ / сост.: М. Г. Гевандова, Э. Н. Макаренко, О. В. Прасолова, Т. С. Шепелева. - Ставрополь : Изд–во СтГМУ, 2025. - 92 с. - </w:t>
            </w:r>
            <w:hyperlink r:id="rId7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 xml:space="preserve">Атлас микропрепаратов по медицинской паразитологии : Ч. 6. Гельминтология (Нематоды-биогельминты): учеб.- метод. пособие для студ. 1 курса СтГМУ / сост.: М. Г. Гевандова, Э. Н. Макаренко, Т. С. Николенко, С. А. Обедина. - Ставрополь : Изд–во СтГМУ, 2025. - 84 с. - </w:t>
            </w:r>
            <w:hyperlink r:id="rId8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Биология : учеб. : в 2 т.,  Т. 2. / под ред. В. Н. Ярыгина. - М. : ГЭОТАР- Медиа, 2025. - 560 с.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199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Биология : учеб. : в 2 т., Т. 1. / под ред. В. Н. Ярыгина. - М. : ГЭОТАР- Медиа, 2025. - 736 с.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199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Биология : учеб. : в 2 т., Т. 1./ под ред. В. Н. Ярыгина. - М. : ГЭОТАР- Медиа, 2023. - 736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Биология : учеб. : в 2 т., Т. 2./ под ред. В. Н. Ярыгина. - М. : ГЭОТАР- Медиа, 2023. - 560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Биология / под ред. Ярыгина: учеб. в 2-х книгах. Кн. 1. –  М., 2003.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388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Биология / под ред. Ярыгина: учеб. в 2-х книгах. Кн. 2. –  М., 2003.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366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Биология / под ред. Ярыгина: учеб. в 2-х томах. Т. 1. – М.: ГЭОТАР-Медиа, 2012. –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736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236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Биология / под ред. Ярыгина: учеб. в 2-х томах. Т. 2. – М.: ГЭОТАР-Медиа, 2012. –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560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241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Биология: рук. к практ. занятиям : учеб. пособие / под ред. В. В. Маркиной. – М.: ГЭОТАР – Медиа, 2010. –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фак. -1 к.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Бочков Н.П.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 Клиническая генетика : учеб. для вузов / Н. П. Бочков, В. П. Пузырев, С. А. Смирнихина ; под ред. Н. П. Бочкова. - 4-е изд., доп., перераб. - М. : ГЭОТАР - Медиа, 2011. - 592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Вопросы итогового тестового контроля: учеб.-метод. пособие для студ. 1 курса / М. Г. Гевандова и др. – Ставрополь: Изд-во СтГМУ, 2016. – 108 с. – 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Гевандова М. Г.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 Оптические приборы в биологии : учеб.-метод. пособие для студентов первого курса СтГМУ / М. Г. Гевандова, Э. Н. Макаренко, О. В. Прасолова. - Ставрополь : Изд–во СтГМУ, 2022. - 68 с. – 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</w:rPr>
              <w:t xml:space="preserve">Гевандова, М. Г. </w:t>
            </w:r>
            <w:r>
              <w:rPr/>
              <w:t xml:space="preserve">Болезни неонатального скрининга : учеб.-метод. пособие для 1 курса пед. фак. СтГМУ / М. Г. Гевандова, Э. Н. Макаренко, О. В. Прасолова. - Ставрополь : Изд-во СтГМУ, 2026. - 64 с. - </w:t>
            </w:r>
            <w:hyperlink r:id="rId11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 курс пед.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>
                <w:rFonts w:ascii="monospace" w:hAnsi="monospace"/>
                <w:b/>
                <w:b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</w:rPr>
              <w:t xml:space="preserve">Гевандова, М. Г. </w:t>
            </w:r>
            <w:r>
              <w:rPr>
                <w:rFonts w:ascii="Tinos" w:hAnsi="Tinos"/>
                <w:b w:val="false"/>
                <w:bCs w:val="false"/>
              </w:rPr>
              <w:t xml:space="preserve">Медицинская гельминтология: класс цестоды : учеб. пособие для студентов I курса СтГМУ / М. Г. Гевандова, Э. Н. Макаренко, О. В. Прасолова. - Ставрополь : Изд-во СтГМУ, 2025. - 68 с. - </w:t>
            </w:r>
            <w:hyperlink r:id="rId12">
              <w:r>
                <w:rPr>
                  <w:rFonts w:ascii="Tinos" w:hAnsi="Tinos"/>
                  <w:b w:val="false"/>
                  <w:bCs w:val="false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Гевандова, М. Г. Некоторые аспекты функционирования системы «врач – пациент – родственники пациента» в детской онкологии / М. Г. Гевандова. – Ставрополь : Изд-во СтГМУ, 2016. – 120 с. – </w:t>
            </w:r>
            <w:hyperlink r:id="rId13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Гевандова, М. Г. </w:t>
            </w: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 xml:space="preserve">Филогенез висцерального черепа : учеб.-метод. пособие для студ. 1 курса стомат. фак. СтГМУ / М. Г. Гевандова, Э. Н. Макаренко, Н. Н. Федоренко. - Ставрополь : Изд–во СтГМУ, 2019. - 56 с. - </w:t>
            </w:r>
            <w:hyperlink r:id="rId14">
              <w:r>
                <w:rPr>
                  <w:rFonts w:ascii="Tinos" w:hAnsi="Tinos"/>
                  <w:b w:val="false"/>
                  <w:bCs w:val="false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 курс.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Гевандова, М. Г. Филогенез кровеносной системы : учеб.-метод. пособие для студ. 1 курса леч., пед., стом. фак. СтГМУ / М. Г. Гевандова, Э. Н. Макаренко, Н. Н. Федоренко. – Ставрополь : Изд-во СтГМУ, 2019. – 56 с. – </w:t>
            </w:r>
            <w:hyperlink r:id="rId15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Гевандова, М. Г. Филогенез нервной системы : учеб.-метод. пособие для студ. 1 курса леч., пед., стом. фак. СтГМУ / М. Г. Гевандова, Э. Н. Макаренко, А. К. Михайленко. – Ставрополь : Изд-во СтГМУ, 2019. – 56 с. –</w:t>
            </w:r>
            <w:hyperlink r:id="rId16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Гевандова, М. Г. Хромосомный уровень организации наследственного материала : учеб.-метод. пособие для студентов первого леч. и пед. фак. СтГМУ / М. Г. Гевандова, А. Б. Ходжаян, Э. Н. Макаренко. – Ставрополь : Изд-во СтГМУ, 2020. – 60 с. –</w:t>
            </w:r>
            <w:hyperlink r:id="rId17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Гомеостаз биологических систем и некоторые механизмы его обеспечения: метод. пособие / сост.: М. Г. Гевандова [и др.]. – Ставрополь : Изд-во СтГМУ, 2017. – 40 с. –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hyperlink r:id="rId1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-1 к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Деление клеток как основа размножения : учеб. пособие для студ. 1 курса СтГМУ / сост. : М. Г. Гевандова [и др.]. – Ставрополь : Изд-во СтГМУ, 2016. – 66 с. – </w:t>
            </w:r>
            <w:hyperlink r:id="rId1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-1 к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Дерматоглифика как метод медицинской генетики : учеб. - метод. пособие для студ. 1-го к. мед. вузов / М. Г. Гевандова, А. К. Михайленко, А. Б. Ходжаян [и др.]. - Ставрополь : Изд - во СтГМУ, 2017. - 36 с. – </w:t>
            </w:r>
            <w:hyperlink r:id="rId2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51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Дополнительный материал по изучению курса паразитологии для студ. 1 курса СтГМА (дополненное) : метод. разработки / сост.: А. Б. Ходжаян, Н. Н. Федоренко, Л. А. Краснова. – Ставрополь : Изд-во СтГМА, 2009. – 19 с. – </w:t>
            </w:r>
            <w:hyperlink r:id="rId21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К некоторым вопросам медицинской биологии и генетики (дополненное) : учеб. пособие / сост. : А. Б. Ходжаян, Л. А. Краснова, Н. Н. Федоренко, Г. И. Болдырева. – Ставрополь : Изд-во СтГМА, 2008. – 78 с. –</w:t>
            </w:r>
            <w:hyperlink r:id="rId22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 некоторым вопросам медицинской биологии и генетики: учеб. пособие. – Ставрополь: СтГМА, 2006. – 78 с. –</w:t>
            </w:r>
            <w:hyperlink r:id="rId2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 некоторым вопросам общей и медицинской генетики: учеб. пособие для студ.1 курса / М. Г. Гевандова [и др.]. – Ставрополь: Изд-во СтГМУ, 2015. – 98 с. – </w:t>
            </w:r>
            <w:hyperlink r:id="rId2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 некоторым вопросам эволюции (дополненное) : методическое пособие / сост.: А. Б. Ходжаян, Н. Н. Федоренко, Л. А. Краснова. - Ставрополь : Изд-во СтГМА, 2009. – 31 с. –</w:t>
            </w:r>
            <w:hyperlink r:id="rId2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b w:val="false"/>
                <w:b w:val="false"/>
                <w:bCs w:val="false"/>
                <w:sz w:val="20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kern w:val="0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К некоторым вопросам эволюции (дополненное): учеб. пособие для студ. 1 курса СтГМУ / А. Б . Ходжаян, М. Г. Гевандова, Н. Н. Федоренко [и др.]. – Ставрополь : Изд-во СтГМУ, 2014. - 67 с. – </w:t>
            </w:r>
            <w:hyperlink r:id="rId2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Контрольные тесты по медицинской биологии для студентов 1 курса (дополненное) / сост.: А. Б. Ходжаян, А. К. Михайленко, Н. Н. Федоренко, Л. А. Краснова. - 2-е изд., доп. - Ставрополь : Изд-во СтГМА, 2009. - 35 с. –</w:t>
            </w:r>
            <w:hyperlink r:id="rId2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Медико – генетическое консультирование : метод. пособие для студ. 1 к.  СтГМУ / М. Г. Гевандова, А. Б. Ходжаян, Н. Н. Федоренко [и др.]. - Ставрополь : Изд–во СтГМУ, 2018. - 36 с. – </w:t>
            </w:r>
            <w:hyperlink r:id="rId2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200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Медицинская арахнология : учеб. пособие для студ. 1 курса СтГМУ / М. Г. Гевандова, Э. Н. Макаренко, А. Б. Ходжаян [и др.]. – Ставрополь : Изд-во СтГМУ, 2021. – 96 с. – </w:t>
            </w:r>
            <w:hyperlink r:id="rId29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Медицинская гельминтология: класс сосальщики : учеб. пособие для студентов 1 курса СтГМУ / М. Г. Гевандова, А. Б. Ходжаян, Э. Н. Макаренко [и др.]. - Ставрополь : Изд–во СтГМУ, 2022. - 60 с. – </w:t>
            </w:r>
            <w:hyperlink r:id="rId3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Медицинская гельминтология. Класс : Ленточные черви : учеб. пособие / сост : М. Г. Гевандова [и др.]. – Ставрополь: Изд-во СтГМУ, 2017. – 56 с. –</w:t>
            </w:r>
            <w:hyperlink r:id="rId3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Медицинская генетика : учеб. пособие для студ. 1 курса леч., пед., стом. фак. СтГМУ : в 3-х ч. – Ставрополь : изд-во СтГМУ, 2019. – Ч. 1. Методы генетики человека / М. Г. Гевандова, Э. Н. Макаренко, А. К. Михайленко. – 2019. - 104 с. – </w:t>
            </w:r>
            <w:hyperlink r:id="rId32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Медицинская генетика : учеб. пособие для студ. 1 курса леч., пед., стом. фак. СтГМУ : в 3-х ч. – Ставрополь : изд-во СтГМУ, 2019. – Ч. 2. Молекулярные болезни / М. Г. Гевандова, Э. Н. Макаренко, Т. С. Николенко, Н. В. 2019. – 80 с. – </w:t>
            </w:r>
            <w:hyperlink r:id="rId33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Медицинская генетика : учеб. пособие для студ. 1 курса леч., пед., стом. фак. СтГМУ : в 3-х ч. – Ставрополь : изд-во СтГМУ, 2019. – Ч. 3. Хромосомные синдромы / М. Г. Гевандова, Э. Н. Макаренко, М. В. Походенко, Т. С. Коптева. – 2019. – 88 с. – </w:t>
            </w:r>
            <w:hyperlink r:id="rId34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Медицинская паразитология и паразитарные болезни: учеб. пособие / под ред. А. Б. Ходжаян и др. – М.: ГЭОТАР-Медиа, 2014. –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262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-1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Медицинская энтомология : учеб. пособие для студ. первого курса лечебного, педиатрического, стоматологического факультетов / М. Г. Гевандова, А. Б. Ходжаян, Э. Н. Макаренко, А. К. Михайленко. - Изд. 2-е, перераб. и доп. - Ставрополь : Изд-во СтГМУ, 2019. - 96 с. – </w:t>
            </w:r>
            <w:hyperlink r:id="rId3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Морфофизиологические особенности биологических мембран клеток : учеб. пособие / Л. Д. Цатурян, К. С. Элюбекьян. М. Г. Гевандова [и др.]. – Ставрополь : Изд-во СтГМУ, 2021. – 200 с. –</w:t>
            </w:r>
            <w:hyperlink r:id="rId3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Наиболее распространенные цестоидозы человека: метод. пособие / сост.: А. Б. Ходжаян и др.  – Ставрополь: Изд-во СтГМА, 2012. – 25 с. –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 </w:t>
            </w:r>
            <w:hyperlink r:id="rId3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Нематодозы : учеб. пособие для студентов 1 курса СтГМУ / М. Г. Гевандова, А. Б. Ходжаян, Э. Н. Макаренко [и др.]. - Ставрополь : Изд-во СтГМУ, 2017. - Ч.2. Нематоды - биогельминты. - 2017. - 56 с. -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  </w:t>
            </w:r>
            <w:hyperlink r:id="rId3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Нематодозы . Ч. 1 . Нематоды – геогельминты: учеб. пособие для студ. 1 курса СтГМУ / М. В. Гевандова, А. Б. Ходжаян, Э. Н. Макаренко [и др.]. – Ставрополь : Изд-во СтГМУ, 2017. – 55 с. – </w:t>
            </w:r>
            <w:hyperlink r:id="rId3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Нематодозы человека: метод. пособие / сост.: А. Б. Ходжаян и др. – Ставрополь: Изд-во СтГМА, 2012. – 44 с. – </w:t>
            </w:r>
            <w:hyperlink r:id="rId4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Онтогенез : учеб. пособие для студ. 1 курса СтГМУ / М. Г. Гевандова, Э. М. Макаренко, Н. Н. Федоренко [и др.]. – Ставрополь : Изд-во СтГМУ, 2019. – Ч. 1. Эмбриональный период. – 2019. – 84 с. -  </w:t>
            </w:r>
            <w:hyperlink r:id="rId41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Онтогенез : учеб. пособие для студ. 1 курса СтГМУ / М. Г. Гевандова, Э. М. Макаренко, Н. Н. Федоренко [и др.]. – Ставрополь : Изд-во СтГМУ, 2019. – Ч. 2. Постэмбриональный период. – 2019. – 72 с. – </w:t>
            </w:r>
            <w:hyperlink r:id="rId42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Основные аспекты современной теории эволюции жизни на Земле: метод. пособие для студ. 1 курса СтГМУ / сост.: М. Г. Гевандова и др. – Ставрополь: Изд-во СтГМУ, 2016. – 64 с. – </w:t>
            </w:r>
            <w:hyperlink r:id="rId4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Основы общей генетики : учеб. пособие для студ. 1 к. СтГМУ / М. Г. Гевандова, А. Б. Ходжаян, Э. Н. Макаренко [и др.]. – Ставрополь : Изд – во СтГМУ, 2018. – 151 с. – </w:t>
            </w:r>
            <w:hyperlink r:id="rId4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Основы общей генетики : учеб. пособие для студ. 1 курса СтГМУ / М. Г. Гевандова, А. Б. Ходжаян, Э. Н. Макаренко [и др.]. – Ставрополь : Изд-во СтГМУ, 2021. – 200 с. –</w:t>
            </w:r>
            <w:r>
              <w:rPr>
                <w:rFonts w:cs="Tinos" w:ascii="Tinos" w:hAnsi="Tinos"/>
                <w:bCs/>
                <w:kern w:val="0"/>
                <w:sz w:val="24"/>
                <w:szCs w:val="24"/>
                <w:lang w:val="ru-RU"/>
              </w:rPr>
              <w:t xml:space="preserve"> </w:t>
            </w:r>
            <w:hyperlink r:id="rId4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Основы современной экологии : учеб. пособие для студентов 1 курса СтГМУ / М. Г. Гевандова, А. Б. Ходжаян. Э. Н. Макаренко [и др.]. – Ставрополь : Изд-во СтГМУ. 2021. – 200 с. – </w:t>
            </w:r>
            <w:hyperlink r:id="rId4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Основы цитологии : учеб. пособие для студ. 1 к. СтГМУ / М. Г. Гевандова, А. Б. Ходжаян, Э. Н. Макаренко [и др.]. – Ставрополь : Изд – во СтГМУ, 2018. – 104 с. –</w:t>
            </w:r>
            <w:hyperlink r:id="rId4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Паразитизм как биологический феномен : метод. рек. для студ. 1 курса СтГМУ / А. Б. Ходжаян, А. К. Михайленко, Э. Н. Макаренко [и др.]. – Ставрополь : Изд-во СтГМУ, 2015. – 16 с. – </w:t>
            </w:r>
            <w:hyperlink r:id="rId4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58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  <w:lang w:val="en-US"/>
              </w:rPr>
              <w:t xml:space="preserve"> +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Паразитизм как биологический феномен: классификация паразитов и их хозяев : учеб. пособие для студ. 1 курса СтГМУ / М. Г. Гевандова, Э. Н. Макаренко, А. К. Михайленко, О. В. Прасолова. - Ставрополь : Изд–во СтГМУ, 2024. - 72 с. -</w:t>
            </w:r>
            <w:hyperlink r:id="rId49">
              <w:r>
                <w:rPr/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Пехов А. П. Биология: мед. биология, генетика и паразитология. – М.: ГЭОТАР-Медиа, 2010. – 656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стом. -1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Протозойные заболевания человека : учеб. пособие для студ. 1 к. леч., пед. и стом. фак. СтГМУ / М. Г. Гевандова, А. Б. Ходжаян, Э. Н. Макаренко [и др.]. – Ставрополь : Изд-во СтГМУ, 2018. – 92 с. – </w:t>
            </w:r>
            <w:hyperlink r:id="rId5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Протозойные заболевания человека : учеб. пособие для студентов первого курса лечебного, педиатрического и стоматологического факультетов СтГМУ / М. Г. Гевандова, А. Б. Ходжаян, Э. Н. Макаренко [и др.]. – 4 изд., перераб. и доп. - Ставрополь : Изд–во СтГМУ, 2022. - 152 с. – </w:t>
            </w:r>
            <w:hyperlink r:id="rId5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Протозойные заболевания человека: биологический аспект: учеб. пособие / авт.: А. Б. Ходжаян и др. – Ставрополь: Изд-во СтГМУ, 2013. – 75 с. – </w:t>
            </w:r>
            <w:hyperlink r:id="rId5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14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Регенерация как свойство живого : учеб.-метод. пособие для студ. 1 курса СтГМУ / М. Г. Гевандова, Э, Н. Макаренко, А. К. Михайленко [и др.]. – Ставрополь : Изд-ао СтГМУ, 2019. – 52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– </w:t>
            </w:r>
            <w:hyperlink r:id="rId5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Рук-во к л/з по биологии / под ред. Н.В. Чебышева : учеб. пособие. – М.: ГЭОТАР-Медиа, 2008. – 208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523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Сборник контрольных тестов по медицинской биологии : учеб. пособие для студ. 1 курса / М. Г. Гевандова, А. Б. Ходжаян, А. К. Михайленко [и др.]. - 2-е изд. доп. - Ставрополь : Изд-во СтГМУ, 2018. – 60 с. –</w:t>
            </w:r>
            <w:hyperlink r:id="rId5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Сборник контрольных тестов по медицинской биологии: учеб. пособие для студ. 1 курса / М. Г. Гевандова и др.  – 2-е изд., доп. – Ставрополь: Изд-во СтГМУ, 2016. – 60 с. – </w:t>
            </w:r>
            <w:hyperlink r:id="rId5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 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Сборник ситуационных задач по генетике для студентов 1 курса : учеб. пособие / сост. : А. Б. Ходжаян, Л. А. Краснова, Н. Н. Федоренко. – 2-е изд., доп. – Ставрополь : Изд-во СтГМА, 2009. – 21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– </w:t>
            </w:r>
            <w:hyperlink r:id="rId5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Сборник ситуационных задач по генетике для студентов 1 курса СтГМУ / А. Б. Ходжаян, А. К. Михайленко, Н. Н. Федоренко [и др.].- 3-е изд., доп. – Ставрополь : Изд-во СтГМУ, 2014. – 52 с. – </w:t>
            </w:r>
            <w:hyperlink r:id="rId5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Сборник ситуационных задач по генетике и молекулярной биологии : для студ. 1 курса СтГМУ / М. Г.</w:t>
            </w:r>
          </w:p>
          <w:p>
            <w:pPr>
              <w:pStyle w:val="Style17"/>
              <w:widowControl w:val="false"/>
              <w:spacing w:lineRule="auto" w:line="276" w:before="0" w:after="140"/>
              <w:rPr/>
            </w:pPr>
            <w:r>
              <w:rPr/>
              <w:t xml:space="preserve">Гевандова, А. Б. Ходжаян, О. В. Прасолова [и др.]. - 4-е изд., доп. - Ставрополь : Изд–во СтГМУ, 2024. - 84 с. - </w:t>
            </w:r>
            <w:hyperlink r:id="rId58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99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Сборник ситуационных задач по паразитологии : учеб.-метод. пособие для студ. первого курса леч., пед. и стом. факультетов СтГМУ / М. Г. Гевандова, Э. Н. Макаренко, А. К. Михайленко [и др.]. - Ставрополь : Изд–во СтГМУ, 2022. - 112 с. – </w:t>
            </w:r>
            <w:hyperlink r:id="rId5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Сборник ситуационных задач по паразитологии [Текст] : учеб. пособие для студ. 1 курса леч., пед., стом. фак. СтГМУ / М. Г. Гевандова, Э. Н. Макаренко, А. К. Михайленко [и др.]. - Ставрополь : Изд – во СтГМУ, 2019. - 80 с. – </w:t>
            </w:r>
            <w:hyperlink r:id="rId6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164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Сборник тестов по экологии для судентов 1 курса СтГМУ / М. Г. Гевандова, Э. Н. Макаренко. И. В. Климанович, Т. С. Николенко. – Ставрополь : Изд-во СтГМУ. 2021. – 128 с. – </w:t>
            </w:r>
            <w:hyperlink r:id="rId6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Слюсарев А. А. Биология с общей генетикой: учеб. – 2-е изд., стер. – М.: Альянс, 2016. – 472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пед.- 1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Слюсарев А. А. Биология с общей генетикой: учеб. – М.: Альянс. 2015. – 472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289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 -1 к.</w:t>
            </w:r>
          </w:p>
        </w:tc>
      </w:tr>
      <w:tr>
        <w:trPr/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Современные представления о возникновении жизни на Земле (дополненное) : методическое пособие / сост.: А. Б. Ходжаян, Н. Н. Федоренко, Л. А. Краснова. - 2-е изд., доп. - Ставрополь : Изд-во СтГМА, 2009. - 11 с. – </w:t>
            </w:r>
            <w:hyperlink r:id="rId6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Структурно – функциональная организация клеток : учеб. пособие. / сост.: А. Б. Ходжаян и др.– Ставрополь: Изд-во СтГМА, 2012. – 68 с. –</w:t>
            </w:r>
            <w:hyperlink r:id="rId6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11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 -1 к.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Сущность жизни, свойства и уровни организации живого : учеб. пособие / сост.: А. Б. Ходжаян и др. – Ставрополь: СтГМА, 2009. – 14 с. –</w:t>
            </w:r>
            <w:hyperlink r:id="rId6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Трематодозы : метод. пособие для студ. 1 к. СтГМУ / М. Г. Гевандова, А. Б. Ходжаян, А. К. Михайленко [и др.]. – Ставрополь : Изд – во СтГМУ, 2018. – 54 с. – </w:t>
            </w:r>
            <w:hyperlink r:id="rId6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1к.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Трематодозы человека: метод. пособие / сост.: А. Б. Ходжаян и др. – Ставрополь: Изд-во СтГМА, 2012. – 20 с. -  </w:t>
            </w:r>
            <w:hyperlink r:id="rId6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 xml:space="preserve">14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  <w:lang w:val="en-US"/>
              </w:rPr>
              <w:t xml:space="preserve">+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Учение о биологических ритмах : метод. разработка для студ. 1 курса / сост. : А. Б. Ходжаян, Н. Н. Федоренко, Л. А. Краснова. – 2-е изд., доп. – Ставрополь : Изд-во СтГМА, 2009. – 10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– </w:t>
            </w:r>
            <w:hyperlink r:id="rId6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Филогенез выделительной системы : учеб.-метод. пособие для студ. 1 курса леч., пед., стом. фак. СтГМУ / М. Г. Гевандова, Э. Н. Макаренко, Н. В. Ерина, Т. С. Николенко. – Ставрополь : Изд-во СтГМУ, 2019. – 68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– </w:t>
            </w:r>
            <w:hyperlink r:id="rId68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0" w:before="0" w:afterAutospacing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Филогенез иммунной системы : </w:t>
            </w:r>
            <w:r>
              <w:rPr>
                <w:rFonts w:ascii="Tinos" w:hAnsi="Tinos"/>
                <w:sz w:val="24"/>
                <w:szCs w:val="24"/>
              </w:rPr>
              <w:t>учеб.-метод. пособие для студ. 1 курса леч., пед., стомат. факультетов</w:t>
            </w:r>
          </w:p>
          <w:p>
            <w:pPr>
              <w:pStyle w:val="Style17"/>
              <w:widowControl w:val="false"/>
              <w:spacing w:before="0" w:after="140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СтГМУ / М. Г. Гевандова, Э. Н. Макаренко, М. В. Походенко, Т. С. Коптева. - Ставрополь : Изд–во СтГМУ, 2019. - 68 с. - </w:t>
            </w:r>
            <w:hyperlink r:id="rId69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Ходжаян А. Б. О некоторых морфо-функциональных преобразованиях нервной, эндокринной систем и органов чувств в филогенезе беспозвоночных и позвоночных:  уч-метод. Пособие. – М.: ЦНИИОИЗ Росздрава, 2008. – 120 с. – </w:t>
            </w:r>
            <w:hyperlink r:id="rId70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30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-1 к.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Ходжаян А. Б. Основы общей экологии: учеб. пособие. – Ставрополь: СтГМА, 2011. – 75 с. – </w:t>
            </w:r>
            <w:hyperlink r:id="rId71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19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Ходжаян А. Б. Современные концепции структурно-функциональной организации биосферы. – Ставрополь: Изд-во СтГМУ, 20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13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. – 34 с. – </w:t>
            </w:r>
            <w:hyperlink r:id="rId7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13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Ходжаян, А. Б.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Медицинская арахнология :учеб. пособие для студ. мед. вузов /А. Б. Ходжаян, Э. Н. Макаренко, А. К. Михайленко . - Ставрополь : Изд-во СтГМУ, 2014. - 79 с. – </w:t>
            </w:r>
            <w:hyperlink r:id="rId73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Ходжаян, А. Б.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Медицинская энтомология : учеб. пособие для студ. мед. вузов / А. Б. Ходжаян, Э. Н. Макаренко, А. К. Михайленко. - Ставрополь : Изд-во СтГМУ, 2014. – 75 с. –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 xml:space="preserve"> </w:t>
            </w:r>
            <w:hyperlink r:id="rId7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Ходжаян, А. Б.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Онтогенез : учеб. пособие для студ. 1 курса СтГМУ / сост.: А. Б. Ходжаян, М. Г. Гевандова, Н. Н. Федоренко. – Ставрополь : Изд-во СтГМУ, 2014. – 64 с. –</w:t>
            </w:r>
            <w:hyperlink r:id="rId7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12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Ходжаян, А. Б. Основы цитологии: структурная организация клетки : учеб. пособие / А. Б. Ходжаян, А. К. Михайленко, Э. Н. Макаренко. – Ставрополь : Изд-во СтГМА, 2009. – 48 с.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 – </w:t>
            </w:r>
            <w:hyperlink r:id="rId7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 леч., пед., стом.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Ходжаян, А. Б.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Филогенез основных систем органов позвоночных животных : метод. пособие для студ. 1 курса СтГМУ / сост.: А. Б. Ходжаян, Н. Н. Федоренко, М. Г. Гевандова. – Ставрополь : Изд-во СтГМУ, 2014. – 37 с. – </w:t>
            </w:r>
            <w:hyperlink r:id="rId77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Эволюционное учение: учеб. пособие / сост.: А. Б. Ходжаян, Э. Н. Макаренко, А. К. Михайленко, Т. С. Коптева – Ставрополь: Изд-во СтГМУ, 2016. – 92 с. – </w:t>
            </w:r>
            <w:hyperlink r:id="rId78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8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леч., пед., стом.-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  <w:tr>
        <w:trPr>
          <w:trHeight w:val="65" w:hRule="atLeast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Экология человека: метод. пособие для студ. 1 курса СтГМУ / сост.: А. Б. Ходжаян и др. – Ставрополь: Изд-во СтГМУ, 2014. – 22 с. –</w:t>
            </w:r>
            <w:hyperlink r:id="rId79">
              <w:r>
                <w:rPr>
                  <w:rFonts w:cs="Tinos" w:ascii="Tinos" w:hAnsi="Tinos"/>
                  <w:bCs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леч, пед., стом. -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 курс</w:t>
            </w:r>
          </w:p>
        </w:tc>
      </w:tr>
    </w:tbl>
    <w:p>
      <w:pPr>
        <w:pStyle w:val="Normal"/>
        <w:jc w:val="both"/>
        <w:rPr/>
      </w:pPr>
      <w:r>
        <w:rPr/>
        <w:t xml:space="preserve"> </w:t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  <w:font w:name="monospac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9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Посещённая гиперссылка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Style15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0;&#1053;&#1058;&#1056;&#1054;&#1055;&#1054;&#1043;&#1045;&#1053;&#1045;&#1047;-&#1084;&#1077;&#1090;&#1086;&#1076;.pdf" TargetMode="External"/><Relationship Id="rId3" Type="http://schemas.openxmlformats.org/officeDocument/2006/relationships/hyperlink" Target="http://opac.stgmu.ru/opacg/fulltext/&#1040;&#1090;&#1083;&#1072;&#1089; &#1055;&#1040;&#1056;&#1040;&#1047;&#1048;&#1058;&#1054;&#1051;&#1054;&#1043;&#1048;&#1071; &#1074; &#1055;&#1045;&#1063; &#1063;1 30-6-23.pdf" TargetMode="External"/><Relationship Id="rId4" Type="http://schemas.openxmlformats.org/officeDocument/2006/relationships/hyperlink" Target="http://opac.stgmu.ru/opacg/fulltext/&#1040;&#1090;&#1083;&#1072;&#1089; &#1055;&#1040;&#1056;&#1040;&#1047;&#1048;&#1058;&#1054;&#1051;&#1054;&#1043;&#1048;&#1071; &#1074; &#1055;&#1045;&#1063; &#1063;2 30-6-23.pdf" TargetMode="External"/><Relationship Id="rId5" Type="http://schemas.openxmlformats.org/officeDocument/2006/relationships/hyperlink" Target="http://opac.stgmu.ru/opacg/fulltext/3 &#1040;&#1058;&#1051;&#1040;&#1057; &#1089;&#1086;&#1089;&#1072;&#1083;&#1100;&#1097;&#1080;&#1082;&#1080; &#1074; &#1055;&#1045;&#1063;&#1040;&#1058;&#1068; 22-11-24_protected-1.pdf" TargetMode="External"/><Relationship Id="rId6" Type="http://schemas.openxmlformats.org/officeDocument/2006/relationships/hyperlink" Target="http://opac.stgmu.ru/opacg/fulltext/4 &#1040;&#1058;&#1051;&#1040;&#1057; &#1051;&#1077;&#1085;&#1090;&#1086;&#1095;&#1085;&#1099;&#1077; &#1095;&#1077;&#1088;&#1074;&#1080; &#1074; &#1055;&#1045;&#1063;&#1040;&#1058;&#1068; 22-11-24_protected.pdf" TargetMode="External"/><Relationship Id="rId7" Type="http://schemas.openxmlformats.org/officeDocument/2006/relationships/hyperlink" Target="http://opac.stgmu.ru/opacg/fulltext/5&#1040;&#1058;&#1051;&#1040;&#1057; &#1043;&#1077;&#1086;-&#1053;&#1045;&#1052;&#1040;&#1058;&#1054;&#1044;&#1067; &#1074;&#1055;&#1045;&#1063;&#1040;&#1058;&#1068; 11-12-25.pdf" TargetMode="External"/><Relationship Id="rId8" Type="http://schemas.openxmlformats.org/officeDocument/2006/relationships/hyperlink" Target="http://opac.stgmu.ru/opacg/fulltext/6&#1040;&#1058;&#1051;&#1040;&#1057; &#1053;&#1045;&#1052;&#1040;&#1058;&#1054;&#1044;&#1067;-&#1041;&#1048;&#1054; &#1074;&#1055;&#1045;&#1063;&#1040;&#1058;&#1068; 11-12-25.pdf" TargetMode="External"/><Relationship Id="rId9" Type="http://schemas.openxmlformats.org/officeDocument/2006/relationships/hyperlink" Target="http://opac.stgmu.ru/opacg/fulltext/&#1042;&#1086;&#1087;&#1088;&#1086;&#1089;&#1099; &#1080;&#1090;&#1086;&#1075;&#1086;&#1074; &#1090;&#1077;&#1089;&#1090; &#1082;&#1086;&#1085;&#1090;&#1088; &#1061;&#1086;&#1076;&#1078;&#1072;&#1103;&#1085; &#1042; &#1055;&#1045;&#1063;%D0%25" TargetMode="External"/><Relationship Id="rId10" Type="http://schemas.openxmlformats.org/officeDocument/2006/relationships/hyperlink" Target="http://opac.stgmu.ru/opacg/fulltext/&#1054;&#1087;&#1090;&#1080;&#1095; &#1087;&#1088;&#1080;&#1073;&#1086;&#1088; &#1056;&#1059;&#1057;&#1057; &#1074; &#1055;&#1045;&#1063; 31.1.22.pdf" TargetMode="External"/><Relationship Id="rId11" Type="http://schemas.openxmlformats.org/officeDocument/2006/relationships/hyperlink" Target="http://opac.stgmu.ru/opacg/fulltext/&#1043;&#1077;&#1074;&#1072;&#1085;&#1076;&#1086;&#1074;&#1072; &#1041;&#1086;&#1083;&#1077;&#1079;&#1085;&#1080; &#1085;&#1077;&#1086;&#1085;&#1072;&#1090;&#1072;&#1083;&#1100;&#1085;&#1086;&#1075;&#1086; &#1089;&#1082;&#1088;&#1080;&#1085;&#1080;&#1085;&#1075;&#1072; &#1055;&#1077;&#1095;&#1072;&#1090;&#1100; 26.01.26..pdf" TargetMode="External"/><Relationship Id="rId12" Type="http://schemas.openxmlformats.org/officeDocument/2006/relationships/hyperlink" Target="http://opac.stgmu.ru/opacg/fulltext/&#1052;&#1077;&#1076;&#1080;&#1094;&#1080;&#1085;&#1089;&#1082;&#1072;&#1103; &#1075;&#1077;&#1083;&#1100;&#1084;&#1080;&#1085;&#1090;&#1086;&#1083;&#1086;&#1075;&#1080;&#1103; &#1055;&#1045;&#1063;&#1040;&#1058;&#1068; 13-2-25_protected.pdf" TargetMode="External"/><Relationship Id="rId13" Type="http://schemas.openxmlformats.org/officeDocument/2006/relationships/hyperlink" Target="http://opac.stgmu.ru/opacg/fulltext/&#1043;&#1077;&#1074;&#1072;&#1085;&#1076;&#1086;&#1074;&#1072;, &#1089;&#1080;&#1089;&#1090;&#1077;&#1084;&#1072; &#1074; &#1076;&#1077;&#1090;&#1089;&#1082;&#1086;&#1081; &#1086;&#1085;&#1082;&#1086;&#1083;&#1086;&#1075;&#1080;&#1080; (1).pd" TargetMode="External"/><Relationship Id="rId14" Type="http://schemas.openxmlformats.org/officeDocument/2006/relationships/hyperlink" Target="http://opac.stgmu.ru/opacg/fulltext/5-&#1069;&#1074;&#1086;&#1083;&#1102;&#1094;&#1080;&#1103; &#1074;&#1080;&#1089;&#1094;&#1077;&#1088;&#1072;&#1083;&#1100;&#1085;&#1086;&#1075;&#1086; &#1095;&#1077;&#1088;&#1077;&#1087;&#1072; &#1074; &#1055;&#1045;&#1063;&#1040;&#1058;&#1068; 9-12-19.pdf" TargetMode="External"/><Relationship Id="rId15" Type="http://schemas.openxmlformats.org/officeDocument/2006/relationships/hyperlink" Target="http://opac.stgmu.ru/opacg/fulltext/3-&#1060;&#1048;&#1051;&#1054;&#1043;&#1045;&#1053;&#1045;&#1047; &#1050;&#1088;&#1086;&#1074;&#1077;&#1085;&#1086;&#1089;&#1085;&#1086;&#1081; &#1089;&#1080;&#1089;&#1090;&#1077;&#1084;&#1099; &#1074; &#1055;&#1045;&#1063;&#1040;&#1058;&#1068;%252" TargetMode="External"/><Relationship Id="rId16" Type="http://schemas.openxmlformats.org/officeDocument/2006/relationships/hyperlink" Target="http://opac.stgmu.ru/opacg/fulltext/1-&#1060;&#1048;&#1051;&#1054;&#1043;&#1045;&#1053;&#1045;&#1047; &#1053;&#1077;&#1088;&#1074;&#1085;&#1086;&#1081; &#1089;&#1080;&#1089;&#1090;&#1077;&#1084;&#1099; &#1074; &#1055;&#1045;&#1063;&#1040;&#1058;&#1068; 3-12-19.pdf" TargetMode="External"/><Relationship Id="rId17" Type="http://schemas.openxmlformats.org/officeDocument/2006/relationships/hyperlink" Target="http://opac.stgmu.ru/opacg/fulltext/&#1043;&#1077;&#1074;&#1072;&#1085;&#1076;&#1086;&#1074;&#1072; &#1041;&#1048;&#1054;&#1051;&#1054;&#1043;&#1048;&#1071; &#1061;&#1088;&#1086;&#1084;&#1086;&#1089;&#1086;&#1084; &#1091;&#1088;&#1086;&#1074; &#1074; &#1055;&#1045;&#1063;&#1040;%25" TargetMode="External"/><Relationship Id="rId18" Type="http://schemas.openxmlformats.org/officeDocument/2006/relationships/hyperlink" Target="http://opac.stgmu.ru/opacg/fulltext/&#1043;&#1054;&#1052;&#1045;&#1054;&#1057;&#1058;&#1040;&#1047; &#1041;&#1080;&#1086;&#1083;&#1086;&#1075;&#1080;&#1103; &#1074; &#1055;&#1045;&#1063;&#1040;&#1058;&#1068; 27-2-17.pdf" TargetMode="External"/><Relationship Id="rId19" Type="http://schemas.openxmlformats.org/officeDocument/2006/relationships/hyperlink" Target="http://opac.stgmu.ru/opacg/fulltext/&#1041;&#1080;&#1086;&#1083;&#1086;&#1075;&#1080;&#1103; &#1043;&#1077;&#1074;&#1072;&#1085;&#1076;&#1086;&#1074;&#1072; &#1044;&#1077;&#1083;&#1077;&#1085;&#1080;&#1077; &#1082;&#1083;&#1077;&#1090;&#1086;&#1082;.pdf" TargetMode="External"/><Relationship Id="rId20" Type="http://schemas.openxmlformats.org/officeDocument/2006/relationships/hyperlink" Target="http://opac.stgmu.ru/opacg/fulltext/&#1041;&#1080;&#1086;&#1083;&#1086;&#1075;&#1080;&#1103; &#1052;&#1077;&#1090;&#1086;&#1076; &#1087;&#1086; &#1044;&#1045;&#1056;&#1052;&#1040;&#1058;&#1054;&#1043;&#1051;&#1048;&#1060;&#1048;&#1050;&#1077; &#1074; &#1055;&#1077;&#1095;&#1072;%25" TargetMode="External"/><Relationship Id="rId21" Type="http://schemas.openxmlformats.org/officeDocument/2006/relationships/hyperlink" Target="http://opac.stgmu.ru/opacg/fulltext/&#1044;&#1086;&#1087;.&#1084;&#1072;&#1090;.&#1087;&#1086; &#1080;&#1079;&#1091;&#1095;.&#1082;.&#1087;&#1072;&#1088;&#1072;&#1079;&#1080;&#1090;.&#1076;&#1083;&#1103; &#1089;&#1090;&#1091;&#1076;.1&#1082;.pdf" TargetMode="External"/><Relationship Id="rId22" Type="http://schemas.openxmlformats.org/officeDocument/2006/relationships/hyperlink" Target="http://opac.stgmu.ru/opacg/fulltext/&#1050; &#1085;&#1077;&#1082;.&#1074;&#1086;&#1087;&#1088;.&#1084;&#1077;&#1076;.&#1073;&#1080;&#1086;&#1083;. &#1080; &#1075;&#1077;&#1085;&#1077;&#1090;.pdf" TargetMode="External"/><Relationship Id="rId23" Type="http://schemas.openxmlformats.org/officeDocument/2006/relationships/hyperlink" Target="http://opac.stgmu.ru/opacg/fulltext/&#1050; &#1085;&#1077;&#1082;&#1086;&#1090;&#1086;&#1088;&#1099;&#1084; &#1074;&#1086;&#1087;&#1088;&#1086;&#1089;&#1072;&#1084;.pdf" TargetMode="External"/><Relationship Id="rId24" Type="http://schemas.openxmlformats.org/officeDocument/2006/relationships/hyperlink" Target="http://opac.stgmu.ru/opacg/fulltext/&#1084;&#1077;&#1090;&#1086;&#1076;&#1080;&#1095;&#1082;&#1072; &#1075;&#1077;&#1085;&#1077;&#1090;&#1080;&#1082;&#1072;.&#1087;&#1077;&#1095;&#1072;&#1090;&#1100;.pdf" TargetMode="External"/><Relationship Id="rId25" Type="http://schemas.openxmlformats.org/officeDocument/2006/relationships/hyperlink" Target="http://opac.stgmu.ru/opacg/fulltext/&#1050; &#1085;&#1077;&#1082;.&#1074;&#1086;&#1087;&#1088;.&#1101;&#1074;&#1086;&#1083;.pdf" TargetMode="External"/><Relationship Id="rId26" Type="http://schemas.openxmlformats.org/officeDocument/2006/relationships/hyperlink" Target="http://opac.stgmu.ru/opacg/fulltext/&#1082; &#1085;&#1077;&#1082;&#1086;&#1090;&#1086;&#1088;&#1099;&#1084; &#1074;&#1086;&#1087;&#1088;&#1086;&#1089;&#1072;&#1084; &#1101;&#1074;&#1086;&#1083;&#1102;&#1094;&#1080;&#1080;&#1076;&#1083;&#1103; &#1087;&#1077;&#1095;&#1072;&#1090;%D0%25" TargetMode="External"/><Relationship Id="rId27" Type="http://schemas.openxmlformats.org/officeDocument/2006/relationships/hyperlink" Target="http://opac.stgmu.ru/opacg/fulltext/K.&#1090;. &#1087;&#1086; &#1084;&#1077;&#1076;.&#1073;&#1080;&#1086;&#1083;.&#1076;&#1083;&#1103; &#1089;&#1090;&#1091;&#1076;.1&#1082;.pdf" TargetMode="External"/><Relationship Id="rId28" Type="http://schemas.openxmlformats.org/officeDocument/2006/relationships/hyperlink" Target="http://opac.stgmu.ru/opacg/fulltext/&#1052;&#1045;&#1044;&#1048;&#1050;&#1054;-&#1043;&#1045;&#1053;&#1045;&#1058;&#1048;&#1063; &#1050;&#1054;&#1053;&#1057;&#1059;&#1051;&#1068;&#1058; &#1043;&#1077;&#1074;&#1072;&#1085;&#1076;&#1086;&#1074;&#1072; &#1074; &#1055;&#1045;&#1063;%D0" TargetMode="External"/><Relationship Id="rId29" Type="http://schemas.openxmlformats.org/officeDocument/2006/relationships/hyperlink" Target="http://opac.stgmu.ru/opacg/fulltext/&#1040;&#1088;&#1072;&#1093;&#1085;&#1086;&#1083;&#1086;&#1075;&#1080;&#1103; &#1074; &#1055;&#1045;&#1063;&#1040;&#1058;&#1068; 9-2-21.pdf" TargetMode="External"/><Relationship Id="rId30" Type="http://schemas.openxmlformats.org/officeDocument/2006/relationships/hyperlink" Target="http://opac.stgmu.ru/opacg/fulltext/&#1052;&#1077;&#1076;&#1080;&#1094;&#1080;&#1085;&#1089;&#1082;&#1072;&#1103; &#1075;&#1077;&#1083;&#1100;&#1084;&#1080;&#1085;&#1090;&#1086;&#1083; &#1074; &#1055;&#1045;&#1063;&#1040;&#1058;&#1068; 8-6-22.pdf" TargetMode="External"/><Relationship Id="rId31" Type="http://schemas.openxmlformats.org/officeDocument/2006/relationships/hyperlink" Target="http://opac.stgmu.ru/opacg/fulltext/&#1041;&#1080;&#1086;&#1083;&#1086;&#1075;&#1080;&#1103; &#1051;&#1077;&#1085;&#1090;&#1086;&#1095;&#1085;&#1099;&#1077; &#1095;&#1077;&#1088;&#1074;&#1080; &#1042; &#1055;&#1077;&#1095;&#1072;&#1090;&#1100; 24-5-17.pdf" TargetMode="External"/><Relationship Id="rId32" Type="http://schemas.openxmlformats.org/officeDocument/2006/relationships/hyperlink" Target="http://opac.stgmu.ru/opacg/fulltext/&#1052;&#1077;&#1090;&#1086;&#1076;&#1099; &#1075;&#1077;&#1085;&#1077;&#1090;&#1080;&#1082;&#1080; &#1095;&#1077;&#1083;&#1086;&#1074;&#1077;&#1082;&#1072; &#1063;&#1072;&#1089;&#1090;&#1100;1 &#1074; &#1055;&#1045;&#1063;&#1040;&#1058;&#1068;" TargetMode="External"/><Relationship Id="rId33" Type="http://schemas.openxmlformats.org/officeDocument/2006/relationships/hyperlink" Target="http://opac.stgmu.ru/opacg/fulltext/&#1052;&#1054;&#1051;&#1045;&#1050;&#1059;&#1051;&#1071;&#1056;&#1053;&#1067;&#1045; &#1073;&#1086;&#1083;&#1077;&#1079;&#1085;&#1080; &#1063;&#1072;&#1089;&#1090;&#1100;2 &#1074; &#1055;&#1045;&#1063;&#1040;&#1058;&#1068; 8-10-2019&#1075;.pd" TargetMode="External"/><Relationship Id="rId34" Type="http://schemas.openxmlformats.org/officeDocument/2006/relationships/hyperlink" Target="http://opac.stgmu.ru/opacg/fulltext/&#1061;&#1056;&#1054;&#1052;&#1054;&#1057;&#1054;&#1052;&#1053;&#1067;&#1045; &#1089;&#1080;&#1085;&#1076;&#1088;&#1086;&#1084;&#1099; &#1063;&#1072;&#1089;&#1090;&#1100;3 &#1074; &#1055;&#1045;&#1063;&#1040;&#1058;&#1068; 8-10-2019&#1075;.pd" TargetMode="External"/><Relationship Id="rId35" Type="http://schemas.openxmlformats.org/officeDocument/2006/relationships/hyperlink" Target="http://opac.stgmu.ru/opacg/fulltext/&#1069;&#1085;&#1090;&#1086;&#1084;&#1086;&#1083;&#1086;&#1075;&#1080;&#1103; &#1042; &#1055;&#1077;&#1095;&#1072;&#1090;&#1100; 12-2-19.pdf" TargetMode="External"/><Relationship Id="rId36" Type="http://schemas.openxmlformats.org/officeDocument/2006/relationships/hyperlink" Target="http://opac.stgmu.ru/opacg/fulltext/&#1062;&#1072;&#1090;&#1091;&#1088;&#1103;&#1085; &#1052;&#1086;&#1088;&#1092; &#1086;&#1089;&#1086;&#1073;-&#1052;&#1077;&#1084;&#1073;&#1088;&#1072;&#1085;&#1072; &#1074; &#1055;&#1045;&#1063;&#1040;&#1058;&#1068; 18-11-21.pdf" TargetMode="External"/><Relationship Id="rId37" Type="http://schemas.openxmlformats.org/officeDocument/2006/relationships/hyperlink" Target="http://opac.stgmu.ru/opacg/fulltext/cestoidozy.pdf" TargetMode="External"/><Relationship Id="rId38" Type="http://schemas.openxmlformats.org/officeDocument/2006/relationships/hyperlink" Target="http://opac.stgmu.ru/opacg/fulltext/&#1041;&#1080;&#1086;&#1083;&#1086;&#1075;&#1080;&#1103; &#1053;&#1045;&#1052;&#1040;&#1058;&#1054;&#1044;&#1067; &#1063;&#1072;&#1089;&#1090;&#1100;2 &#1042; &#1055;&#1045;&#1063;&#1040;&#1058;&#1068; 30-11-17.pdf" TargetMode="External"/><Relationship Id="rId39" Type="http://schemas.openxmlformats.org/officeDocument/2006/relationships/hyperlink" Target="http://opac.stgmu.ru/opacg/fulltext/&#1041;&#1080;&#1086;&#1083;&#1086;&#1075;&#1080;&#1103; &#1053;&#1045;&#1052;&#1040;&#1058;&#1054;&#1044;&#1067; &#1042; &#1055;&#1077;&#1095;&#1072;&#1090;&#1100; 5-10-17.pdf" TargetMode="External"/><Relationship Id="rId40" Type="http://schemas.openxmlformats.org/officeDocument/2006/relationships/hyperlink" Target="http://opac.stgmu.ru/opacg/fulltext/NEMATODOZY.pdf" TargetMode="External"/><Relationship Id="rId41" Type="http://schemas.openxmlformats.org/officeDocument/2006/relationships/hyperlink" Target="http://opac.stgmu.ru/opacg/fulltext/&#1069;&#1084;&#1073;&#1088;&#1080;&#1086;&#1085;&#1072;&#1083;&#1100;&#1085;&#1099;&#1081; &#1087;&#1077;&#1088;&#1080;&#1086;&#1076; &#1054;&#1053;&#1058;&#1054;&#1043;&#1045;&#1053;&#1045;&#1047;-1 &#1074; &#1055;&#1045;&#1063;&#1040;&#1058;%25D" TargetMode="External"/><Relationship Id="rId42" Type="http://schemas.openxmlformats.org/officeDocument/2006/relationships/hyperlink" Target="http://opac.stgmu.ru/opacg/fulltext/&#1055;&#1086;&#1089;&#1090;&#1101;&#1084;&#1073;&#1088;&#1080;&#1086;&#1085;&#1072;&#1083;&#1100;&#1085;&#1099;&#1081; &#1087;&#1077;&#1088;&#1080;&#1086;&#1076; &#1054;&#1053;&#1058;&#1054;&#1043;&#1045;&#1053;&#1045;&#1047;-2 &#1074; %D0%259" TargetMode="External"/><Relationship Id="rId43" Type="http://schemas.openxmlformats.org/officeDocument/2006/relationships/hyperlink" Target="http://opac.stgmu.ru/opacg/fulltext/&#1041;&#1080;&#1086;&#1083;&#1086;&#1075;&#1080;&#1103; &#1040;&#1089;&#1087;&#1077;&#1082;&#1090;&#1099; &#1090;&#1077;&#1086;&#1088;&#1080;&#1080; &#1101;&#1074;&#1086;&#1083;&#1102;&#1094;&#1080;&#1080;.pdf" TargetMode="External"/><Relationship Id="rId44" Type="http://schemas.openxmlformats.org/officeDocument/2006/relationships/hyperlink" Target="http://opac.stgmu.ru/opacg/fulltext/&#1054;&#1089;&#1085;&#1086;&#1074;&#1099; &#1054;&#1041;&#1065;&#1045;&#1049; &#1043;&#1077;&#1085;&#1077;&#1090;&#1080;&#1082;&#1080; &#1042; &#1055;&#1077;&#1095;&#1072;&#1090;&#1100; 29-6-18.pdf" TargetMode="External"/><Relationship Id="rId45" Type="http://schemas.openxmlformats.org/officeDocument/2006/relationships/hyperlink" Target="http://opac.stgmu.ru/opacg/fulltext/&#1054;&#1089;&#1085;&#1086;&#1074;&#1099; &#1054;&#1041;&#1065;&#1045;&#1049; &#1043;&#1045;&#1053;&#1045;&#1058;&#1048;&#1050;&#1048; &#1074; &#1055;&#1045;&#1063;&#1040;&#1058;&#1068; 9.2.21.pdf" TargetMode="External"/><Relationship Id="rId46" Type="http://schemas.openxmlformats.org/officeDocument/2006/relationships/hyperlink" Target="http://opac.stgmu.ru/opacg/fulltext/&#1069;&#1050;&#1054;&#1051;&#1054;&#1043;&#1048;&#1071; &#1091;&#1095; &#1087;&#1086;&#1089; &#1074; &#1055;&#1045;&#1063;&#1040;&#1058;&#1068; &#1040;4 22-10-21.pdf" TargetMode="External"/><Relationship Id="rId47" Type="http://schemas.openxmlformats.org/officeDocument/2006/relationships/hyperlink" Target="http://opac.stgmu.ru/opacg/fulltext/&#1054;&#1089;&#1085;&#1086;&#1074;&#1099; &#1094;&#1080;&#1090;&#1086;&#1083;&#1086;&#1075;&#1080;&#1080; 18&#1075; &#1042; &#1055;&#1045;&#1063;&#1072;&#1090;&#1100; 19-7-18.pdf" TargetMode="External"/><Relationship Id="rId48" Type="http://schemas.openxmlformats.org/officeDocument/2006/relationships/hyperlink" Target="http://opac.stgmu.ru/opacg/fulltext/METODIChKA_PARAZITIZM_KAK_BIOLOGIChESKIJ_FENOMEN2.pdf" TargetMode="External"/><Relationship Id="rId49" Type="http://schemas.openxmlformats.org/officeDocument/2006/relationships/hyperlink" Target="http://opac.stgmu.ru/opacg/fulltext/&#1055;&#1072;&#1088;&#1072;&#1079;&#1080;&#1090;&#1080;&#1079;&#1084; &#1082;&#1072;&#1082; &#1073;&#1080;&#1086;&#1083;&#1086;&#1075; &#1092;&#1077;&#1085;&#1086;&#1084;&#1077;&#1085; &#1041;&#1048;&#1054;&#1051;&#1054;&#1043; &#1055;&#1077;&#1095;&#1072;&#1090;&#1100; 25-1-24.pdf" TargetMode="External"/><Relationship Id="rId50" Type="http://schemas.openxmlformats.org/officeDocument/2006/relationships/hyperlink" Target="http://opac.stgmu.ru/opacg/fulltext/&#1055;&#1088;&#1086;&#1090;&#1086;&#1079;&#1086;&#1081;&#1085;&#1099;&#1077; &#1079;&#1072;&#1073;&#1086;&#1083;&#1077;&#1074;&#1072;&#1085;&#1080;&#1103; &#1074; &#1055;&#1045;&#1063;&#1040;&#1058;&#1068; 27-2-18.pdf" TargetMode="External"/><Relationship Id="rId51" Type="http://schemas.openxmlformats.org/officeDocument/2006/relationships/hyperlink" Target="http://opac.stgmu.ru/opacg/fulltext/&#1055;&#1088;&#1086;&#1090;&#1086;&#1079;&#1086;&#1081;&#1085; &#1079;&#1072;&#1073;&#1086;&#1083;&#1077;&#1074; &#1074; &#1055;&#1045;&#1063;&#1040;&#1058;&#1068; 8-6-22.pdf" TargetMode="External"/><Relationship Id="rId52" Type="http://schemas.openxmlformats.org/officeDocument/2006/relationships/hyperlink" Target="http://opac.stgmu.ru/opacg/fulltext/protozojnye_zabolevanija_cheloveka.pdf" TargetMode="External"/><Relationship Id="rId53" Type="http://schemas.openxmlformats.org/officeDocument/2006/relationships/hyperlink" Target="http://opac.stgmu.ru/opacg/fulltext/&#1056;&#1077;&#1075;&#1077;&#1085;&#1077;&#1088;&#1072;&#1094;&#1080;&#1103; &#1074; &#1055;&#1045;&#1063;&#1040;&#1058;&#1068; 16-12-19.pdf" TargetMode="External"/><Relationship Id="rId54" Type="http://schemas.openxmlformats.org/officeDocument/2006/relationships/hyperlink" Target="http://opac.stgmu.ru/opacg/fulltext/&#1057;&#1073;&#1086;&#1088;&#1085;&#1080;&#1082; &#1090;&#1077;&#1089;&#1090;&#1086;&#1074; &#1087;&#1086; &#1084;&#1077;&#1076;&#1080;&#1094;&#1080;&#1085;&#1089;&#1082;&#1086;&#1081; &#1073;&#1080;&#1086;&#1083;&#1086;&#1075;&#1080;&#1080; %25" TargetMode="External"/><Relationship Id="rId55" Type="http://schemas.openxmlformats.org/officeDocument/2006/relationships/hyperlink" Target="http://opac.stgmu.ru/opacg/fulltext/&#1057;&#1073;&#1086;&#1088;&#1085;&#1080;&#1082; &#1082;&#1086;&#1085;&#1090;&#1088; &#1090;&#1077;&#1082;&#1089;&#1090; &#1087;&#1086; &#1084;&#1077;&#1076;&#1080;&#1094; &#1041;&#1048;&#1054;&#1051; &#1042; &#1055;&#1045;&#1063;&#1040;%25" TargetMode="External"/><Relationship Id="rId56" Type="http://schemas.openxmlformats.org/officeDocument/2006/relationships/hyperlink" Target="http://opac.stgmu.ru/opacg/fulltext/&#1057;&#1073;.&#1089;&#1080;&#1090;.&#1079;&#1072;&#1076;&#1072;&#1095; &#1087;&#1086; &#1075;&#1077;&#1085;.pdf" TargetMode="External"/><Relationship Id="rId57" Type="http://schemas.openxmlformats.org/officeDocument/2006/relationships/hyperlink" Target="http://opac.stgmu.ru/opacg/fulltext/&#1052;&#1077;&#1090;&#1086;&#1076;&#1080;&#1095;&#1082;&#1072; - &#1089;&#1080;&#1090;. &#1079;&#1072;&#1076; &#1087;&#1086; &#1075;&#1077;&#1085;&#1077;&#1090;&#1080;&#1082;&#1077;.pdf" TargetMode="External"/><Relationship Id="rId58" Type="http://schemas.openxmlformats.org/officeDocument/2006/relationships/hyperlink" Target="http://opac.stgmu.ru/opacg/fulltext/&#1057;&#1073;&#1086;&#1088;&#1085; &#1089;&#1080;&#1090;&#1091;&#1072;&#1094; &#1079;&#1072;&#1076;&#1072;&#1095; &#1087;&#1086; &#1075;&#1077;&#1085;&#1077;&#1090; &#1080; &#1084;&#1086;&#1083;&#1077;&#1082; &#1073;&#1080;&#1086;&#1083;&#1086;&#1075; &#1074;&#1055;&#1045;&#1063;&#1072;&#1090;&#1100; 1-11-24_protected.pdf" TargetMode="External"/><Relationship Id="rId59" Type="http://schemas.openxmlformats.org/officeDocument/2006/relationships/hyperlink" Target="http://opac.stgmu.ru/opacg/fulltext/&#1057;&#1073;&#1086;&#1088;&#1085; &#1089;&#1080;&#1090;&#1091;&#1072;&#1094; &#1079;&#1072;&#1076;&#1072;&#1095; &#1087;&#1086; &#1087;&#1072;&#1088;&#1072;&#1079;&#1080;&#1090; &#1074;&#1055;&#1045;&#1063; 28-4-22 (1).pdf" TargetMode="External"/><Relationship Id="rId60" Type="http://schemas.openxmlformats.org/officeDocument/2006/relationships/hyperlink" Target="http://opac.stgmu.ru/opacg/fulltext/&#1057;&#1073;&#1086;&#1088;&#1085;&#1080;&#1082; &#1089;&#1080;&#1090;&#1091;&#1072;&#1094; &#1079;&#1072;&#1076;&#1072;&#1095; &#1055;&#1072;&#1088;&#1072;&#1079;&#1080;&#1090;&#1086;&#1083;&#1086;&#1075;&#1080;&#1103; &#1074; &#1055;&#1045;%25" TargetMode="External"/><Relationship Id="rId61" Type="http://schemas.openxmlformats.org/officeDocument/2006/relationships/hyperlink" Target="http://opac.stgmu.ru/opacg/fulltext/&#1069;&#1050;&#1054;&#1051;&#1054;&#1043;&#1048;&#1071; &#1090;&#1077;&#1089;&#1090;&#1099; &#1040;5 &#1074; &#1055;&#1045;&#1063;&#1040;&#1058;&#1068; 22.10.21.pdf" TargetMode="External"/><Relationship Id="rId62" Type="http://schemas.openxmlformats.org/officeDocument/2006/relationships/hyperlink" Target="http://opac.stgmu.ru/opacg/fulltext/&#1057;&#1086;&#1074;&#1088;.&#1087;&#1088;&#1077;&#1076;.&#1086; &#1074;&#1086;&#1079;&#1085;&#1080;&#1082;.&#1078;&#1080;&#1079;&#1085;&#1080; &#1085;&#1072; &#1047;&#1077;&#1084;.pdf" TargetMode="External"/><Relationship Id="rId63" Type="http://schemas.openxmlformats.org/officeDocument/2006/relationships/hyperlink" Target="http://opac.stgmu.ru/opacg/fulltext/Strukturno-funkcional&apos;naja organizacija kletok.pdf" TargetMode="External"/><Relationship Id="rId64" Type="http://schemas.openxmlformats.org/officeDocument/2006/relationships/hyperlink" Target="http://opac.stgmu.ru/opacg/fulltext/&#1057;&#1091;&#1097;&#1085;&#1086;&#1089;&#1090;&#1100; &#1078;&#1080;&#1079;&#1085;&#1080;.pdf" TargetMode="External"/><Relationship Id="rId65" Type="http://schemas.openxmlformats.org/officeDocument/2006/relationships/hyperlink" Target="http://opac.stgmu.ru/opacg/fulltext/&#1058;&#1056;&#1045;&#1052;&#1040;&#1058;&#1054;&#1044;&#1054;&#1047;&#1067; &#1042; &#1055;&#1045;&#1063;&#1040;&#1058;&#1068; 28-05-18.pdf" TargetMode="External"/><Relationship Id="rId66" Type="http://schemas.openxmlformats.org/officeDocument/2006/relationships/hyperlink" Target="http://opac.stgmu.ru/opacg/fulltext/trematodozy.pdf" TargetMode="External"/><Relationship Id="rId67" Type="http://schemas.openxmlformats.org/officeDocument/2006/relationships/hyperlink" Target="http://opac.stgmu.ru/opacg/fulltext/&#1059;&#1095;&#1077;.&#1086; &#1073;&#1080;&#1086;&#1083;&#1086;&#1075;.&#1088;&#1080;&#1090;&#1084;&#1072;&#1093;.pdf" TargetMode="External"/><Relationship Id="rId68" Type="http://schemas.openxmlformats.org/officeDocument/2006/relationships/hyperlink" Target="http://opac.stgmu.ru/opacg/fulltext/4-&#1060;&#1048;&#1051;&#1054;&#1043;&#1045;&#1053;&#1045;&#1047; &#1042;&#1099;&#1076;&#1077;&#1083; &#1089;&#1080;&#1089;&#1090;&#1077;&#1084;&#1099; &#1074; &#1055;&#1045;&#1063;&#1040;&#1058;&#1068; 3-12-19.pdf" TargetMode="External"/><Relationship Id="rId69" Type="http://schemas.openxmlformats.org/officeDocument/2006/relationships/hyperlink" Target="http://opac.stgmu.ru/opacg/fulltext/2-&#1060;&#1048;&#1051;&#1054;&#1043;&#1045;&#1053;&#1045;&#1047; &#1048;&#1084;&#1091;&#1085;&#1085;&#1086;&#1081; &#1089;&#1080;&#1089;&#1090;&#1077;&#1084;&#1099; &#1074; &#1055;&#1045;&#1063;&#1040;&#1058;&#1068; 9-12-19.pdf" TargetMode="External"/><Relationship Id="rId70" Type="http://schemas.openxmlformats.org/officeDocument/2006/relationships/hyperlink" Target="http://opac.stgmu.ru/opacg/fulltext/&#1054; &#1085;&#1077;&#1082;&#1086;&#1090;. &#1084;&#1086;&#1088;&#1092;&#1086;-&#1092;&#1091;&#1085;&#1082;.pdf" TargetMode="External"/><Relationship Id="rId71" Type="http://schemas.openxmlformats.org/officeDocument/2006/relationships/hyperlink" Target="http://opac.stgmu.ru/opacg/fulltext/Osnov_ob_ecologii.pdf" TargetMode="External"/><Relationship Id="rId72" Type="http://schemas.openxmlformats.org/officeDocument/2006/relationships/hyperlink" Target="http://opac.stgmu.ru/opacg/fulltext/biosfera 2013.pdf" TargetMode="External"/><Relationship Id="rId73" Type="http://schemas.openxmlformats.org/officeDocument/2006/relationships/hyperlink" Target="http://opac.stgmu.ru/opacg/fulltext/&#1052;&#1077;&#1076;.&#1072;&#1088;&#1072;&#1093;&#1085;&#1086;&#1083;&#1086;&#1075;&#1080;&#1103;.pdf" TargetMode="External"/><Relationship Id="rId74" Type="http://schemas.openxmlformats.org/officeDocument/2006/relationships/hyperlink" Target="http://opac.stgmu.ru/opacg/fulltext/&#1052;&#1077;&#1076;. &#1101;&#1085;&#1090;&#1086;&#1084;&#1086;&#1083;&#1086;&#1075;&#1080;&#1103;.pdf" TargetMode="External"/><Relationship Id="rId75" Type="http://schemas.openxmlformats.org/officeDocument/2006/relationships/hyperlink" Target="http://opac.stgmu.ru/opacg/fulltext/Biologiya_individualnogo_razvitiya_brosh.pdf" TargetMode="External"/><Relationship Id="rId76" Type="http://schemas.openxmlformats.org/officeDocument/2006/relationships/hyperlink" Target="http://opac.stgmu.ru/opacg/fulltext/&#1054;&#1089;&#1085;.&#1094;&#1080;&#1090;&#1086;&#1083;&#1086;&#1075;&#1080;&#1080;.pdf" TargetMode="External"/><Relationship Id="rId77" Type="http://schemas.openxmlformats.org/officeDocument/2006/relationships/hyperlink" Target="http://opac.stgmu.ru/opacg/fulltext/FILOGENEZ_OSNOVNYH_SISTEM_ORGANOV1.pdf" TargetMode="External"/><Relationship Id="rId78" Type="http://schemas.openxmlformats.org/officeDocument/2006/relationships/hyperlink" Target="http://opac.stgmu.ru/opacg/fulltext/&#1069;&#1074;&#1086;&#1083;&#1102;&#1094;&#1080;&#1086;&#1085;&#1085;&#1086;&#1077; &#1091;&#1095;&#1077;&#1085;&#1080;&#1077; &#1061;&#1086;&#1076;&#1078;&#1072;&#1103;&#1085; &#1042; &#1055;&#1045;&#1063;&#1040;&#1058;&#1068; 10-03-16.p" TargetMode="External"/><Relationship Id="rId79" Type="http://schemas.openxmlformats.org/officeDocument/2006/relationships/hyperlink" Target="http://opac.stgmu.ru/opacg/fulltext/EKOLOGIYa_ChELOVEKA_03 _1_.pdf" TargetMode="External"/><Relationship Id="rId80" Type="http://schemas.openxmlformats.org/officeDocument/2006/relationships/numbering" Target="numbering.xml"/><Relationship Id="rId81" Type="http://schemas.openxmlformats.org/officeDocument/2006/relationships/fontTable" Target="fontTable.xml"/><Relationship Id="rId82" Type="http://schemas.openxmlformats.org/officeDocument/2006/relationships/settings" Target="settings.xml"/><Relationship Id="rId8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Application>LibreOffice/7.3.6.2$Linux_X86_64 LibreOffice_project/30$Build-2</Application>
  <AppVersion>15.0000</AppVersion>
  <Pages>8</Pages>
  <Words>3681</Words>
  <Characters>16512</Characters>
  <CharactersWithSpaces>19990</CharactersWithSpaces>
  <Paragraphs>410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2017-06-05T17:23:00Z</dcterms:created>
  <dc:creator>Помазкова Наталья Викторовна</dc:creator>
  <dc:description/>
  <dc:language>ru-RU</dc:language>
  <cp:lastModifiedBy/>
  <dcterms:modified xsi:type="dcterms:W3CDTF">2026-03-12T15:20:48Z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