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nos" w:hAnsi="Tinos"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ВЫСШЕЕ СЕСТРИНСКОЕ ОБРАЗОВАНИЕ</w:t>
      </w:r>
    </w:p>
    <w:p>
      <w:pPr>
        <w:pStyle w:val="Normal"/>
        <w:jc w:val="center"/>
        <w:rPr>
          <w:rFonts w:ascii="Tinos" w:hAnsi="Tinos"/>
          <w:b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</w:r>
    </w:p>
    <w:tbl>
      <w:tblPr>
        <w:tblStyle w:val="3"/>
        <w:tblW w:w="150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0692"/>
        <w:gridCol w:w="1434"/>
        <w:gridCol w:w="2216"/>
      </w:tblGrid>
      <w:tr>
        <w:trPr>
          <w:trHeight w:val="859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kern w:val="0"/>
                <w:sz w:val="24"/>
                <w:szCs w:val="24"/>
              </w:rPr>
              <w:t xml:space="preserve">№ </w:t>
            </w:r>
            <w:r>
              <w:rPr>
                <w:rFonts w:ascii="Tinos" w:hAnsi="Tinos"/>
                <w:b/>
                <w:kern w:val="0"/>
                <w:sz w:val="24"/>
                <w:szCs w:val="24"/>
              </w:rPr>
              <w:t>п/п</w:t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kern w:val="0"/>
                <w:sz w:val="24"/>
                <w:szCs w:val="24"/>
              </w:rPr>
              <w:t>Автор, название, год и место издания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kern w:val="0"/>
                <w:sz w:val="24"/>
                <w:szCs w:val="24"/>
              </w:rPr>
              <w:t>Кол-во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kern w:val="0"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Васнецова, О. А. Медицинское и фармакологическое товароведение: учеб. О. А. Васнецова. – М.: ГЭОТАР-Медиа, 2005. – 608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14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Вялков, А. И. Управление и экономика здравоохранения: учеб. пособие / А. И. Вялков, Б. А. Райзберг, Ю. В. Шикаленко. – М.: ГЭОТАР-Мед, 2002. – 328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26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ВСО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Гагаринов, А. В. Правовые основы здравоохранения : учеб. / А. В. Гагаринов. – М. : Академия, 2006. – 192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12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Галкин, Р. А. Сестринское дело в хирургии: учеб. / Р. А. Галкин, С. И. Двойников –  М., 1999. – 352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42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Двойников С. И. Менеджмент и лидерство в сестринском деле : учеб. пособие / С. И. Двойников, С. В. Лапик, Ю . И. Павлов ; под ред. И. Н. Денисова. – М.: ВУНМЦ, 2005. – 464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22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Двойников С. И. Управление развитием сестринского персонала: учеб. пособие / С. И. Двойников, Л. А. Карасёва. – М.: ВУНМЦ, 2006. – 120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23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Двойников, С. И. Теория сестринского дела: учеб. пособие / С. И. Двойников, Л. А. Карасева. Л. А. Пономарева. – М. : ВУНМЦ, 2002. – 160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34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keepNext w:val="false"/>
              <w:keepLines w:val="false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ascii="Tinos" w:hAnsi="Tinos"/>
                <w:kern w:val="0"/>
                <w:sz w:val="24"/>
                <w:szCs w:val="24"/>
              </w:rPr>
              <w:t>Делопроизводство и документооборот</w:t>
            </w:r>
            <w:r>
              <w:rPr>
                <w:rFonts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nos" w:hAnsi="Tinos"/>
                <w:kern w:val="0"/>
                <w:sz w:val="24"/>
                <w:szCs w:val="24"/>
              </w:rPr>
              <w:t>[Электронный ресурс] : практикум для</w:t>
            </w:r>
            <w:r>
              <w:rPr>
                <w:rFonts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nos" w:hAnsi="Tinos"/>
                <w:kern w:val="0"/>
                <w:sz w:val="24"/>
                <w:szCs w:val="24"/>
              </w:rPr>
              <w:t>обучающихся очной формы обучения</w:t>
            </w:r>
            <w:r>
              <w:rPr>
                <w:rFonts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nos" w:hAnsi="Tinos"/>
                <w:kern w:val="0"/>
                <w:sz w:val="24"/>
                <w:szCs w:val="24"/>
              </w:rPr>
              <w:t>направления подготовки 34.03.01</w:t>
            </w:r>
            <w:r>
              <w:rPr>
                <w:rFonts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nos" w:hAnsi="Tinos"/>
                <w:kern w:val="0"/>
                <w:sz w:val="24"/>
                <w:szCs w:val="24"/>
              </w:rPr>
              <w:t>Сестринское дело программа</w:t>
            </w:r>
            <w:r>
              <w:rPr>
                <w:rFonts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nos" w:hAnsi="Tinos"/>
                <w:kern w:val="0"/>
                <w:sz w:val="24"/>
                <w:szCs w:val="24"/>
              </w:rPr>
              <w:t>бакалавриата "Медико-организационная</w:t>
            </w:r>
            <w:r>
              <w:rPr>
                <w:rFonts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nos" w:hAnsi="Tinos"/>
                <w:kern w:val="0"/>
                <w:sz w:val="24"/>
                <w:szCs w:val="24"/>
              </w:rPr>
              <w:t>деятельность медицинской сестры</w:t>
            </w:r>
            <w:r>
              <w:rPr>
                <w:rFonts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nos" w:hAnsi="Tinos"/>
                <w:kern w:val="0"/>
                <w:sz w:val="24"/>
                <w:szCs w:val="24"/>
              </w:rPr>
              <w:t>(брата)" / сост. Г. В. Костина. -</w:t>
            </w:r>
            <w:r>
              <w:rPr>
                <w:rFonts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nos" w:hAnsi="Tinos"/>
                <w:kern w:val="0"/>
                <w:sz w:val="24"/>
                <w:szCs w:val="24"/>
              </w:rPr>
              <w:t>Ставрополь : Изд-во СтГМУ, 2023. -</w:t>
            </w:r>
            <w:r>
              <w:rPr>
                <w:rFonts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nos" w:hAnsi="Tinos"/>
                <w:kern w:val="0"/>
                <w:sz w:val="24"/>
                <w:szCs w:val="24"/>
              </w:rPr>
              <w:t>109 с.</w:t>
            </w:r>
            <w:r>
              <w:rPr>
                <w:rFonts w:ascii="Tinos" w:hAnsi="Tinos"/>
                <w:kern w:val="0"/>
                <w:sz w:val="24"/>
                <w:szCs w:val="24"/>
                <w:lang w:val="ru-RU"/>
              </w:rPr>
              <w:t xml:space="preserve"> -</w:t>
            </w:r>
            <w:hyperlink r:id="rId2">
              <w:r>
                <w:rPr>
                  <w:rFonts w:ascii="Tinos" w:hAnsi="Tinos"/>
                  <w:kern w:val="0"/>
                  <w:sz w:val="24"/>
                  <w:szCs w:val="24"/>
                  <w:lang w:val="ru-RU"/>
                </w:rPr>
                <w:t xml:space="preserve"> Ссылка на книгу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="Tinos" w:hAnsi="Tinos"/>
                <w:kern w:val="0"/>
                <w:sz w:val="24"/>
                <w:szCs w:val="24"/>
                <w:lang w:val="ru-RU"/>
              </w:rPr>
              <w:t>ЭР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Заховаева, А. Г. Философия: её смысл, функции и структура: учеб.-метод. пособие для заочного отделения ф-та ВСО / А. Г. Заховаева. – М.: ВУМНЦ, 2001. – 55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27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ascii="Tinos" w:hAnsi="Tinos"/>
                <w:b w:val="false"/>
                <w:bCs w:val="false"/>
                <w:i w:val="false"/>
                <w:caps w:val="false"/>
                <w:smallCaps w:val="false"/>
                <w:kern w:val="0"/>
                <w:sz w:val="24"/>
                <w:szCs w:val="24"/>
              </w:rPr>
              <w:t xml:space="preserve">Знаменская, С. В. </w:t>
            </w:r>
            <w:r>
              <w:rPr/>
              <w:t>Латинский язык и основы медицинской терминологии : учеб. пособие для студентов направления подготовки 34.03.01 — Сестринское дело / С. В. Знаменская, С. В. Шевченко. - Ставрополь : Изд-во СтГМУ, 2025. - 148 с. -</w:t>
            </w:r>
            <w:hyperlink r:id="rId3">
              <w:r>
                <w:rPr/>
                <w:t xml:space="preserve"> </w:t>
              </w:r>
              <w:r>
                <w:rPr/>
                <w:t>Ссылка на книгу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ascii="Tinos" w:hAnsi="Tinos"/>
                <w:kern w:val="0"/>
                <w:sz w:val="24"/>
                <w:szCs w:val="24"/>
              </w:rPr>
              <w:t xml:space="preserve">Знаменская, С. В. Латинский язык и основы медицинской терминологии [Электронный ресурс] : учеб. пособие к практ. занятиям для студ. направления подготовки 34.03.01 Сестринское дело / С. В. Знаменская, С. В. Шевченко. – Ставрополь : Изд-во СтГМУ, 2021. – 139 с. - </w:t>
            </w:r>
            <w:hyperlink r:id="rId4">
              <w:r>
                <w:rPr>
                  <w:rFonts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ascii="Tinos" w:hAnsi="Tinos"/>
                <w:kern w:val="0"/>
                <w:sz w:val="24"/>
                <w:szCs w:val="24"/>
              </w:rPr>
              <w:t xml:space="preserve">Знаменская. С. В. Английский язык для студентов направления подготовки Сестринское дело [Электронный ресурс] : учеб.-метод. пособие к практ. занятиям для студ. направления подготовки 34.03.01 Сестринское дело (очная форма обучения) / С. В. Знаменская, Т. И. Бирюкова. – Ставрополь : Изд-во СтГМУ, 2021. – 145 с. - </w:t>
            </w:r>
            <w:hyperlink r:id="rId5">
              <w:r>
                <w:rPr>
                  <w:rFonts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Иванюшкин,  А. Я. История и этика сестринского дела : учеб. пособие / А. Я. Иванюшкин, А. К. Хетагурова. – М.: ВУНМЦ, 2003. – 32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29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 xml:space="preserve">Информатика : учеб.-метод. пособие </w:t>
            </w:r>
            <w:r>
              <w:rPr/>
              <w:t>для студ. СтГМУ направления подготовки: 34. 03. 01 Сестринское дело / О. В. Вечер, Е. И. Дискаева, Е. С. Лопатина [и др.]. - Ставрополь : Изд–во СтГМУ, 2024. - 136 с. -</w:t>
            </w:r>
            <w:hyperlink r:id="rId6">
              <w:r>
                <w:rPr/>
                <w:t xml:space="preserve"> Ссылка на книгу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16 + ЭР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ascii="Tinos" w:hAnsi="Tinos"/>
                <w:kern w:val="0"/>
                <w:sz w:val="24"/>
                <w:szCs w:val="24"/>
              </w:rPr>
              <w:t xml:space="preserve">Информатика [Электронный ресурс] : метод. рек. к практическим занятиям для бакалавров направления подготовки 34.03.01 "Сестринское дело" / сост. : Л. С. Месяцева. - Ставрополь : Изд–во СтГМУ, 2020. - 60 с. - </w:t>
            </w:r>
            <w:hyperlink r:id="rId7">
              <w:r>
                <w:rPr>
                  <w:rFonts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both"/>
              <w:rPr/>
            </w:pPr>
            <w:r>
              <w:rPr>
                <w:rFonts w:ascii="Tinos" w:hAnsi="Tinos"/>
                <w:kern w:val="0"/>
                <w:sz w:val="24"/>
                <w:szCs w:val="24"/>
              </w:rPr>
              <w:t xml:space="preserve">Информатика [Электронный ресурс] : учеб. пособие для бакалавров направления подготовки 34.03.01 "Сестринское дело" / сост. Л. С. Месяцева. - Ставрополь : Изд–во СтГМУ, 2020. - 118 с. - </w:t>
            </w:r>
            <w:hyperlink r:id="rId8">
              <w:r>
                <w:rPr>
                  <w:rFonts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ascii="Tinos" w:hAnsi="Tinos"/>
                <w:kern w:val="0"/>
                <w:sz w:val="24"/>
                <w:szCs w:val="24"/>
              </w:rPr>
              <w:t xml:space="preserve">Информатика [Электронный ресурс] : учеб.-метод. пособие по организации самостоятельной работы для бакалавров направления подготовки 34.03.01 "Сестринское дело" / сост.: Л. С. Месяцева. - Ставрополь : Изд–во СтГМУ, 2020. - 25 с. - </w:t>
            </w:r>
            <w:hyperlink r:id="rId9">
              <w:r>
                <w:rPr>
                  <w:rFonts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 xml:space="preserve">Информационные технологии в </w:t>
            </w:r>
            <w:r>
              <w:rPr/>
              <w:t xml:space="preserve">здравоохранении : учеб.-метод. пособие для студ. СтГМУ направления подготовки: 34. 03. 01 Сестринское дело / О. В. Вечер, Е. И. Дискаева, Е. С. Лопатина [и др.]. - Ставрополь : Изд–во СтГМУ, 2024. - 120 с. - </w:t>
            </w:r>
            <w:hyperlink r:id="rId10">
              <w:r>
                <w:rPr/>
                <w:t>Ссылка на книгу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16 + ЭР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both"/>
              <w:rPr/>
            </w:pPr>
            <w:r>
              <w:rPr>
                <w:rFonts w:ascii="Tinos" w:hAnsi="Tinos"/>
                <w:kern w:val="0"/>
                <w:sz w:val="24"/>
                <w:szCs w:val="24"/>
              </w:rPr>
              <w:t xml:space="preserve">Информационные технологии в здравоохранении [Электронный ресурс] : метод. рек. к практическим занятиям для бакалавров направления подготовки 34.03.01 "Сестринское дело" / сост.: Л. С. Месяцева. - Ставрополь : Изд–во СтГМУ, 2020. - 41 с. - </w:t>
            </w:r>
            <w:hyperlink r:id="rId11">
              <w:r>
                <w:rPr>
                  <w:rFonts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both"/>
              <w:rPr/>
            </w:pPr>
            <w:r>
              <w:rPr>
                <w:rFonts w:ascii="Tinos" w:hAnsi="Tinos"/>
                <w:kern w:val="0"/>
                <w:sz w:val="24"/>
                <w:szCs w:val="24"/>
              </w:rPr>
              <w:t xml:space="preserve">Информационные технологии в здравоохранении [Электронный ресурс] : учеб. пособие для бакалавров направления подготовки 34.03.01 "Сестринское дело" / сост.: Л. С. Месяцева. - Ставрополь : Изд–во СтГМУ, 2020. - 75 с. - </w:t>
            </w:r>
            <w:hyperlink r:id="rId12">
              <w:r>
                <w:rPr>
                  <w:rFonts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both"/>
              <w:rPr/>
            </w:pPr>
            <w:r>
              <w:rPr>
                <w:rFonts w:ascii="Tinos" w:hAnsi="Tinos"/>
                <w:kern w:val="0"/>
                <w:sz w:val="24"/>
                <w:szCs w:val="24"/>
              </w:rPr>
              <w:t>Информационные технологии в здравоохранении [Электронный ресурс] : учеб.-метод. пособие по организации самостоятельной работы для бакалавров направления подготовки 34.03.01 "Сестринское дело" / сост.: Л. С. Месяцева. - Ставрополь : Изд–во СтГМУ, 2020. - 24 с. -</w:t>
            </w:r>
            <w:hyperlink r:id="rId13">
              <w:r>
                <w:rPr>
                  <w:rFonts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bCs/>
                <w:kern w:val="0"/>
                <w:sz w:val="24"/>
                <w:szCs w:val="24"/>
              </w:rPr>
              <w:t xml:space="preserve">Камынина, Н. Н. </w:t>
            </w:r>
            <w:r>
              <w:rPr>
                <w:rFonts w:ascii="Tinos" w:hAnsi="Tinos"/>
                <w:kern w:val="0"/>
                <w:sz w:val="24"/>
                <w:szCs w:val="24"/>
              </w:rPr>
              <w:t xml:space="preserve">Менеджмент и лидерство : учеб. / Н. Н. Камынина, И. В. Островская, А. В. Пьяных. - М. : ГЭОТАР-Медиа, 2009. - 528 с. (+ </w:t>
            </w:r>
            <w:r>
              <w:rPr>
                <w:rFonts w:ascii="Tinos" w:hAnsi="Tinos"/>
                <w:kern w:val="0"/>
                <w:sz w:val="24"/>
                <w:szCs w:val="24"/>
                <w:lang w:val="en-US"/>
              </w:rPr>
              <w:t>CD</w:t>
            </w:r>
            <w:r>
              <w:rPr>
                <w:rFonts w:ascii="Tinos" w:hAnsi="Tinos"/>
                <w:kern w:val="0"/>
                <w:sz w:val="24"/>
                <w:szCs w:val="24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31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5 к. ВСО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Котельников, Г. П. Геронтология и гериатрия: учеб. для мед. вузов / Г. П. Котельников, О. Г. Яковлев, Н. О. Захарова. – М., 1997. – 800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22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Курсовая и дипломные работы в медицинском вузе: метод. пос. для ВСО / сост. Ю. А. Филимонов, Ф. Т. Малыхин, С. М. Безроднова [и др.]. – Ставрополь: СтГМА, 2007. – 50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24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3-4 к.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Линева, О. И. Сестринское дело в акушерстве и гинекологии: рук. / О. И. Линева, С. И. Двойников, Т. А. Гаврилова. – М., 2000. – 416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28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 xml:space="preserve">Маркетинг в сестринском деле : учеб. пособие / </w:t>
            </w:r>
            <w:r>
              <w:rPr>
                <w:rFonts w:ascii="Tinos" w:hAnsi="Tinos"/>
                <w:kern w:val="0"/>
                <w:sz w:val="24"/>
                <w:szCs w:val="24"/>
                <w:lang w:val="en-US"/>
              </w:rPr>
              <w:t>F</w:t>
            </w:r>
            <w:r>
              <w:rPr>
                <w:rFonts w:ascii="Tinos" w:hAnsi="Tinos"/>
                <w:kern w:val="0"/>
                <w:sz w:val="24"/>
                <w:szCs w:val="24"/>
              </w:rPr>
              <w:t>. А. Модестов, С. И. Максимова, Ю. С. Пац [и др.]. – Ростов н/Д.: Феникс, 2006. – 336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28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 xml:space="preserve">Математика : учеб.-метод. пособие </w:t>
            </w:r>
            <w:r>
              <w:rPr/>
              <w:t>для студ. СтГМУ направления подготовки: 34. 03. 01 Сестринское</w:t>
            </w:r>
          </w:p>
          <w:p>
            <w:pPr>
              <w:pStyle w:val="Style16"/>
              <w:widowControl w:val="false"/>
              <w:spacing w:before="0" w:after="140"/>
              <w:rPr>
                <w:rFonts w:ascii="Tinos" w:hAnsi="Tinos"/>
                <w:kern w:val="0"/>
                <w:sz w:val="24"/>
                <w:szCs w:val="24"/>
              </w:rPr>
            </w:pPr>
            <w:r>
              <w:rPr/>
              <w:t>дело / О. В. Вечер, Е. И. Дискаева, Е. С. Лопатина [и др.]. - Ставрополь : Изд–во СтГМУ, 2024. - 152с. -</w:t>
            </w:r>
            <w:hyperlink r:id="rId14">
              <w:r>
                <w:rPr/>
                <w:t xml:space="preserve"> Ссылка на книгу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16 + ЭР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ascii="Tinos" w:hAnsi="Tinos"/>
                <w:kern w:val="0"/>
                <w:sz w:val="24"/>
                <w:szCs w:val="24"/>
              </w:rPr>
              <w:t>Математика [Электронный ресурс] : курс лекций для бакалавров направления подготовки 34.03.01 «Сестринское дело» сост. : Л. С. Месяцева. – Ставрополь : Изд-во СтГМУ, 2020. – 78 с. -</w:t>
            </w:r>
            <w:hyperlink r:id="rId15">
              <w:r>
                <w:rPr>
                  <w:rFonts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ascii="Tinos" w:hAnsi="Tinos"/>
                <w:kern w:val="0"/>
                <w:sz w:val="24"/>
                <w:szCs w:val="24"/>
              </w:rPr>
              <w:t xml:space="preserve">Математика [Электронный ресурс] : учеб.-метод. пособие для бакалавров направления подготовки 34.03.01 «Сестринское дело» / сост. : Л. С. Месяцева. – Ставрополь : Изд-во СтГМУ, 2020. – 156 с. - </w:t>
            </w:r>
            <w:hyperlink r:id="rId16">
              <w:r>
                <w:rPr>
                  <w:rFonts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ascii="Tinos" w:hAnsi="Tinos"/>
                <w:kern w:val="0"/>
                <w:sz w:val="24"/>
                <w:szCs w:val="24"/>
              </w:rPr>
              <w:t xml:space="preserve">Математика [Электронный ресурс] : учеб.-метод. пособие по организации самостоятельной подготовки 34.03.01 «Сестринское дело» / сост. : Л. С. Месяцева. – Ставрополь : Изд-во СтГМУ, 2020. – 31 с. - </w:t>
            </w:r>
            <w:hyperlink r:id="rId17">
              <w:r>
                <w:rPr>
                  <w:rFonts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Медицинская и биологическая физика с элементами высшей математики и математической статистики : метод. рек. и контр. задания для студ. ВСО / под ред. И. И. Маркова. – Ставрополь: СтГМА, 2008. – 110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40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nos" w:hAnsi="Tinos"/>
                <w:b w:val="false"/>
                <w:bCs w:val="false"/>
                <w:kern w:val="0"/>
                <w:sz w:val="24"/>
                <w:szCs w:val="24"/>
              </w:rPr>
              <w:t>Медицинская психология в межсессионный период для студ. 3 курса ВСО : метод. разработка по самостоятельному изучению учебной дисциплины / сост. : Г. П. Былим, С. М. Безроднова, Л. М. Прокопенко [и др.]. – Ставрополь : СтГМА, 2007. – 39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nos" w:hAnsi="Tinos"/>
                <w:b w:val="false"/>
                <w:bCs w:val="false"/>
                <w:kern w:val="0"/>
                <w:sz w:val="24"/>
                <w:szCs w:val="24"/>
              </w:rPr>
              <w:t>20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nos" w:hAnsi="Tinos"/>
                <w:b w:val="false"/>
                <w:bCs w:val="false"/>
                <w:kern w:val="0"/>
                <w:sz w:val="24"/>
                <w:szCs w:val="24"/>
              </w:rPr>
              <w:t>3 к. ВСО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Медицинское и фармацевтическое товароведение: учеб. / С. З. Умаров, И. А. Наркевич, Н. Л. Костенко [и др.]. – 2-е изд., испр. – М. : ГЭОТАР-Медиа, 2004. – 368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25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5 к. ВСО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Медицинское и фармацевтическое товароведение. Практикум : учеб. / под ред. О. А. Васнецовой. – М.: ГЭОТАР-Медиа, 2006. – 704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13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nos" w:hAnsi="Tinos"/>
                <w:b w:val="false"/>
                <w:bCs w:val="false"/>
                <w:kern w:val="0"/>
                <w:sz w:val="24"/>
                <w:szCs w:val="24"/>
              </w:rPr>
              <w:t>Методические материалы по курсу «Отечественной истории» для студентов заочного отделения ВСО. – Ставрополь, 2001. – 19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nos" w:hAnsi="Tinos"/>
                <w:b w:val="false"/>
                <w:bCs w:val="false"/>
                <w:kern w:val="0"/>
                <w:sz w:val="24"/>
                <w:szCs w:val="24"/>
              </w:rPr>
              <w:t>26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b/>
                <w:b/>
                <w:bCs/>
                <w:kern w:val="0"/>
                <w:sz w:val="20"/>
                <w:szCs w:val="24"/>
              </w:rPr>
            </w:pPr>
            <w:r>
              <w:rPr>
                <w:rFonts w:ascii="Tinos" w:hAnsi="Tinos"/>
                <w:b/>
                <w:bCs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Мещерякова, М. А. Методика преподавания специальных дисциплин в мед. училищах и колледжах : учеб. пособие / М. А. Мещерякова. – М.: ГЭОТАР-Медиа, 2006. – 176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16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Микробиология и иммунология : учеб. для студ. ВСО / под ред. А. А. Воробьева. – М.: Медицина, 1999. – 464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37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bCs/>
                <w:kern w:val="0"/>
                <w:sz w:val="24"/>
                <w:szCs w:val="24"/>
              </w:rPr>
              <w:t xml:space="preserve">Мухина, С. А. </w:t>
            </w:r>
            <w:r>
              <w:rPr>
                <w:rFonts w:ascii="Tinos" w:hAnsi="Tinos"/>
                <w:kern w:val="0"/>
                <w:sz w:val="24"/>
                <w:szCs w:val="24"/>
              </w:rPr>
              <w:t>Практическое руководство к предмету "Основы сестринского дела"  : учеб. / С. А. Мухина, И. И. Тарновская. - 2-е изд., испр. и доп. - М. : ГЭОТАР-Медиа, 2013. – 512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77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леч. 1, 2 курсы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Носова, С. С. Экономическая теория : учеб. / С. С. Носова. – М.: Владос, 2000. – 520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27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Общая и социальная психология в межсессионный период для студ. 2 курса ВСО : метод. разраб.  / Г. П. Былим, С. М. Безроднова, Л. М. Пркопенко [и др.]. – Ставрополь : СтГМА, 2007. – 49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20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2 курс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Общая патология : метод. рекомендации / сост. А. А. Солдатов, Г. Н. Зажогина, Л. Е. Щедренко и др. - Ставрополь : Изд-во СтГМА, 2009. - 92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45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ascii="Tinos" w:hAnsi="Tinos"/>
                <w:kern w:val="0"/>
                <w:sz w:val="24"/>
                <w:szCs w:val="24"/>
              </w:rPr>
              <w:t xml:space="preserve">Общественное здоровье и здравоохранение : учеб. пособие для студентов медицинских колледжей и факультетов высшего сестринского образования медицинских вузов Ч. 1 / под ред. К. Р. Амлаева. – Ставрополь : Изд-во СтГМУ, 2020. – 228 с. - </w:t>
            </w:r>
            <w:hyperlink r:id="rId18">
              <w:r>
                <w:rPr>
                  <w:rFonts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ascii="Tinos" w:hAnsi="Tinos"/>
                <w:kern w:val="0"/>
                <w:sz w:val="24"/>
                <w:szCs w:val="24"/>
              </w:rPr>
              <w:t xml:space="preserve">Общественное здоровье и здравоохранение : учеб. пособие для студентов медицинских колледжей и факультетов высшего сестринского образования медицинских вузов Ч. 2 / под ред. К. Р. Амлаева. – Ставрополь : Изд-во СтГМУ. 2020. – 224 с. - </w:t>
            </w:r>
            <w:hyperlink r:id="rId19">
              <w:r>
                <w:rPr>
                  <w:rFonts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ascii="Tinos" w:hAnsi="Tinos"/>
                <w:kern w:val="0"/>
                <w:sz w:val="24"/>
                <w:szCs w:val="24"/>
              </w:rPr>
              <w:t xml:space="preserve">Основы сестринского дела : сборник тестовых заданий для тематического и итогового контроля / сост.: Л. В. Потёмкина, И. В. Брянцева. - Ставрополь : Изд–во СтГМУ, 2021. - 184 с. - </w:t>
            </w:r>
            <w:hyperlink r:id="rId20">
              <w:r>
                <w:rPr>
                  <w:rFonts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Основы экономических знаний : учеб.-метод. пособие для самостоят. работы студентов спец. «Сестринское дело» (заочная форма обучения). – Ставрополь : СтГМА, 2007. –  45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20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ВСО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Ответственность медицинских работников за правонарушения в профессиональной деятельности : учеб.-метод. рек. для студ. / сост.: И. В. Шопен, А. В. Безбородов, Е. В. Соломатина [и др.]. – Ставрополь : СтГМА, 2006. – 30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16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Павлов, В. В. Сестринское дело в терапии : рук. / В. В. Павлов, С. И. Двойников, В. В. Осипов. – М.. 2000. – 208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49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Педагогика в медицине : учеб. пособие / под ред. Н. В. Кудрявой. - М. : ИЦ "Академия", 2006. - 320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18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Педагогическая и возрастная психология межсессинный период для студентов 2 курса ВСО : метод. разработка / Г. П. Былим, С. М. Безроднова, Л. М. Прокопенко [и др.]. – Ставрополь: СтГМА, 2007. – 45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20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2 к. ВСО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bCs/>
                <w:kern w:val="0"/>
                <w:sz w:val="24"/>
                <w:szCs w:val="24"/>
              </w:rPr>
              <w:t xml:space="preserve">Петрова, Н. Г. </w:t>
            </w:r>
            <w:r>
              <w:rPr>
                <w:rFonts w:ascii="Tinos" w:hAnsi="Tinos"/>
                <w:kern w:val="0"/>
                <w:sz w:val="24"/>
                <w:szCs w:val="24"/>
              </w:rPr>
              <w:t>Основы медицинского менеджмента и маркетинга : учеб. пособие / Н. Г. Петрова, И. В. Додонова, С. Г. Погосян. - СПб. : ФОЛИАНТ, 2013. - 352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21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леч. 3, 5 курс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bCs/>
                <w:kern w:val="0"/>
                <w:sz w:val="24"/>
                <w:szCs w:val="24"/>
              </w:rPr>
              <w:t>Пивоваров, Ю. П.</w:t>
            </w:r>
            <w:r>
              <w:rPr>
                <w:rFonts w:ascii="Tinos" w:hAnsi="Tinos"/>
                <w:kern w:val="0"/>
                <w:sz w:val="24"/>
                <w:szCs w:val="24"/>
              </w:rPr>
              <w:t> Руководство к лабораторным занятиям по гигиене и основам экологии человека : учеб. пособие / Ю. П. Пивоваров, В. В. Королик. - М. : Академия, 2006. - 512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10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Положение о практиках (менеджерских и педагогических) студентов факультета ВСО / сост. Ф. Т. Малыхин, Л. а. Высотина, Т. И. Колесникова. – Ставрополь, 2003. – 30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30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bCs/>
                <w:kern w:val="0"/>
                <w:sz w:val="24"/>
                <w:szCs w:val="24"/>
              </w:rPr>
              <w:t>Практическое руководство по пропедевтике внутренних болезней : учеб. пособие / Т. В. Рябчикова, А. В. Смирнов, Л. А. Егорова [и др.].- М. : ВУНМЦ, 2004. – 192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25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Примерная программа по латинскому языку и основам терминологии: для специальности 0404600–сестринское дело. – М.: ВУНМЦ, 2001. – 13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26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леч., пед., стом.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1-6 курс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Производственно-педагогическая практика: учеб-метод. пособие для студ. фак. ВСО (заочная форма обучения) / сост. С. Х. Кидагазова, Е. А. Кустова. – Ставрополь: СтГМА, 2008. – 46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24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Пропедевтика внутренних болезней: метод. разработка по самостоятельному изучению для студ. 2 курса ВСО / сост. Л. М. Прокопенко, С. М. Безроднова, О. С. Заводнова и др. – Ставрополь: СтГМА, 2007. – 34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25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Пропедевтика детских болезней: учеб. для студентов высш. сестринского образования. / под ред. А. А. Баранова. – М.: Медицина, 1998. – 336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44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Психология и педагогика: учеб. пособие / под ред. А.  А. Радугина. – 2-е изд., испр. и доп. – М.: Центр, 2000. – 256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32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ВСО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Психология управления в межсессионный период для студентов 5 курса ВСО: метод. разработка / сост. Г. П. Былим, С. М. Безроднова, Л. М. Прокопенко [и др.]. – Ставрополь: СтГМА, 2007. – 37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20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bCs/>
                <w:kern w:val="0"/>
                <w:sz w:val="24"/>
                <w:szCs w:val="24"/>
              </w:rPr>
              <w:t xml:space="preserve">Пузаков, С. А. </w:t>
            </w:r>
            <w:r>
              <w:rPr>
                <w:rFonts w:ascii="Tinos" w:hAnsi="Tinos"/>
                <w:kern w:val="0"/>
                <w:sz w:val="24"/>
                <w:szCs w:val="24"/>
              </w:rPr>
              <w:t>Химия : учеб. / С. А. Пузаков. - М. : ГЭОТАР-Медиа, 2006. - 640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16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Пузаков, С. А. Химия : учеб. для студ. высш. сестринского образования / С. А. Пузаков. – М., 1995. – 624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58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5 к. ВСО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Русская история с древнейших времен до наших дней : учеб. для вузов / А. Ю. Дворниченко, Е. В. Ильин, Ю. В. Кривошеев [и др.]. – 4-е изд., стереотип. – СПб. : Лань, 2000. – 448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43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Самостоятельная подготовка студентов по общей патологии: учеб.-метод пособие / сост.: А. А. Солдатов, В. Н. Дымочкин, Н. В. Соловьёва. – Ставрополь: СтГМА, 2006. – 71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33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Сапин, М. Р. Методическое пособие по анатомии человека (с элементами гистологии) для факультета высшего сестринского образования / М. Р. Сапин, Г. С. Сатюкова, Д. Б. Никитюк. – М. : ВУНМЦ, 1999. – 72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30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Семёнов, В. Ю. Экономика здравоохранения : учеб. пособие / В. Ю Семёнов. – М. : МИА, 2006. – 472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45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ВСО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Сергеева, Т. Б. Педагогика с методикой обучения : учеб.-метод. пос. для студ. ВСО.     Ч. 1. Теория обучения / Т. Б. Сергеева. – Ставрополь: СтГМА, 2007. – 51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24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Сергеева, Т. Б. Педагогика с методикой преподавания : учеб. пособие для студ. фак. ВСО / Т. Б. Сергеева. – Ставрополь : СтГМА, 2009. – 90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55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Сестринское дело : учеб. для студ. фак. сестринского образ. мед. вузов Т. 1. Гуманитарный, психолого-педагогический, административно-управленческий блоки / под ред. А. Ф. Краснова. – Самара : ГП Перспектива, 1998. – 363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64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3 к. ВСО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Сестринское дело : учеб. для студ. фак. сестринского образ. мед. вузов Т. 2 / под ред. А. Ф. Краснова. - Самара : ГП Перспектива, 1999. – 504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66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Сестринское дело в гериатрии : практ. рук-во для мед. сестёр : учеб. пособие / под ред. Т. В. Рябчиковой. – М.: ВУНМЦ, 2006. – 384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21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ВСО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Сестринское дело в гериатрии: метод. разработка по самост. изуч. для студ. 4 курса ВСО / сост. Л. Н. Прокопенко, С. М. Безроднова, О. С. Заводнова [и др.]. – Ставрополь: СтГМА, 2007. – 48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24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Сестринское дело в педиатрии: рук. для фак. высш. сестринского образ / Л. И. Захарова, С. И. Двойников, Т. В. Рябчикова. – М., 2000. – 512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43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4 к. ВСО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Сестринское дело в психиатрии в межсессионный период для студентов 4 курса ВСО : метод. разработка / сост. Г. П. Былим, С. М. Безроднова, Л. М. Прокопенко [и др.]. – Ставрополь: СтГМА, 2007. – 44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20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Сестринское дело в терапии с курсом военно-полевой терапии : метод. разработка по самостоятельному изучению для студ. 3 курса ВСО / сост. Л. М. Прокопенко, С. М. Безроднова, О. С. Заводнова [и др.]. – Ставрополь: СтГМА, 2007. – 53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25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Сестринское дело в хирургии, военно-полевой хирургии, экстремальной медицине с курсом анестезиологии и реаниматологии : метод. разработка для студентов 3 курса ВСО / Л. М. Прокопенко, С. М. Безроднова [и др.]. – Ставрополь: СтГМА, 2007. – 79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25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Ситуационные задачи по клиническим дисциплинам для студентов факультета ВСО : учеб. пособие / сост. С. М. Безроднова, К. Г. Караков, Г. П. Былим [и др.]. – Ставрополь: СтГМА, 2006. – 136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43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леч., пед., стом.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1 – 6 курс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Теория сестринского дела в межсессионный период для студ. 1 курса ВСО : метод. разработка / С. М. Безроднова, Л. М. Прокопенко, О. С. Заводнова [и др.]. – Ставрополь: СтГМА, 2007. – 24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23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Тестовые задания по клиническим дисциплинам : учеб. пособие для ВСО : в 2-х ч. Ч. 1 / сост. С. М. Безроднова, К. Г. Караков, Г. П. Былим [и др.]. – Ставрополь: СтГМА, 2008.  – 164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16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Тестовые задания по клиническим дисциплинам : учеб. пособие для ВСО : в 2-х ч. Ч. 2 / сост. С. М. Безроднова, К. Г. Караков, Г. П. Былим [и др.]. – Ставрополь: СтГМА, 2008. – 170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15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nos" w:hAnsi="Tinos"/>
                <w:b w:val="false"/>
                <w:bCs w:val="false"/>
                <w:kern w:val="0"/>
                <w:sz w:val="24"/>
                <w:szCs w:val="24"/>
              </w:rPr>
              <w:t>Тесты, умения и навыки в биоорганической химии : метод. пособие для студ. 1 курса и ВСО. – Ставрополь, 2002. – 40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nos" w:hAnsi="Tinos"/>
                <w:b w:val="false"/>
                <w:bCs w:val="false"/>
                <w:kern w:val="0"/>
                <w:sz w:val="24"/>
                <w:szCs w:val="24"/>
              </w:rPr>
              <w:t>91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 xml:space="preserve">Технология проектной деятельности </w:t>
            </w:r>
            <w:r>
              <w:rPr/>
              <w:t xml:space="preserve">[Электронный ресурс] : метод. рек. по организации внеаудиторной самостоятельной работы по выполнению курсовой работы по дисциплине для студентов очной формы обучения направления подготовки 34.03.01 Сестринское дело / сост. Л. В. Малкина, Н. В. Алексеева, О. А. Воропинова, И. Н. Киселева. - Ставрополь : Изд-во СтГМУ, 2025. - 27 с. - </w:t>
            </w:r>
            <w:hyperlink r:id="rId21">
              <w:r>
                <w:rPr/>
                <w:t>Ссылка на книгу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Типовые ситуационные задачи для итоговой государственной аттестации выпускников высших мед. учеб. заведений по специальности 040600 «Сестринское дело». – М.: ГОУ ВУНМЦ, 2004. – 160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34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Типовые ситуационные задачи для итоговой государственной аттестации выпускников высших мед. учеб. заведений по специальности 060109 (040600) «Сестринское дело». – М. : ВУНМЦ Росздрава, 2008. – 222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28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леч., пед., стом.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1-6 курс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nos" w:hAnsi="Tinos"/>
                <w:b w:val="false"/>
                <w:bCs w:val="false"/>
                <w:kern w:val="0"/>
                <w:sz w:val="24"/>
                <w:szCs w:val="24"/>
              </w:rPr>
              <w:t>Типовые тестовые задания для итоговой государственной аттестации выпускников высших мед. учеб. заведений по специальности 040600 «Сестринское дело». – М.: ГОУ ВУНМЦ, 2001. – 258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nos" w:hAnsi="Tinos"/>
                <w:b w:val="false"/>
                <w:bCs w:val="false"/>
                <w:kern w:val="0"/>
                <w:sz w:val="24"/>
                <w:szCs w:val="24"/>
              </w:rPr>
              <w:t>46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nos" w:hAnsi="Tinos"/>
                <w:b w:val="false"/>
                <w:bCs w:val="false"/>
                <w:kern w:val="0"/>
                <w:sz w:val="24"/>
                <w:szCs w:val="24"/>
              </w:rPr>
              <w:t>Типовые тестовые задания для итоговой государственной аттестации выпускников высших мед. учеб. заведений по специальности 040600 «Сестринское дело». – М.: ГОУ ВУНМЦ, 2002. – 143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nos" w:hAnsi="Tinos"/>
                <w:b w:val="false"/>
                <w:bCs w:val="false"/>
                <w:kern w:val="0"/>
                <w:sz w:val="24"/>
                <w:szCs w:val="24"/>
              </w:rPr>
              <w:t>33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5 к. ВСО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Типовые тестовые задания для итоговой государственной аттестации выпускников высших мед. учеб. заведений по специальности 060109 (040600) «Сестринское дело». – М.: ФГОУ ВУНМЦ, 2006. – 272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27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Типовые тестовые задания для итоговой государственной аттестации выпускников высших мед. учеб. заведений по специальности 060109 (040600) «Сестринское дело». – М.: ФГОУ ВУНМЦ, 2009. – 271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26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Трудовые правоотношения : учеб.-метод. рек. / сост. И. В. Шопен, Е. В. Соломатина, С. Н. Соломатин, О. В. Тищенко. - Ставрополь : Изд-во СтГМА, 2008. - 29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31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Тюльпин Ю. Г. Медицинская психология: учеб. пособие / Ю. Г. Тюльпин. – М.: Медицина, 2004. – 320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nos" w:hAnsi="Tinos"/>
                <w:b w:val="false"/>
                <w:bCs w:val="false"/>
                <w:kern w:val="0"/>
                <w:sz w:val="24"/>
                <w:szCs w:val="24"/>
              </w:rPr>
              <w:t>Учебно-методические указания по анатомии человека для студентов заочного отделения ВСО СтГМА. – Ставрополь : СГМА, 2001. – 16 с.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nos" w:hAnsi="Tinos"/>
                <w:b w:val="false"/>
                <w:bCs w:val="false"/>
                <w:kern w:val="0"/>
                <w:sz w:val="24"/>
                <w:szCs w:val="24"/>
              </w:rPr>
              <w:t>92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Химия: учеб.-метод. пособие для студ. заочных отделений ФВСО. – М.: ГОУ ВУНМЦ, 2002. – 134 с.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27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Чудновский В. С. Клиническая психология (избранные главы) : краткое пособие / В. С. Чудновский. – Ставрополь, 2003. – 64 с.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88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Чудновский В. С. Общая и социальная психология : учеб. пособие для студ. ВСО / В. С. Чудновский, Т. В. Чудновская. – Ставрополь : Изд-во СтГМА, 2001. – 92 с.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78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nos" w:hAnsi="Tinos"/>
                <w:b w:val="false"/>
                <w:bCs w:val="false"/>
                <w:kern w:val="0"/>
                <w:sz w:val="24"/>
                <w:szCs w:val="24"/>
              </w:rPr>
              <w:t>Чудновский В. С. Психология развития: метод. рек. / В. С. Чудновский. – Ставрополь : СГМА, 2002. – 33 с.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nos" w:hAnsi="Tinos"/>
                <w:b w:val="false"/>
                <w:bCs w:val="false"/>
                <w:kern w:val="0"/>
                <w:sz w:val="24"/>
                <w:szCs w:val="24"/>
              </w:rPr>
              <w:t>29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4 к. ВСО</w:t>
            </w:r>
          </w:p>
        </w:tc>
      </w:tr>
      <w:tr>
        <w:trPr/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Штрыголь С. Ю. Фармакология с клинической фармакологией : учеб. пособие / С. Ю. Штрыголь, Т. Р. Гришина. – Иваново : Ивановская гос. мед. академия, 2002. – 392 с.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  <w:t>29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0"/>
                <w:szCs w:val="24"/>
              </w:rPr>
            </w:r>
          </w:p>
        </w:tc>
      </w:tr>
    </w:tbl>
    <w:p>
      <w:pPr>
        <w:pStyle w:val="Normal"/>
        <w:rPr>
          <w:rFonts w:ascii="Tinos" w:hAnsi="Tinos"/>
          <w:sz w:val="24"/>
          <w:szCs w:val="24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orient="landscape" w:w="16838" w:h="11906"/>
      <w:pgMar w:left="1134" w:right="536" w:gutter="0" w:header="0" w:top="567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  <w:font w:name="Tinos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table" w:default="1" w:styleId="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ac.stgmu.ru/opacg/fulltext/&#1055;&#1088;&#1072;&#1082;&#1090;&#1080;&#1082;&#1091;&#1084; _&#1060;&#1080;&#1083;&#1086;&#1089;&#1086;&#1092;&#1080;&#1103;_&#1040;&#1060;&#1050; &#1073;&#1072;&#1082;._&#1079;&#1072;&#1086;&#1095;&#1085;&#1086; 2023-1.pdf" TargetMode="External"/><Relationship Id="rId3" Type="http://schemas.openxmlformats.org/officeDocument/2006/relationships/hyperlink" Target="http://opac.stgmu.ru/opacg/fulltext/&#1051;&#1072;&#1090;&#1080;&#1085;&#1089;&#1082;&#1080;&#1080;&#774; &#1103;&#1079;&#1099;&#1082; &#1080; &#1086;&#1089;&#1085;&#1086;&#1074;&#1099; &#1084;&#1077;&#1076;. &#1090;&#1077;&#1088;&#1084;&#1080;&#1085;&#1086;&#1083;&#1086;&#1075;&#1080;&#1080; &#1042; &#1055;&#1045;&#1063;&#1040;&#1058;&#1068;.pdf" TargetMode="External"/><Relationship Id="rId4" Type="http://schemas.openxmlformats.org/officeDocument/2006/relationships/hyperlink" Target="http://opac.stgmu.ru/opacg/fulltext/+&#1059;&#1095;&#1077;&#1073;&#1085;&#1086;-&#1084;&#1077;&#1090;&#1086;&#1076; &#1087;&#1086;&#1089;&#1086;&#1073;&#1080;&#1077; &#1087;&#1086; &#1083;&#1072;&#1090; &#1103;&#1079; &#1076;&#1083;&#1103; &#1057;&#1044;. &#1047;&#1085;&#1072;&#1084;&#1077;&#1085;&#1089;&#1082;&#1072;&#1103; &#1057;.&#1042;., &#1064;&#1077;&#1074;&#1095;&#1077;&#1085;&#1082;&#1086; &#1057;.&#1042;..pdf" TargetMode="External"/><Relationship Id="rId5" Type="http://schemas.openxmlformats.org/officeDocument/2006/relationships/hyperlink" Target="http://opac.stgmu.ru/opacg/fulltext/&#1040;&#1085;&#1075;&#1083;&#1080;&#1081;&#1089;&#1082;&#1080;&#1081; &#1103;&#1079;&#1099;&#1082; &#1076;&#1083;&#1103; &#1089;&#1090;&#1091;&#1076;&#1077;&#1085;&#1090;&#1086;&#1074; &#1085;&#1072;&#1087;&#1088;&#1072;&#1074;&#1083;&#1077;&#1085;&#1080;&#1103; &#1087;&#1086;&#1076;&#1075;&#1086;&#1090;&#1086;&#1074;&#1082;&#1080; &#1057;&#1077;&#1089;&#1090;&#1088;&#1080;&#1085;&#1089;&#1082;&#1086;&#1077; &#1076;&#1077;&#1083;&#1086;.pdf" TargetMode="External"/><Relationship Id="rId6" Type="http://schemas.openxmlformats.org/officeDocument/2006/relationships/hyperlink" Target="http://opac.stgmu.ru/opacg/fulltext/&#1048;&#1053;&#1060;&#1054;&#1056;&#1052;&#1040;&#1058;&#1048;&#1050;&#1040; &#1042; &#1055;&#1045;&#1063;&#1040;&#1058;&#1068;.pdf" TargetMode="External"/><Relationship Id="rId7" Type="http://schemas.openxmlformats.org/officeDocument/2006/relationships/hyperlink" Target="http://opac.stgmu.ru/opacg/fulltext/&#1052;&#1077;&#1090;&#1086;&#1076;&#1080;&#1095;&#1077;&#1089;&#1082;&#1080;&#1077; &#1088;&#1077;&#1082;&#1086;&#1084;&#1077;&#1085;&#1076;&#1072;&#1094;&#1080;&#1080; &#1082; &#1087;&#1088;&#1072;&#1082;&#1090;&#1080;&#1095;&#1077;&#1089;&#1082;&#1080;&#1084; &#1079;&#1072;&#1085;&#1103;&#1090;&#1080;&#1103;&#1084;.pdf" TargetMode="External"/><Relationship Id="rId8" Type="http://schemas.openxmlformats.org/officeDocument/2006/relationships/hyperlink" Target="http://opac.stgmu.ru/opacg/fulltext/&#1059;&#1095;&#1077;&#1073;&#1085;&#1086;&#1077; &#1087;&#1086;&#1089;&#1086;&#1073;&#1080;&#1077; &#1080;&#1085;&#1092; 2020.pdf" TargetMode="External"/><Relationship Id="rId9" Type="http://schemas.openxmlformats.org/officeDocument/2006/relationships/hyperlink" Target="http://opac.stgmu.ru/opacg/fulltext/&#1059;&#1095;&#1077;&#1073;&#1085;&#1086;-&#1084;&#1077;&#1090;&#1086;&#1076;&#1080;&#1095;&#1077;&#1089;&#1082;&#1086;&#1077; &#1087;&#1086;&#1089;&#1086;&#1073;&#1080;&#1077; &#1087;&#1086; &#1089;&#1072;&#1084; &#1088;&#1072;&#1073;&#1086;&#1090;&#1077;.pdf" TargetMode="External"/><Relationship Id="rId10" Type="http://schemas.openxmlformats.org/officeDocument/2006/relationships/hyperlink" Target="http://opac.stgmu.ru/opacg/fulltext/&#1048;&#1053;&#1060;&#1054;&#1056;&#1052;&#1040;&#1062;&#1048;&#1054;&#1053;&#1053;&#1067;&#1045; &#1058;&#1045;&#1061;&#1053;&#1054;&#1051;&#1054;&#1043;&#1048;&#1048; &#1042; &#1047;&#1044;&#1056;&#1040;&#1042;&#1054;&#1054;&#1061;&#1056;&#1040;&#1053;&#1045;&#1053;&#1048;&#1048; &#1042;&#1055;&#1045;&#1063;&#1040;&#1058;&#1068;.pdf" TargetMode="External"/><Relationship Id="rId11" Type="http://schemas.openxmlformats.org/officeDocument/2006/relationships/hyperlink" Target="http://opac.stgmu.ru/opacg/fulltext/&#1052;&#1077;&#1090;&#1086;&#1076;&#1080;&#1095;&#1077;&#1089;&#1082;&#1080;&#1077; &#1088;&#1077;&#1082;&#1086;&#1084;&#1077;&#1085;&#1076;&#1072;&#1094;&#1080;&#1080; &#1082; &#1087;&#1088;&#1072;&#1082;&#1090;&#1080;&#1095;&#1077;&#1089;&#1082;&#1080;&#1084; &#1079;&#1072;&#1085;&#1103;&#1090;&#1080;&#1103;&#1084; &#1080;&#1090; 2020.pdf" TargetMode="External"/><Relationship Id="rId12" Type="http://schemas.openxmlformats.org/officeDocument/2006/relationships/hyperlink" Target="http://opac.stgmu.ru/opacg/fulltext/&#1059;&#1095;&#1077;&#1073;&#1085;&#1086;&#1077; &#1087;&#1086;&#1089;&#1086;&#1073;&#1080;&#1077; &#1080;&#1090; 2020.pdf" TargetMode="External"/><Relationship Id="rId13" Type="http://schemas.openxmlformats.org/officeDocument/2006/relationships/hyperlink" Target="http://opac.stgmu.ru/opacg/fulltext/&#1059;&#1095;&#1077;&#1073;&#1085;&#1086;-&#1084;&#1077;&#1090;&#1086;&#1076;&#1080;&#1095;&#1077;&#1089;&#1082;&#1086;&#1077; &#1087;&#1086;&#1089;&#1086;&#1073;&#1080;&#1077; &#1087;&#1086; &#1089;&#1072;&#1084; &#1088;&#1072;&#1073;&#1086;&#1090;&#1077; &#1080;&#1090; 2020.pdf" TargetMode="External"/><Relationship Id="rId14" Type="http://schemas.openxmlformats.org/officeDocument/2006/relationships/hyperlink" Target="http://opac.stgmu.ru/opacg/fulltext/&#1052;&#1040;&#1058;&#1045;&#1052;&#1040;&#1058;&#1048;&#1050;&#1040; &#1042;&#1055;&#1045;&#1063;&#1040;&#1058;&#1068;.pdf" TargetMode="External"/><Relationship Id="rId15" Type="http://schemas.openxmlformats.org/officeDocument/2006/relationships/hyperlink" Target="http://opac.stgmu.ru/opacg/fulltext/&#1052;&#1072;&#1090;&#1077;&#1084;&#1072;&#1090;&#1080;&#1082;&#1072;. &#1050;&#1091;&#1088;&#1089; &#1083;&#1077;&#1082;&#1094;&#1080;&#1081;.pdf" TargetMode="External"/><Relationship Id="rId16" Type="http://schemas.openxmlformats.org/officeDocument/2006/relationships/hyperlink" Target="http://opac.stgmu.ru/opacg/fulltext/&#1052;&#1072;&#1090;&#1077;&#1084;&#1072;&#1090;&#1080;&#1082;&#1072;. &#1059;&#1095;&#1077;&#1073;&#1085;&#1086;-&#1084;&#1077;&#1090;&#1086;&#1076;&#1080;&#1095;&#1077;&#1089;&#1082;&#1086;&#1077; &#1087;&#1086;&#1089;&#1086;&#1073;&#1080;&#1077;.pdf" TargetMode="External"/><Relationship Id="rId17" Type="http://schemas.openxmlformats.org/officeDocument/2006/relationships/hyperlink" Target="http://opac.stgmu.ru/opacg/fulltext/&#1052;&#1072;&#1090;&#1077;&#1084;&#1072;&#1090;&#1080;&#1082;&#1072;. &#1052;&#1077;&#1090;&#1086;&#1076;&#1080;&#1095;&#1077;&#1089;&#1082;&#1080;&#1077; &#1088;&#1077;&#1082;&#1086;&#1084;&#1077;&#1085;&#1076;&#1072;&#1094;&#1080;&#1080; &#1082; &#1089;&#1072;&#1084;&#1086;&#1089;&#1090;&#1086;&#1103;&#1090;&#1077;&#1083;&#1100;&#1085;&#1086;&#1081; &#1088;&#1072;&#1073;&#1086;&#1090;&#1077;.pdf" TargetMode="External"/><Relationship Id="rId18" Type="http://schemas.openxmlformats.org/officeDocument/2006/relationships/hyperlink" Target="http://opac.stgmu.ru/opacg/fulltext/1 &#1090;&#1086;&#1084; &#1054;&#1047;&#1047; &#1057;&#1077;&#1089;&#1090;&#1088; &#1086;&#1073;&#1088;&#1072;&#1079;&#1086;&#1074;&#1072;&#1085;&#1080;&#1077; &#1040;&#1084;&#1083;&#1072;&#1077;&#1074; &#1074; &#1055;&#1045;&#1063;&#1040;&#1058;&#1068; 23-3-20.pdf" TargetMode="External"/><Relationship Id="rId19" Type="http://schemas.openxmlformats.org/officeDocument/2006/relationships/hyperlink" Target="http://opac.stgmu.ru/opacg/fulltext/2 &#1090;&#1086;&#1084; &#1054;&#1047;&#1047; &#1057;&#1077;&#1089;&#1090;&#1088; &#1086;&#1073;&#1088;&#1072;&#1079;&#1086;&#1074;&#1072;&#1085;&#1080;&#1077; &#1040;&#1084;&#1083;&#1072;&#1077;&#1074; &#1074; &#1055;&#1045;&#1063;&#1040;&#1058;&#1068; 23-3-20.pdf" TargetMode="External"/><Relationship Id="rId20" Type="http://schemas.openxmlformats.org/officeDocument/2006/relationships/hyperlink" Target="http://opac.stgmu.ru/opacg/fulltext/&#1057;&#1073;&#1086;&#1088;&#1085;&#1080;&#1082; &#1090;&#1077;&#1089;&#1090;&#1086;&#1074; &#1087;&#1086; &#1054;&#1057;&#1044; (&#1055;&#1086;&#1090;&#1105;&#1084;&#1082;&#1080;&#1085;&#1072; &#1051;.&#1042;.).pdf" TargetMode="External"/><Relationship Id="rId21" Type="http://schemas.openxmlformats.org/officeDocument/2006/relationships/hyperlink" Target="http://opac.stgmu.ru/opacg/fulltext/&#1052;&#1056; &#1087;&#1086; &#1082;&#1091;&#1088;&#1089;&#1086;&#1074;&#1086;&#1081; &#1088;&#1072;&#1073;&#1086;&#1090;&#1077;_&#1058;&#1077;&#1093;&#1085;&#1086;&#1083;&#1086;&#1075;&#1080;&#1103; &#1087;&#1088;&#1086;&#1077;&#1082;&#1090;&#1085;&#1086;&#1081; &#1076;&#1077;&#1103;&#1090;&#1077;&#1083;&#1100;&#1085;&#1086;&#1089;&#1090;&#1080;_&#1085;&#1072;&#1073;&#1086;&#1088; 2023 (1).pdf" TargetMode="Externa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Application>LibreOffice/7.3.6.2$Linux_X86_64 LibreOffice_project/30$Build-2</Application>
  <AppVersion>15.0000</AppVersion>
  <Pages>7</Pages>
  <Words>2917</Words>
  <Characters>14710</Characters>
  <CharactersWithSpaces>17470</CharactersWithSpaces>
  <Paragraphs>315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2017-10-13T16:25:00Z</dcterms:created>
  <dc:creator>Бадминова Татьяна Николаевна</dc:creator>
  <dc:description/>
  <dc:language>ru-RU</dc:language>
  <cp:lastModifiedBy/>
  <dcterms:modified xsi:type="dcterms:W3CDTF">2026-01-28T13:50:42Z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