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415" w:rsidRPr="00B63C5A" w:rsidRDefault="00921254" w:rsidP="00B63C5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 xml:space="preserve">Темы практических занятий со студентами 3 курса </w:t>
      </w:r>
      <w:r w:rsidR="00006E94">
        <w:rPr>
          <w:rFonts w:ascii="Times New Roman" w:hAnsi="Times New Roman" w:cs="Times New Roman"/>
          <w:sz w:val="26"/>
          <w:szCs w:val="26"/>
        </w:rPr>
        <w:t>педиатрического</w:t>
      </w:r>
      <w:r w:rsidRPr="00B63C5A">
        <w:rPr>
          <w:rFonts w:ascii="Times New Roman" w:hAnsi="Times New Roman" w:cs="Times New Roman"/>
          <w:sz w:val="26"/>
          <w:szCs w:val="26"/>
        </w:rPr>
        <w:t xml:space="preserve"> факультета</w:t>
      </w:r>
    </w:p>
    <w:p w:rsidR="00B63C5A" w:rsidRPr="00B63C5A" w:rsidRDefault="00B63C5A" w:rsidP="00B63C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1. Введение в дисциплину. Хирургическая документация. Хирургическая деонтология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2. Десмургия.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3</w:t>
      </w:r>
      <w:r w:rsidR="00B63C5A">
        <w:rPr>
          <w:rFonts w:ascii="Times New Roman" w:hAnsi="Times New Roman" w:cs="Times New Roman"/>
          <w:sz w:val="26"/>
          <w:szCs w:val="26"/>
        </w:rPr>
        <w:t>.</w:t>
      </w:r>
      <w:r w:rsidRPr="00B63C5A">
        <w:rPr>
          <w:rFonts w:ascii="Times New Roman" w:hAnsi="Times New Roman" w:cs="Times New Roman"/>
          <w:sz w:val="26"/>
          <w:szCs w:val="26"/>
        </w:rPr>
        <w:t xml:space="preserve"> Десмургия.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4</w:t>
      </w:r>
      <w:r w:rsidR="00B63C5A">
        <w:rPr>
          <w:rFonts w:ascii="Times New Roman" w:hAnsi="Times New Roman" w:cs="Times New Roman"/>
          <w:sz w:val="26"/>
          <w:szCs w:val="26"/>
        </w:rPr>
        <w:t>.</w:t>
      </w:r>
      <w:r w:rsidRPr="00B63C5A">
        <w:rPr>
          <w:rFonts w:ascii="Times New Roman" w:hAnsi="Times New Roman" w:cs="Times New Roman"/>
          <w:sz w:val="26"/>
          <w:szCs w:val="26"/>
        </w:rPr>
        <w:t xml:space="preserve"> Антисептика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5. Асептика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6. Асептика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7. Кровотечения и гемостаз.</w:t>
      </w:r>
    </w:p>
    <w:p w:rsidR="00921254" w:rsidRPr="00B63C5A" w:rsidRDefault="003231D8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Занятие </w:t>
      </w:r>
      <w:r w:rsidR="00921254" w:rsidRPr="00B63C5A">
        <w:rPr>
          <w:rFonts w:ascii="Times New Roman" w:hAnsi="Times New Roman" w:cs="Times New Roman"/>
          <w:sz w:val="26"/>
          <w:szCs w:val="26"/>
        </w:rPr>
        <w:t>8. Кровотечения и гемостаз.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9. Основы трансфузиологии</w:t>
      </w:r>
    </w:p>
    <w:p w:rsidR="00921254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10. Основы трансфузиологии</w:t>
      </w:r>
    </w:p>
    <w:p w:rsidR="00006E94" w:rsidRPr="00B63C5A" w:rsidRDefault="00006E94" w:rsidP="00006E9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B63C5A">
        <w:rPr>
          <w:rFonts w:ascii="Times New Roman" w:hAnsi="Times New Roman" w:cs="Times New Roman"/>
          <w:sz w:val="26"/>
          <w:szCs w:val="26"/>
        </w:rPr>
        <w:t>. Основы трансфузиологии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1</w:t>
      </w:r>
      <w:r w:rsidR="00006E94">
        <w:rPr>
          <w:rFonts w:ascii="Times New Roman" w:hAnsi="Times New Roman" w:cs="Times New Roman"/>
          <w:sz w:val="26"/>
          <w:szCs w:val="26"/>
        </w:rPr>
        <w:t>2</w:t>
      </w:r>
      <w:r w:rsidRPr="00B63C5A">
        <w:rPr>
          <w:rFonts w:ascii="Times New Roman" w:hAnsi="Times New Roman" w:cs="Times New Roman"/>
          <w:sz w:val="26"/>
          <w:szCs w:val="26"/>
        </w:rPr>
        <w:t>.</w:t>
      </w:r>
      <w:r w:rsidR="00B63C5A">
        <w:rPr>
          <w:rFonts w:ascii="Times New Roman" w:hAnsi="Times New Roman" w:cs="Times New Roman"/>
          <w:sz w:val="26"/>
          <w:szCs w:val="26"/>
        </w:rPr>
        <w:t xml:space="preserve"> </w:t>
      </w:r>
      <w:r w:rsidRPr="00B63C5A">
        <w:rPr>
          <w:rFonts w:ascii="Times New Roman" w:hAnsi="Times New Roman" w:cs="Times New Roman"/>
          <w:sz w:val="26"/>
          <w:szCs w:val="26"/>
        </w:rPr>
        <w:t>Общее обезболивание. Местная анестезия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06E94">
        <w:rPr>
          <w:rFonts w:ascii="Times New Roman" w:hAnsi="Times New Roman" w:cs="Times New Roman"/>
          <w:i/>
          <w:sz w:val="26"/>
          <w:szCs w:val="26"/>
        </w:rPr>
        <w:t>Зан</w:t>
      </w:r>
      <w:r w:rsidRPr="00B63C5A">
        <w:rPr>
          <w:rFonts w:ascii="Times New Roman" w:hAnsi="Times New Roman" w:cs="Times New Roman"/>
          <w:sz w:val="26"/>
          <w:szCs w:val="26"/>
        </w:rPr>
        <w:t>ятие 1</w:t>
      </w:r>
      <w:r w:rsidR="00006E94">
        <w:rPr>
          <w:rFonts w:ascii="Times New Roman" w:hAnsi="Times New Roman" w:cs="Times New Roman"/>
          <w:sz w:val="26"/>
          <w:szCs w:val="26"/>
        </w:rPr>
        <w:t>3</w:t>
      </w:r>
      <w:r w:rsidRPr="00B63C5A">
        <w:rPr>
          <w:rFonts w:ascii="Times New Roman" w:hAnsi="Times New Roman" w:cs="Times New Roman"/>
          <w:sz w:val="26"/>
          <w:szCs w:val="26"/>
        </w:rPr>
        <w:t>.</w:t>
      </w:r>
      <w:r w:rsidRPr="00B63C5A">
        <w:rPr>
          <w:rFonts w:ascii="Times New Roman" w:hAnsi="Times New Roman" w:cs="Times New Roman"/>
          <w:bCs/>
          <w:sz w:val="26"/>
          <w:szCs w:val="26"/>
        </w:rPr>
        <w:t xml:space="preserve"> Обследование хирургического больного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1</w:t>
      </w:r>
      <w:r w:rsidR="00006E94">
        <w:rPr>
          <w:rFonts w:ascii="Times New Roman" w:hAnsi="Times New Roman" w:cs="Times New Roman"/>
          <w:sz w:val="26"/>
          <w:szCs w:val="26"/>
        </w:rPr>
        <w:t>4</w:t>
      </w:r>
      <w:r w:rsidRPr="00B63C5A">
        <w:rPr>
          <w:rFonts w:ascii="Times New Roman" w:hAnsi="Times New Roman" w:cs="Times New Roman"/>
          <w:sz w:val="26"/>
          <w:szCs w:val="26"/>
        </w:rPr>
        <w:t>.</w:t>
      </w:r>
      <w:r w:rsidR="00B63C5A">
        <w:rPr>
          <w:rFonts w:ascii="Times New Roman" w:hAnsi="Times New Roman" w:cs="Times New Roman"/>
          <w:sz w:val="26"/>
          <w:szCs w:val="26"/>
        </w:rPr>
        <w:t xml:space="preserve"> </w:t>
      </w:r>
      <w:r w:rsidRPr="00B63C5A">
        <w:rPr>
          <w:rFonts w:ascii="Times New Roman" w:hAnsi="Times New Roman" w:cs="Times New Roman"/>
          <w:sz w:val="26"/>
          <w:szCs w:val="26"/>
        </w:rPr>
        <w:t xml:space="preserve">Предоперационный период. </w:t>
      </w:r>
    </w:p>
    <w:p w:rsidR="00006E94" w:rsidRPr="00B63C5A" w:rsidRDefault="00006E94" w:rsidP="00006E9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Занятие 15</w:t>
      </w:r>
      <w:r w:rsidR="00B63C5A">
        <w:rPr>
          <w:rFonts w:ascii="Times New Roman" w:hAnsi="Times New Roman" w:cs="Times New Roman"/>
          <w:sz w:val="26"/>
          <w:szCs w:val="26"/>
        </w:rPr>
        <w:t>.</w:t>
      </w:r>
      <w:r w:rsidR="00B21256" w:rsidRPr="00B63C5A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B63C5A">
        <w:rPr>
          <w:rFonts w:ascii="Times New Roman" w:hAnsi="Times New Roman" w:cs="Times New Roman"/>
          <w:sz w:val="26"/>
          <w:szCs w:val="26"/>
        </w:rPr>
        <w:t>Период операции</w:t>
      </w:r>
    </w:p>
    <w:p w:rsidR="00B21256" w:rsidRPr="00B63C5A" w:rsidRDefault="00006E94" w:rsidP="00B63C5A">
      <w:pPr>
        <w:spacing w:after="0" w:line="240" w:lineRule="auto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Занятие 16.</w:t>
      </w:r>
      <w:r w:rsidR="00B21256" w:rsidRPr="00B63C5A">
        <w:rPr>
          <w:rFonts w:ascii="Times New Roman" w:hAnsi="Times New Roman" w:cs="Times New Roman"/>
          <w:bCs/>
          <w:iCs/>
          <w:sz w:val="26"/>
          <w:szCs w:val="26"/>
        </w:rPr>
        <w:t>Послеоперационный период.</w:t>
      </w:r>
    </w:p>
    <w:p w:rsidR="00B21256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11593">
        <w:rPr>
          <w:rFonts w:ascii="Times New Roman" w:hAnsi="Times New Roman" w:cs="Times New Roman"/>
          <w:sz w:val="26"/>
          <w:szCs w:val="26"/>
        </w:rPr>
        <w:t>Занятие 1</w:t>
      </w:r>
      <w:r w:rsidR="00006E94" w:rsidRPr="00E11593">
        <w:rPr>
          <w:rFonts w:ascii="Times New Roman" w:hAnsi="Times New Roman" w:cs="Times New Roman"/>
          <w:sz w:val="26"/>
          <w:szCs w:val="26"/>
        </w:rPr>
        <w:t>7</w:t>
      </w:r>
      <w:r w:rsidRPr="00E11593">
        <w:rPr>
          <w:rFonts w:ascii="Times New Roman" w:hAnsi="Times New Roman" w:cs="Times New Roman"/>
          <w:sz w:val="26"/>
          <w:szCs w:val="26"/>
        </w:rPr>
        <w:t>.</w:t>
      </w:r>
      <w:r w:rsidR="00B21256" w:rsidRPr="00B63C5A">
        <w:rPr>
          <w:rFonts w:ascii="Times New Roman" w:hAnsi="Times New Roman" w:cs="Times New Roman"/>
          <w:sz w:val="26"/>
          <w:szCs w:val="26"/>
        </w:rPr>
        <w:t xml:space="preserve"> Учение о ранах и раневом процессе</w:t>
      </w:r>
      <w:r w:rsidR="00E11593">
        <w:rPr>
          <w:rFonts w:ascii="Times New Roman" w:hAnsi="Times New Roman" w:cs="Times New Roman"/>
          <w:sz w:val="26"/>
          <w:szCs w:val="26"/>
        </w:rPr>
        <w:t>.</w:t>
      </w:r>
      <w:r w:rsidR="00006E94" w:rsidRPr="00006E94">
        <w:rPr>
          <w:rFonts w:ascii="Times New Roman" w:hAnsi="Times New Roman" w:cs="Times New Roman"/>
          <w:sz w:val="26"/>
          <w:szCs w:val="26"/>
        </w:rPr>
        <w:t xml:space="preserve"> </w:t>
      </w:r>
      <w:r w:rsidR="00006E94" w:rsidRPr="00B63C5A">
        <w:rPr>
          <w:rFonts w:ascii="Times New Roman" w:hAnsi="Times New Roman" w:cs="Times New Roman"/>
          <w:sz w:val="26"/>
          <w:szCs w:val="26"/>
        </w:rPr>
        <w:t>Принципы лечения ран.</w:t>
      </w:r>
    </w:p>
    <w:p w:rsidR="00921254" w:rsidRPr="00B63C5A" w:rsidRDefault="00B21256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1</w:t>
      </w:r>
      <w:r w:rsidR="00006E94">
        <w:rPr>
          <w:rFonts w:ascii="Times New Roman" w:hAnsi="Times New Roman" w:cs="Times New Roman"/>
          <w:sz w:val="26"/>
          <w:szCs w:val="26"/>
        </w:rPr>
        <w:t>8</w:t>
      </w:r>
      <w:r w:rsidR="00B63C5A">
        <w:rPr>
          <w:rFonts w:ascii="Times New Roman" w:hAnsi="Times New Roman" w:cs="Times New Roman"/>
          <w:sz w:val="26"/>
          <w:szCs w:val="26"/>
        </w:rPr>
        <w:t>.</w:t>
      </w:r>
      <w:r w:rsidRPr="00B63C5A">
        <w:rPr>
          <w:rFonts w:ascii="Times New Roman" w:hAnsi="Times New Roman" w:cs="Times New Roman"/>
          <w:sz w:val="26"/>
          <w:szCs w:val="26"/>
        </w:rPr>
        <w:t xml:space="preserve"> Общие нарушения жизнедеятельности у хирургического больного.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1</w:t>
      </w:r>
      <w:r w:rsidR="00006E94">
        <w:rPr>
          <w:rFonts w:ascii="Times New Roman" w:hAnsi="Times New Roman" w:cs="Times New Roman"/>
          <w:sz w:val="26"/>
          <w:szCs w:val="26"/>
        </w:rPr>
        <w:t>9</w:t>
      </w:r>
      <w:r w:rsidR="00B63C5A">
        <w:rPr>
          <w:rFonts w:ascii="Times New Roman" w:hAnsi="Times New Roman" w:cs="Times New Roman"/>
          <w:sz w:val="26"/>
          <w:szCs w:val="26"/>
        </w:rPr>
        <w:t>.</w:t>
      </w:r>
      <w:r w:rsidR="00B21256" w:rsidRPr="00B63C5A">
        <w:rPr>
          <w:rFonts w:ascii="Times New Roman" w:hAnsi="Times New Roman" w:cs="Times New Roman"/>
          <w:sz w:val="26"/>
          <w:szCs w:val="26"/>
        </w:rPr>
        <w:t xml:space="preserve"> Механическая травма. Переломы и вывихи.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2</w:t>
      </w:r>
      <w:r w:rsidR="00B21256" w:rsidRPr="00B63C5A">
        <w:rPr>
          <w:rFonts w:ascii="Times New Roman" w:hAnsi="Times New Roman" w:cs="Times New Roman"/>
          <w:sz w:val="26"/>
          <w:szCs w:val="26"/>
        </w:rPr>
        <w:t>0</w:t>
      </w:r>
      <w:r w:rsidR="00B63C5A">
        <w:rPr>
          <w:rFonts w:ascii="Times New Roman" w:hAnsi="Times New Roman" w:cs="Times New Roman"/>
          <w:sz w:val="26"/>
          <w:szCs w:val="26"/>
        </w:rPr>
        <w:t>.</w:t>
      </w:r>
      <w:r w:rsidR="00B21256" w:rsidRPr="00B63C5A">
        <w:rPr>
          <w:rFonts w:ascii="Times New Roman" w:hAnsi="Times New Roman" w:cs="Times New Roman"/>
          <w:sz w:val="26"/>
          <w:szCs w:val="26"/>
        </w:rPr>
        <w:t xml:space="preserve"> Термические, химические и лучевые повреждения. </w:t>
      </w:r>
      <w:proofErr w:type="spellStart"/>
      <w:r w:rsidR="00B21256" w:rsidRPr="00B63C5A">
        <w:rPr>
          <w:rFonts w:ascii="Times New Roman" w:hAnsi="Times New Roman" w:cs="Times New Roman"/>
          <w:sz w:val="26"/>
          <w:szCs w:val="26"/>
        </w:rPr>
        <w:t>Электротравма</w:t>
      </w:r>
      <w:proofErr w:type="spellEnd"/>
      <w:r w:rsidRPr="00B63C5A">
        <w:rPr>
          <w:rFonts w:ascii="Times New Roman" w:hAnsi="Times New Roman" w:cs="Times New Roman"/>
          <w:sz w:val="26"/>
          <w:szCs w:val="26"/>
        </w:rPr>
        <w:t>.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 xml:space="preserve">Занятие </w:t>
      </w:r>
      <w:r w:rsidR="00B21256" w:rsidRPr="00B63C5A">
        <w:rPr>
          <w:rFonts w:ascii="Times New Roman" w:hAnsi="Times New Roman" w:cs="Times New Roman"/>
          <w:sz w:val="26"/>
          <w:szCs w:val="26"/>
        </w:rPr>
        <w:t>2</w:t>
      </w:r>
      <w:r w:rsidRPr="00B63C5A">
        <w:rPr>
          <w:rFonts w:ascii="Times New Roman" w:hAnsi="Times New Roman" w:cs="Times New Roman"/>
          <w:sz w:val="26"/>
          <w:szCs w:val="26"/>
        </w:rPr>
        <w:t>1.</w:t>
      </w:r>
      <w:r w:rsidR="00B21256" w:rsidRPr="00B63C5A">
        <w:rPr>
          <w:rFonts w:ascii="Times New Roman" w:hAnsi="Times New Roman" w:cs="Times New Roman"/>
          <w:sz w:val="26"/>
          <w:szCs w:val="26"/>
        </w:rPr>
        <w:t xml:space="preserve"> Основы гнойно-септической хирургии.</w:t>
      </w:r>
    </w:p>
    <w:p w:rsidR="00921254" w:rsidRPr="00B63C5A" w:rsidRDefault="00B21256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22</w:t>
      </w:r>
      <w:r w:rsidR="00921254" w:rsidRPr="00B63C5A">
        <w:rPr>
          <w:rFonts w:ascii="Times New Roman" w:hAnsi="Times New Roman" w:cs="Times New Roman"/>
          <w:sz w:val="26"/>
          <w:szCs w:val="26"/>
        </w:rPr>
        <w:t>.</w:t>
      </w:r>
      <w:r w:rsidRPr="00B63C5A">
        <w:rPr>
          <w:rFonts w:ascii="Times New Roman" w:hAnsi="Times New Roman" w:cs="Times New Roman"/>
          <w:sz w:val="26"/>
          <w:szCs w:val="26"/>
        </w:rPr>
        <w:t xml:space="preserve"> Острая гнойная неспецифическая инфекция.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2</w:t>
      </w:r>
      <w:r w:rsidR="00B21256" w:rsidRPr="00B63C5A">
        <w:rPr>
          <w:rFonts w:ascii="Times New Roman" w:hAnsi="Times New Roman" w:cs="Times New Roman"/>
          <w:sz w:val="26"/>
          <w:szCs w:val="26"/>
        </w:rPr>
        <w:t>3</w:t>
      </w:r>
      <w:r w:rsidRPr="00B63C5A">
        <w:rPr>
          <w:rFonts w:ascii="Times New Roman" w:hAnsi="Times New Roman" w:cs="Times New Roman"/>
          <w:sz w:val="26"/>
          <w:szCs w:val="26"/>
        </w:rPr>
        <w:t>.</w:t>
      </w:r>
      <w:r w:rsidR="00B21256" w:rsidRPr="00B63C5A">
        <w:rPr>
          <w:rFonts w:ascii="Times New Roman" w:hAnsi="Times New Roman" w:cs="Times New Roman"/>
          <w:sz w:val="26"/>
          <w:szCs w:val="26"/>
        </w:rPr>
        <w:t xml:space="preserve"> Острая гнойная неспецифическая инфекция.</w:t>
      </w:r>
    </w:p>
    <w:p w:rsidR="00921254" w:rsidRPr="00B63C5A" w:rsidRDefault="00B21256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24</w:t>
      </w:r>
      <w:r w:rsidR="00B63C5A">
        <w:rPr>
          <w:rFonts w:ascii="Times New Roman" w:hAnsi="Times New Roman" w:cs="Times New Roman"/>
          <w:sz w:val="26"/>
          <w:szCs w:val="26"/>
        </w:rPr>
        <w:t>.</w:t>
      </w:r>
      <w:r w:rsidRPr="00B63C5A">
        <w:rPr>
          <w:rFonts w:ascii="Times New Roman" w:hAnsi="Times New Roman" w:cs="Times New Roman"/>
          <w:sz w:val="26"/>
          <w:szCs w:val="26"/>
        </w:rPr>
        <w:t xml:space="preserve"> Гнойная хирургия костей и суставов. Общая гнойная хирургическая инфекция</w:t>
      </w:r>
      <w:r w:rsidR="00921254" w:rsidRPr="00B63C5A">
        <w:rPr>
          <w:rFonts w:ascii="Times New Roman" w:hAnsi="Times New Roman" w:cs="Times New Roman"/>
          <w:sz w:val="26"/>
          <w:szCs w:val="26"/>
        </w:rPr>
        <w:t>.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 xml:space="preserve">Занятие </w:t>
      </w:r>
      <w:r w:rsidR="00B21256" w:rsidRPr="00B63C5A">
        <w:rPr>
          <w:rFonts w:ascii="Times New Roman" w:hAnsi="Times New Roman" w:cs="Times New Roman"/>
          <w:sz w:val="26"/>
          <w:szCs w:val="26"/>
        </w:rPr>
        <w:t>25</w:t>
      </w:r>
      <w:r w:rsidR="00B63C5A">
        <w:rPr>
          <w:rFonts w:ascii="Times New Roman" w:hAnsi="Times New Roman" w:cs="Times New Roman"/>
          <w:sz w:val="26"/>
          <w:szCs w:val="26"/>
        </w:rPr>
        <w:t>.</w:t>
      </w:r>
      <w:r w:rsidR="00B21256" w:rsidRPr="00B63C5A">
        <w:rPr>
          <w:rFonts w:ascii="Times New Roman" w:hAnsi="Times New Roman" w:cs="Times New Roman"/>
          <w:sz w:val="26"/>
          <w:szCs w:val="26"/>
        </w:rPr>
        <w:t xml:space="preserve"> Острая специфическая хирургическая инфекция</w:t>
      </w:r>
      <w:r w:rsidRPr="00B63C5A">
        <w:rPr>
          <w:rFonts w:ascii="Times New Roman" w:hAnsi="Times New Roman" w:cs="Times New Roman"/>
          <w:sz w:val="26"/>
          <w:szCs w:val="26"/>
        </w:rPr>
        <w:t>.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2</w:t>
      </w:r>
      <w:r w:rsidR="00B21256" w:rsidRPr="00B63C5A">
        <w:rPr>
          <w:rFonts w:ascii="Times New Roman" w:hAnsi="Times New Roman" w:cs="Times New Roman"/>
          <w:sz w:val="26"/>
          <w:szCs w:val="26"/>
        </w:rPr>
        <w:t>6</w:t>
      </w:r>
      <w:r w:rsidR="00B63C5A">
        <w:rPr>
          <w:rFonts w:ascii="Times New Roman" w:hAnsi="Times New Roman" w:cs="Times New Roman"/>
          <w:sz w:val="26"/>
          <w:szCs w:val="26"/>
        </w:rPr>
        <w:t>.</w:t>
      </w:r>
      <w:r w:rsidR="00B21256" w:rsidRPr="00B63C5A">
        <w:rPr>
          <w:rFonts w:ascii="Times New Roman" w:hAnsi="Times New Roman" w:cs="Times New Roman"/>
          <w:sz w:val="26"/>
          <w:szCs w:val="26"/>
        </w:rPr>
        <w:t xml:space="preserve"> Хроническая специфическая хирургическая инфекция</w:t>
      </w:r>
      <w:r w:rsidRPr="00B63C5A">
        <w:rPr>
          <w:rFonts w:ascii="Times New Roman" w:hAnsi="Times New Roman" w:cs="Times New Roman"/>
          <w:sz w:val="26"/>
          <w:szCs w:val="26"/>
        </w:rPr>
        <w:t>.</w:t>
      </w:r>
    </w:p>
    <w:p w:rsidR="00921254" w:rsidRPr="00B63C5A" w:rsidRDefault="00921254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 xml:space="preserve">Занятие </w:t>
      </w:r>
      <w:r w:rsidR="00B63C5A">
        <w:rPr>
          <w:rFonts w:ascii="Times New Roman" w:hAnsi="Times New Roman" w:cs="Times New Roman"/>
          <w:sz w:val="26"/>
          <w:szCs w:val="26"/>
        </w:rPr>
        <w:t>27.</w:t>
      </w:r>
      <w:r w:rsidR="00B21256" w:rsidRPr="00B63C5A">
        <w:rPr>
          <w:rFonts w:ascii="Times New Roman" w:hAnsi="Times New Roman" w:cs="Times New Roman"/>
          <w:sz w:val="26"/>
          <w:szCs w:val="26"/>
        </w:rPr>
        <w:t xml:space="preserve"> Основы хирургии нарушений кровообращения, некрозов</w:t>
      </w:r>
      <w:proofErr w:type="gramStart"/>
      <w:r w:rsidR="00B21256" w:rsidRPr="00B63C5A">
        <w:rPr>
          <w:rFonts w:ascii="Times New Roman" w:hAnsi="Times New Roman" w:cs="Times New Roman"/>
          <w:sz w:val="26"/>
          <w:szCs w:val="26"/>
        </w:rPr>
        <w:t>.</w:t>
      </w:r>
      <w:r w:rsidRPr="00B63C5A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B21256" w:rsidRPr="00B63C5A" w:rsidRDefault="00B21256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Занятие 28. Основы хирургии опухолей.</w:t>
      </w:r>
    </w:p>
    <w:p w:rsidR="00B21256" w:rsidRPr="00B63C5A" w:rsidRDefault="00B21256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 xml:space="preserve">Занятие </w:t>
      </w:r>
      <w:r w:rsidR="00006E94">
        <w:rPr>
          <w:rFonts w:ascii="Times New Roman" w:hAnsi="Times New Roman" w:cs="Times New Roman"/>
          <w:sz w:val="26"/>
          <w:szCs w:val="26"/>
        </w:rPr>
        <w:t>29</w:t>
      </w:r>
      <w:r w:rsidRPr="00B63C5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63C5A">
        <w:rPr>
          <w:rFonts w:ascii="Times New Roman" w:hAnsi="Times New Roman" w:cs="Times New Roman"/>
          <w:sz w:val="26"/>
          <w:szCs w:val="26"/>
        </w:rPr>
        <w:t>Курация</w:t>
      </w:r>
      <w:proofErr w:type="spellEnd"/>
    </w:p>
    <w:p w:rsidR="00B21256" w:rsidRDefault="00B21256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 xml:space="preserve">Занятие </w:t>
      </w:r>
      <w:r w:rsidR="00DF20F6" w:rsidRPr="00B63C5A">
        <w:rPr>
          <w:rFonts w:ascii="Times New Roman" w:hAnsi="Times New Roman" w:cs="Times New Roman"/>
          <w:sz w:val="26"/>
          <w:szCs w:val="26"/>
        </w:rPr>
        <w:t>3</w:t>
      </w:r>
      <w:r w:rsidR="00006E94">
        <w:rPr>
          <w:rFonts w:ascii="Times New Roman" w:hAnsi="Times New Roman" w:cs="Times New Roman"/>
          <w:sz w:val="26"/>
          <w:szCs w:val="26"/>
        </w:rPr>
        <w:t>0</w:t>
      </w:r>
      <w:r w:rsidR="00B63C5A">
        <w:rPr>
          <w:rFonts w:ascii="Times New Roman" w:hAnsi="Times New Roman" w:cs="Times New Roman"/>
          <w:sz w:val="26"/>
          <w:szCs w:val="26"/>
        </w:rPr>
        <w:t>.</w:t>
      </w:r>
      <w:r w:rsidRPr="00B63C5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63C5A">
        <w:rPr>
          <w:rFonts w:ascii="Times New Roman" w:hAnsi="Times New Roman" w:cs="Times New Roman"/>
          <w:sz w:val="26"/>
          <w:szCs w:val="26"/>
        </w:rPr>
        <w:t>Курация</w:t>
      </w:r>
      <w:proofErr w:type="spellEnd"/>
    </w:p>
    <w:p w:rsidR="00B63C5A" w:rsidRDefault="00B63C5A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63C5A" w:rsidRDefault="00B63C5A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63C5A" w:rsidRPr="00B63C5A" w:rsidRDefault="00B63C5A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21254" w:rsidRPr="00B63C5A" w:rsidRDefault="00DF20F6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>Зав</w:t>
      </w:r>
      <w:proofErr w:type="gramStart"/>
      <w:r w:rsidRPr="00B63C5A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B63C5A">
        <w:rPr>
          <w:rFonts w:ascii="Times New Roman" w:hAnsi="Times New Roman" w:cs="Times New Roman"/>
          <w:sz w:val="26"/>
          <w:szCs w:val="26"/>
        </w:rPr>
        <w:t>афедрой общей хирургии</w:t>
      </w:r>
    </w:p>
    <w:p w:rsidR="00B63C5A" w:rsidRPr="00B63C5A" w:rsidRDefault="00B63C5A" w:rsidP="00B63C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63C5A">
        <w:rPr>
          <w:rFonts w:ascii="Times New Roman" w:hAnsi="Times New Roman" w:cs="Times New Roman"/>
          <w:sz w:val="26"/>
          <w:szCs w:val="26"/>
        </w:rPr>
        <w:t xml:space="preserve">профессор                                                                  </w:t>
      </w:r>
      <w:proofErr w:type="spellStart"/>
      <w:r w:rsidRPr="00B63C5A">
        <w:rPr>
          <w:rFonts w:ascii="Times New Roman" w:hAnsi="Times New Roman" w:cs="Times New Roman"/>
          <w:sz w:val="26"/>
          <w:szCs w:val="26"/>
        </w:rPr>
        <w:t>П.М.Лаврешин</w:t>
      </w:r>
      <w:proofErr w:type="spellEnd"/>
    </w:p>
    <w:sectPr w:rsidR="00B63C5A" w:rsidRPr="00B63C5A" w:rsidSect="00155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1254"/>
    <w:rsid w:val="00006E94"/>
    <w:rsid w:val="00155415"/>
    <w:rsid w:val="003231D8"/>
    <w:rsid w:val="00404DD7"/>
    <w:rsid w:val="00700499"/>
    <w:rsid w:val="00921254"/>
    <w:rsid w:val="00B21256"/>
    <w:rsid w:val="00B63C5A"/>
    <w:rsid w:val="00DF20F6"/>
    <w:rsid w:val="00E11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4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0A333-1B13-4E46-BC54-FC95D7FCD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Валя</dc:creator>
  <cp:keywords/>
  <dc:description/>
  <cp:lastModifiedBy>Валя</cp:lastModifiedBy>
  <cp:revision>5</cp:revision>
  <dcterms:created xsi:type="dcterms:W3CDTF">2002-12-31T21:20:00Z</dcterms:created>
  <dcterms:modified xsi:type="dcterms:W3CDTF">2002-12-31T22:30:00Z</dcterms:modified>
</cp:coreProperties>
</file>